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0A7350" w14:textId="32449891" w:rsidR="004D3624" w:rsidRDefault="004C3D48" w:rsidP="001809CC">
      <w:pPr>
        <w:spacing w:after="0" w:line="240" w:lineRule="auto"/>
        <w:rPr>
          <w:rFonts w:ascii="Garamond" w:hAnsi="Garamond"/>
          <w:b/>
          <w:bCs/>
          <w:sz w:val="24"/>
          <w:szCs w:val="24"/>
        </w:rPr>
      </w:pPr>
      <w:r w:rsidRPr="00A245A4">
        <w:rPr>
          <w:noProof/>
          <w:lang w:val="en-US"/>
        </w:rPr>
        <mc:AlternateContent>
          <mc:Choice Requires="wps">
            <w:drawing>
              <wp:anchor distT="0" distB="0" distL="114300" distR="114300" simplePos="0" relativeHeight="251666432" behindDoc="0" locked="0" layoutInCell="1" allowOverlap="1" wp14:anchorId="36BF1B30" wp14:editId="17E707F2">
                <wp:simplePos x="0" y="0"/>
                <wp:positionH relativeFrom="page">
                  <wp:align>left</wp:align>
                </wp:positionH>
                <wp:positionV relativeFrom="paragraph">
                  <wp:posOffset>-790851</wp:posOffset>
                </wp:positionV>
                <wp:extent cx="7977023" cy="2829464"/>
                <wp:effectExtent l="0" t="0" r="24130" b="28575"/>
                <wp:wrapNone/>
                <wp:docPr id="35" name="Rectangle 35"/>
                <wp:cNvGraphicFramePr/>
                <a:graphic xmlns:a="http://schemas.openxmlformats.org/drawingml/2006/main">
                  <a:graphicData uri="http://schemas.microsoft.com/office/word/2010/wordprocessingShape">
                    <wps:wsp>
                      <wps:cNvSpPr/>
                      <wps:spPr>
                        <a:xfrm>
                          <a:off x="0" y="0"/>
                          <a:ext cx="7977023" cy="2829464"/>
                        </a:xfrm>
                        <a:prstGeom prst="rect">
                          <a:avLst/>
                        </a:prstGeom>
                        <a:gradFill>
                          <a:gsLst>
                            <a:gs pos="0">
                              <a:srgbClr val="F4B083"/>
                            </a:gs>
                            <a:gs pos="50000">
                              <a:srgbClr val="FBE4D5"/>
                            </a:gs>
                            <a:gs pos="100000">
                              <a:srgbClr val="F4B083"/>
                            </a:gs>
                          </a:gsLst>
                          <a:lin ang="18900000" scaled="1"/>
                        </a:gra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439BBE" w14:textId="77777777" w:rsidR="00A02946" w:rsidRDefault="00A02946" w:rsidP="00A02946">
                            <w:pPr>
                              <w:jc w:val="center"/>
                              <w:rPr>
                                <w:rFonts w:ascii="Georgia" w:eastAsia="Times New Roman" w:hAnsi="Georgia" w:cs="Times New Roman"/>
                                <w:b/>
                                <w:caps/>
                                <w:color w:val="833C0B" w:themeColor="accent2" w:themeShade="80"/>
                                <w:sz w:val="28"/>
                                <w:szCs w:val="28"/>
                                <w:lang w:val="en-GB"/>
                              </w:rPr>
                            </w:pPr>
                          </w:p>
                          <w:p w14:paraId="566E202B" w14:textId="77777777" w:rsidR="00A02946" w:rsidRDefault="00A02946" w:rsidP="00A02946">
                            <w:pPr>
                              <w:jc w:val="center"/>
                              <w:rPr>
                                <w:rFonts w:ascii="Georgia" w:eastAsia="Times New Roman" w:hAnsi="Georgia" w:cs="Times New Roman"/>
                                <w:b/>
                                <w:caps/>
                                <w:color w:val="833C0B" w:themeColor="accent2" w:themeShade="80"/>
                                <w:sz w:val="28"/>
                                <w:szCs w:val="28"/>
                                <w:lang w:val="en-GB"/>
                              </w:rPr>
                            </w:pPr>
                          </w:p>
                          <w:p w14:paraId="5B61FC9F" w14:textId="77777777" w:rsidR="00A02946" w:rsidRDefault="00A02946" w:rsidP="00A02946">
                            <w:pPr>
                              <w:jc w:val="center"/>
                              <w:rPr>
                                <w:rFonts w:ascii="Georgia" w:eastAsia="Times New Roman" w:hAnsi="Georgia" w:cs="Times New Roman"/>
                                <w:b/>
                                <w:caps/>
                                <w:color w:val="833C0B" w:themeColor="accent2" w:themeShade="80"/>
                                <w:sz w:val="28"/>
                                <w:szCs w:val="28"/>
                                <w:lang w:val="en-GB"/>
                              </w:rPr>
                            </w:pPr>
                          </w:p>
                          <w:p w14:paraId="017F9E42" w14:textId="60F3BCC6" w:rsidR="00A02946" w:rsidRDefault="00A02946" w:rsidP="00A02946">
                            <w:pPr>
                              <w:jc w:val="center"/>
                              <w:rPr>
                                <w:rFonts w:ascii="Georgia" w:eastAsia="Times New Roman" w:hAnsi="Georgia" w:cs="Times New Roman"/>
                                <w:b/>
                                <w:caps/>
                                <w:color w:val="833C0B" w:themeColor="accent2" w:themeShade="80"/>
                                <w:sz w:val="28"/>
                                <w:szCs w:val="28"/>
                                <w:lang w:val="en-GB"/>
                              </w:rPr>
                            </w:pPr>
                            <w:r>
                              <w:rPr>
                                <w:rFonts w:ascii="Georgia" w:eastAsia="Times New Roman" w:hAnsi="Georgia" w:cs="Times New Roman"/>
                                <w:b/>
                                <w:caps/>
                                <w:color w:val="833C0B" w:themeColor="accent2" w:themeShade="80"/>
                                <w:sz w:val="28"/>
                                <w:szCs w:val="28"/>
                                <w:lang w:val="en-GB"/>
                              </w:rPr>
                              <w:t>BID PACKAGE</w:t>
                            </w:r>
                            <w:r w:rsidR="00BE5269">
                              <w:rPr>
                                <w:rFonts w:ascii="Georgia" w:eastAsia="Times New Roman" w:hAnsi="Georgia" w:cs="Times New Roman"/>
                                <w:b/>
                                <w:caps/>
                                <w:color w:val="833C0B" w:themeColor="accent2" w:themeShade="80"/>
                                <w:sz w:val="28"/>
                                <w:szCs w:val="28"/>
                                <w:lang w:val="en-GB"/>
                              </w:rPr>
                              <w:t xml:space="preserve"> </w:t>
                            </w:r>
                          </w:p>
                          <w:p w14:paraId="21904131" w14:textId="3D7122D2" w:rsidR="00BE5269" w:rsidRDefault="00BE5269" w:rsidP="00A02946">
                            <w:pPr>
                              <w:jc w:val="center"/>
                              <w:rPr>
                                <w:rFonts w:ascii="Georgia" w:eastAsia="Times New Roman" w:hAnsi="Georgia" w:cs="Times New Roman"/>
                                <w:b/>
                                <w:caps/>
                                <w:color w:val="833C0B" w:themeColor="accent2" w:themeShade="80"/>
                                <w:sz w:val="28"/>
                                <w:szCs w:val="28"/>
                                <w:lang w:val="en-GB"/>
                              </w:rPr>
                            </w:pPr>
                            <w:r>
                              <w:rPr>
                                <w:rFonts w:ascii="Georgia" w:eastAsia="Times New Roman" w:hAnsi="Georgia" w:cs="Times New Roman"/>
                                <w:b/>
                                <w:caps/>
                                <w:color w:val="833C0B" w:themeColor="accent2" w:themeShade="80"/>
                                <w:sz w:val="28"/>
                                <w:szCs w:val="28"/>
                                <w:lang w:val="en-GB"/>
                              </w:rPr>
                              <w:t>SALE OF FOUR PARCELS OF LAND BY THE</w:t>
                            </w:r>
                          </w:p>
                          <w:p w14:paraId="40D183B3" w14:textId="77777777" w:rsidR="00EC634C" w:rsidRDefault="00EC634C" w:rsidP="00EC634C">
                            <w:pPr>
                              <w:spacing w:after="0" w:line="240" w:lineRule="auto"/>
                              <w:jc w:val="center"/>
                              <w:rPr>
                                <w:rFonts w:ascii="Georgia" w:eastAsia="Times New Roman" w:hAnsi="Georgia" w:cs="Times New Roman"/>
                                <w:b/>
                                <w:caps/>
                                <w:color w:val="833C0B" w:themeColor="accent2" w:themeShade="80"/>
                                <w:sz w:val="28"/>
                                <w:szCs w:val="28"/>
                                <w:lang w:val="en-GB"/>
                              </w:rPr>
                            </w:pPr>
                            <w:r>
                              <w:rPr>
                                <w:rFonts w:ascii="Georgia" w:eastAsia="Times New Roman" w:hAnsi="Georgia" w:cs="Times New Roman"/>
                                <w:b/>
                                <w:caps/>
                                <w:color w:val="833C0B" w:themeColor="accent2" w:themeShade="80"/>
                                <w:sz w:val="28"/>
                                <w:szCs w:val="28"/>
                                <w:lang w:val="en-GB"/>
                              </w:rPr>
                              <w:t>NATIONAL INSURANCE BOARD OF TRINIDAD AND TOBAGO</w:t>
                            </w:r>
                          </w:p>
                          <w:p w14:paraId="12B4E568" w14:textId="77777777" w:rsidR="00EC634C" w:rsidRDefault="00EC634C" w:rsidP="00A029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F1B30" id="Rectangle 35" o:spid="_x0000_s1026" style="position:absolute;margin-left:0;margin-top:-62.25pt;width:628.1pt;height:222.8pt;z-index:2516664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" fillcolor="#f4b083" strokecolor="#ed7d31 [3205]" strokeweight="1pt">
                <v:fill color2="#fbe4d5" angle="135" focus="50%" type="gradient"/>
                <v:textbox>
                  <w:txbxContent>
                    <w:p w14:paraId="1C439BBE" w14:textId="77777777" w:rsidR="00A02946" w:rsidRDefault="00A02946" w:rsidP="00A02946">
                      <w:pPr>
                        <w:jc w:val="center"/>
                        <w:rPr>
                          <w:rFonts w:ascii="Georgia" w:eastAsia="Times New Roman" w:hAnsi="Georgia" w:cs="Times New Roman"/>
                          <w:b/>
                          <w:caps/>
                          <w:color w:val="833C0B" w:themeColor="accent2" w:themeShade="80"/>
                          <w:sz w:val="28"/>
                          <w:szCs w:val="28"/>
                          <w:lang w:val="en-GB"/>
                        </w:rPr>
                      </w:pPr>
                    </w:p>
                    <w:p w14:paraId="566E202B" w14:textId="77777777" w:rsidR="00A02946" w:rsidRDefault="00A02946" w:rsidP="00A02946">
                      <w:pPr>
                        <w:jc w:val="center"/>
                        <w:rPr>
                          <w:rFonts w:ascii="Georgia" w:eastAsia="Times New Roman" w:hAnsi="Georgia" w:cs="Times New Roman"/>
                          <w:b/>
                          <w:caps/>
                          <w:color w:val="833C0B" w:themeColor="accent2" w:themeShade="80"/>
                          <w:sz w:val="28"/>
                          <w:szCs w:val="28"/>
                          <w:lang w:val="en-GB"/>
                        </w:rPr>
                      </w:pPr>
                    </w:p>
                    <w:p w14:paraId="5B61FC9F" w14:textId="77777777" w:rsidR="00A02946" w:rsidRDefault="00A02946" w:rsidP="00A02946">
                      <w:pPr>
                        <w:jc w:val="center"/>
                        <w:rPr>
                          <w:rFonts w:ascii="Georgia" w:eastAsia="Times New Roman" w:hAnsi="Georgia" w:cs="Times New Roman"/>
                          <w:b/>
                          <w:caps/>
                          <w:color w:val="833C0B" w:themeColor="accent2" w:themeShade="80"/>
                          <w:sz w:val="28"/>
                          <w:szCs w:val="28"/>
                          <w:lang w:val="en-GB"/>
                        </w:rPr>
                      </w:pPr>
                    </w:p>
                    <w:p w14:paraId="017F9E42" w14:textId="60F3BCC6" w:rsidR="00A02946" w:rsidRDefault="00A02946" w:rsidP="00A02946">
                      <w:pPr>
                        <w:jc w:val="center"/>
                        <w:rPr>
                          <w:rFonts w:ascii="Georgia" w:eastAsia="Times New Roman" w:hAnsi="Georgia" w:cs="Times New Roman"/>
                          <w:b/>
                          <w:caps/>
                          <w:color w:val="833C0B" w:themeColor="accent2" w:themeShade="80"/>
                          <w:sz w:val="28"/>
                          <w:szCs w:val="28"/>
                          <w:lang w:val="en-GB"/>
                        </w:rPr>
                      </w:pPr>
                      <w:r>
                        <w:rPr>
                          <w:rFonts w:ascii="Georgia" w:eastAsia="Times New Roman" w:hAnsi="Georgia" w:cs="Times New Roman"/>
                          <w:b/>
                          <w:caps/>
                          <w:color w:val="833C0B" w:themeColor="accent2" w:themeShade="80"/>
                          <w:sz w:val="28"/>
                          <w:szCs w:val="28"/>
                          <w:lang w:val="en-GB"/>
                        </w:rPr>
                        <w:t>BID PACKAGE</w:t>
                      </w:r>
                      <w:r w:rsidR="00BE5269">
                        <w:rPr>
                          <w:rFonts w:ascii="Georgia" w:eastAsia="Times New Roman" w:hAnsi="Georgia" w:cs="Times New Roman"/>
                          <w:b/>
                          <w:caps/>
                          <w:color w:val="833C0B" w:themeColor="accent2" w:themeShade="80"/>
                          <w:sz w:val="28"/>
                          <w:szCs w:val="28"/>
                          <w:lang w:val="en-GB"/>
                        </w:rPr>
                        <w:t xml:space="preserve"> </w:t>
                      </w:r>
                    </w:p>
                    <w:p w14:paraId="21904131" w14:textId="3D7122D2" w:rsidR="00BE5269" w:rsidRDefault="00BE5269" w:rsidP="00A02946">
                      <w:pPr>
                        <w:jc w:val="center"/>
                        <w:rPr>
                          <w:rFonts w:ascii="Georgia" w:eastAsia="Times New Roman" w:hAnsi="Georgia" w:cs="Times New Roman"/>
                          <w:b/>
                          <w:caps/>
                          <w:color w:val="833C0B" w:themeColor="accent2" w:themeShade="80"/>
                          <w:sz w:val="28"/>
                          <w:szCs w:val="28"/>
                          <w:lang w:val="en-GB"/>
                        </w:rPr>
                      </w:pPr>
                      <w:r>
                        <w:rPr>
                          <w:rFonts w:ascii="Georgia" w:eastAsia="Times New Roman" w:hAnsi="Georgia" w:cs="Times New Roman"/>
                          <w:b/>
                          <w:caps/>
                          <w:color w:val="833C0B" w:themeColor="accent2" w:themeShade="80"/>
                          <w:sz w:val="28"/>
                          <w:szCs w:val="28"/>
                          <w:lang w:val="en-GB"/>
                        </w:rPr>
                        <w:t>SALE OF FOUR PARCELS OF LAND BY THE</w:t>
                      </w:r>
                    </w:p>
                    <w:p w14:paraId="40D183B3" w14:textId="77777777" w:rsidR="00EC634C" w:rsidRDefault="00EC634C" w:rsidP="00EC634C">
                      <w:pPr>
                        <w:spacing w:after="0" w:line="240" w:lineRule="auto"/>
                        <w:jc w:val="center"/>
                        <w:rPr>
                          <w:rFonts w:ascii="Georgia" w:eastAsia="Times New Roman" w:hAnsi="Georgia" w:cs="Times New Roman"/>
                          <w:b/>
                          <w:caps/>
                          <w:color w:val="833C0B" w:themeColor="accent2" w:themeShade="80"/>
                          <w:sz w:val="28"/>
                          <w:szCs w:val="28"/>
                          <w:lang w:val="en-GB"/>
                        </w:rPr>
                      </w:pPr>
                      <w:r>
                        <w:rPr>
                          <w:rFonts w:ascii="Georgia" w:eastAsia="Times New Roman" w:hAnsi="Georgia" w:cs="Times New Roman"/>
                          <w:b/>
                          <w:caps/>
                          <w:color w:val="833C0B" w:themeColor="accent2" w:themeShade="80"/>
                          <w:sz w:val="28"/>
                          <w:szCs w:val="28"/>
                          <w:lang w:val="en-GB"/>
                        </w:rPr>
                        <w:t>NATIONAL INSURANCE BOARD OF TRINIDAD AND TOBAGO</w:t>
                      </w:r>
                    </w:p>
                    <w:p w14:paraId="12B4E568" w14:textId="77777777" w:rsidR="00EC634C" w:rsidRDefault="00EC634C" w:rsidP="00A02946">
                      <w:pPr>
                        <w:jc w:val="center"/>
                      </w:pPr>
                    </w:p>
                  </w:txbxContent>
                </v:textbox>
                <w10:wrap anchorx="page"/>
              </v:rect>
            </w:pict>
          </mc:Fallback>
        </mc:AlternateContent>
      </w:r>
    </w:p>
    <w:p w14:paraId="20A2AF73" w14:textId="77777777" w:rsidR="004D3624" w:rsidRDefault="004D3624" w:rsidP="004D3624">
      <w:pPr>
        <w:spacing w:after="0" w:line="276" w:lineRule="auto"/>
        <w:jc w:val="center"/>
        <w:rPr>
          <w:sz w:val="28"/>
          <w:szCs w:val="28"/>
        </w:rPr>
      </w:pPr>
      <w:r>
        <w:rPr>
          <w:sz w:val="28"/>
          <w:szCs w:val="28"/>
        </w:rPr>
        <w:t xml:space="preserve">        </w:t>
      </w:r>
    </w:p>
    <w:p w14:paraId="346FB17D" w14:textId="58B60629" w:rsidR="004D3624" w:rsidRDefault="004D3624" w:rsidP="004D3624">
      <w:pPr>
        <w:spacing w:after="0" w:line="276" w:lineRule="auto"/>
        <w:jc w:val="center"/>
        <w:rPr>
          <w:sz w:val="28"/>
          <w:szCs w:val="28"/>
        </w:rPr>
      </w:pPr>
    </w:p>
    <w:p w14:paraId="0A015EF1" w14:textId="388F4C97" w:rsidR="004D3624" w:rsidRPr="00A245A4" w:rsidRDefault="004D3624" w:rsidP="004D3624">
      <w:pPr>
        <w:tabs>
          <w:tab w:val="left" w:pos="284"/>
          <w:tab w:val="left" w:pos="1134"/>
          <w:tab w:val="left" w:pos="1418"/>
        </w:tabs>
        <w:spacing w:after="0" w:line="240" w:lineRule="auto"/>
        <w:jc w:val="center"/>
        <w:rPr>
          <w:rFonts w:asciiTheme="majorHAnsi" w:eastAsiaTheme="majorEastAsia" w:hAnsiTheme="majorHAnsi" w:cstheme="majorBidi"/>
          <w:color w:val="2F5496" w:themeColor="accent1" w:themeShade="BF"/>
          <w:sz w:val="32"/>
          <w:szCs w:val="32"/>
          <w:lang w:val="en-GB"/>
        </w:rPr>
      </w:pPr>
      <w:r>
        <w:rPr>
          <w:rFonts w:asciiTheme="majorHAnsi" w:eastAsiaTheme="majorEastAsia" w:hAnsiTheme="majorHAnsi" w:cstheme="majorBidi"/>
          <w:color w:val="2F5496" w:themeColor="accent1" w:themeShade="BF"/>
          <w:sz w:val="32"/>
          <w:szCs w:val="32"/>
          <w:lang w:val="en-GB"/>
        </w:rPr>
        <w:t xml:space="preserve"> </w:t>
      </w:r>
      <w:r w:rsidRPr="00A245A4">
        <w:rPr>
          <w:rFonts w:asciiTheme="majorHAnsi" w:eastAsiaTheme="majorEastAsia" w:hAnsiTheme="majorHAnsi" w:cstheme="majorBidi"/>
          <w:color w:val="2F5496" w:themeColor="accent1" w:themeShade="BF"/>
          <w:sz w:val="32"/>
          <w:szCs w:val="32"/>
          <w:lang w:val="en-GB"/>
        </w:rPr>
        <w:t>1234</w:t>
      </w:r>
    </w:p>
    <w:sdt>
      <w:sdtPr>
        <w:rPr>
          <w:rFonts w:asciiTheme="majorHAnsi" w:eastAsiaTheme="majorEastAsia" w:hAnsiTheme="majorHAnsi" w:cstheme="majorBidi"/>
          <w:color w:val="2F5496" w:themeColor="accent1" w:themeShade="BF"/>
          <w:sz w:val="32"/>
          <w:szCs w:val="32"/>
          <w:lang w:val="en-GB"/>
        </w:rPr>
        <w:id w:val="1678305532"/>
        <w:docPartObj>
          <w:docPartGallery w:val="Cover Pages"/>
          <w:docPartUnique/>
        </w:docPartObj>
      </w:sdtPr>
      <w:sdtEndPr>
        <w:rPr>
          <w:rFonts w:asciiTheme="minorHAnsi" w:eastAsiaTheme="minorHAnsi" w:hAnsiTheme="minorHAnsi" w:cstheme="minorBidi"/>
          <w:color w:val="auto"/>
          <w:sz w:val="22"/>
          <w:szCs w:val="22"/>
        </w:rPr>
      </w:sdtEndPr>
      <w:sdtContent>
        <w:p w14:paraId="71A40A6E" w14:textId="6E819A8B" w:rsidR="004D3624" w:rsidRPr="00A245A4" w:rsidRDefault="004D3624" w:rsidP="004D3624">
          <w:pPr>
            <w:spacing w:after="0" w:line="240" w:lineRule="auto"/>
            <w:jc w:val="center"/>
            <w:rPr>
              <w:lang w:val="en-GB"/>
            </w:rPr>
          </w:pPr>
        </w:p>
        <w:p w14:paraId="3D3117B8" w14:textId="77777777" w:rsidR="004D3624" w:rsidRPr="00A245A4" w:rsidRDefault="004D3624" w:rsidP="004D3624">
          <w:pPr>
            <w:spacing w:after="0" w:line="240" w:lineRule="auto"/>
            <w:jc w:val="center"/>
            <w:rPr>
              <w:lang w:val="en-GB"/>
            </w:rPr>
          </w:pPr>
        </w:p>
        <w:p w14:paraId="1F67CE21" w14:textId="77777777" w:rsidR="004D3624" w:rsidRPr="00A245A4" w:rsidRDefault="004D3624" w:rsidP="004D3624">
          <w:pPr>
            <w:spacing w:after="0" w:line="240" w:lineRule="auto"/>
            <w:jc w:val="center"/>
            <w:rPr>
              <w:lang w:val="en-GB"/>
            </w:rPr>
          </w:pPr>
        </w:p>
        <w:p w14:paraId="6C5B8B1F" w14:textId="03F10E1A" w:rsidR="004D3624" w:rsidRPr="00FE3D04" w:rsidRDefault="004D3624" w:rsidP="004D3624">
          <w:pPr>
            <w:spacing w:after="0" w:line="240" w:lineRule="auto"/>
            <w:jc w:val="center"/>
            <w:rPr>
              <w:rFonts w:ascii="Georgia" w:eastAsia="Times New Roman" w:hAnsi="Georgia" w:cs="Times New Roman"/>
              <w:b/>
              <w:caps/>
              <w:color w:val="833C0B" w:themeColor="accent2" w:themeShade="80"/>
              <w:sz w:val="20"/>
              <w:szCs w:val="20"/>
              <w:lang w:val="en-GB"/>
            </w:rPr>
          </w:pPr>
          <w:r w:rsidRPr="00526E60">
            <w:rPr>
              <w:noProof/>
              <w:sz w:val="28"/>
              <w:szCs w:val="28"/>
              <w:lang w:val="en-US"/>
            </w:rPr>
            <w:drawing>
              <wp:anchor distT="0" distB="0" distL="114300" distR="114300" simplePos="0" relativeHeight="251665408" behindDoc="0" locked="0" layoutInCell="1" allowOverlap="1" wp14:anchorId="5298DA9E" wp14:editId="4D07C227">
                <wp:simplePos x="0" y="0"/>
                <wp:positionH relativeFrom="page">
                  <wp:align>right</wp:align>
                </wp:positionH>
                <wp:positionV relativeFrom="paragraph">
                  <wp:posOffset>602615</wp:posOffset>
                </wp:positionV>
                <wp:extent cx="7764145" cy="3457575"/>
                <wp:effectExtent l="0" t="0" r="8255" b="9525"/>
                <wp:wrapTopAndBottom/>
                <wp:docPr id="22" name="Picture 22" descr="F:\HQ Renderi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HQ Rendering.jpg"/>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64145" cy="3457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F51AE0" w14:textId="77777777" w:rsidR="004D3624" w:rsidRDefault="004D3624" w:rsidP="004D3624">
          <w:pPr>
            <w:spacing w:after="0" w:line="240" w:lineRule="auto"/>
            <w:jc w:val="center"/>
            <w:rPr>
              <w:rFonts w:ascii="Georgia" w:eastAsia="Times New Roman" w:hAnsi="Georgia" w:cs="Times New Roman"/>
              <w:b/>
              <w:caps/>
              <w:color w:val="833C0B" w:themeColor="accent2" w:themeShade="80"/>
              <w:sz w:val="20"/>
              <w:szCs w:val="20"/>
              <w:lang w:val="en-GB"/>
            </w:rPr>
          </w:pPr>
          <w:r w:rsidRPr="00644B23">
            <w:rPr>
              <w:noProof/>
              <w:sz w:val="20"/>
              <w:szCs w:val="20"/>
              <w:lang w:val="en-US"/>
            </w:rPr>
            <mc:AlternateContent>
              <mc:Choice Requires="wps">
                <w:drawing>
                  <wp:anchor distT="0" distB="0" distL="114300" distR="114300" simplePos="0" relativeHeight="251664384" behindDoc="1" locked="0" layoutInCell="1" allowOverlap="1" wp14:anchorId="3DB03B71" wp14:editId="11AAC4BA">
                    <wp:simplePos x="0" y="0"/>
                    <wp:positionH relativeFrom="page">
                      <wp:align>right</wp:align>
                    </wp:positionH>
                    <wp:positionV relativeFrom="paragraph">
                      <wp:posOffset>3566172</wp:posOffset>
                    </wp:positionV>
                    <wp:extent cx="8151891" cy="8909529"/>
                    <wp:effectExtent l="0" t="0" r="20955" b="25400"/>
                    <wp:wrapNone/>
                    <wp:docPr id="38" name="Rectangle 38"/>
                    <wp:cNvGraphicFramePr/>
                    <a:graphic xmlns:a="http://schemas.openxmlformats.org/drawingml/2006/main">
                      <a:graphicData uri="http://schemas.microsoft.com/office/word/2010/wordprocessingShape">
                        <wps:wsp>
                          <wps:cNvSpPr/>
                          <wps:spPr>
                            <a:xfrm>
                              <a:off x="0" y="0"/>
                              <a:ext cx="8151891" cy="8909529"/>
                            </a:xfrm>
                            <a:prstGeom prst="rect">
                              <a:avLst/>
                            </a:prstGeom>
                            <a:gradFill>
                              <a:gsLst>
                                <a:gs pos="0">
                                  <a:srgbClr val="F4B083"/>
                                </a:gs>
                                <a:gs pos="50000">
                                  <a:srgbClr val="FBE4D5"/>
                                </a:gs>
                                <a:gs pos="100000">
                                  <a:srgbClr val="F4B083"/>
                                </a:gs>
                              </a:gsLst>
                              <a:lin ang="18900000" scaled="1"/>
                            </a:gra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9B536" id="Rectangle 38" o:spid="_x0000_s1026" style="position:absolute;margin-left:590.7pt;margin-top:280.8pt;width:641.9pt;height:701.55pt;z-index:-2516520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" fillcolor="#f4b083" strokecolor="#ed7d31" strokeweight="1pt">
                    <v:fill color2="#fbe4d5" angle="135" focus="50%" type="gradient"/>
                    <w10:wrap anchorx="page"/>
                  </v:rect>
                </w:pict>
              </mc:Fallback>
            </mc:AlternateContent>
          </w:r>
        </w:p>
        <w:p w14:paraId="6C14CB87" w14:textId="77777777" w:rsidR="004D3624" w:rsidRDefault="004D3624" w:rsidP="004D3624">
          <w:pPr>
            <w:spacing w:after="0" w:line="240" w:lineRule="auto"/>
            <w:jc w:val="center"/>
            <w:rPr>
              <w:rFonts w:ascii="Georgia" w:eastAsia="Times New Roman" w:hAnsi="Georgia" w:cs="Times New Roman"/>
              <w:b/>
              <w:caps/>
              <w:color w:val="833C0B" w:themeColor="accent2" w:themeShade="80"/>
              <w:sz w:val="20"/>
              <w:szCs w:val="20"/>
              <w:lang w:val="en-GB"/>
            </w:rPr>
          </w:pPr>
        </w:p>
        <w:p w14:paraId="74D0F72C" w14:textId="77777777" w:rsidR="004D3624" w:rsidRDefault="004D3624" w:rsidP="004D3624">
          <w:pPr>
            <w:spacing w:after="0" w:line="240" w:lineRule="auto"/>
            <w:jc w:val="center"/>
            <w:rPr>
              <w:rFonts w:ascii="Georgia" w:eastAsia="Times New Roman" w:hAnsi="Georgia" w:cs="Times New Roman"/>
              <w:b/>
              <w:caps/>
              <w:color w:val="833C0B" w:themeColor="accent2" w:themeShade="80"/>
              <w:sz w:val="20"/>
              <w:szCs w:val="20"/>
              <w:lang w:val="en-GB"/>
            </w:rPr>
          </w:pPr>
        </w:p>
        <w:p w14:paraId="0FA73A04" w14:textId="77777777" w:rsidR="004D3624" w:rsidRDefault="004D3624" w:rsidP="004D3624">
          <w:pPr>
            <w:spacing w:after="0" w:line="240" w:lineRule="auto"/>
            <w:jc w:val="center"/>
            <w:rPr>
              <w:rFonts w:ascii="Georgia" w:eastAsia="Times New Roman" w:hAnsi="Georgia" w:cs="Times New Roman"/>
              <w:b/>
              <w:caps/>
              <w:color w:val="833C0B" w:themeColor="accent2" w:themeShade="80"/>
              <w:sz w:val="20"/>
              <w:szCs w:val="20"/>
              <w:lang w:val="en-GB"/>
            </w:rPr>
          </w:pPr>
        </w:p>
        <w:p w14:paraId="300322A3" w14:textId="77777777" w:rsidR="00BE5269" w:rsidRDefault="00BE5269" w:rsidP="004D3624">
          <w:pPr>
            <w:spacing w:after="0" w:line="240" w:lineRule="auto"/>
            <w:jc w:val="center"/>
            <w:rPr>
              <w:rFonts w:ascii="Georgia" w:eastAsia="Times New Roman" w:hAnsi="Georgia" w:cs="Times New Roman"/>
              <w:b/>
              <w:caps/>
              <w:color w:val="833C0B" w:themeColor="accent2" w:themeShade="80"/>
              <w:sz w:val="28"/>
              <w:szCs w:val="28"/>
              <w:lang w:val="en-GB"/>
            </w:rPr>
          </w:pPr>
          <w:bookmarkStart w:id="0" w:name="_Hlk51327941"/>
        </w:p>
        <w:p w14:paraId="5D972B94" w14:textId="77777777" w:rsidR="00BE5269" w:rsidRDefault="00BE5269" w:rsidP="004D3624">
          <w:pPr>
            <w:spacing w:after="0" w:line="240" w:lineRule="auto"/>
            <w:jc w:val="center"/>
            <w:rPr>
              <w:rFonts w:ascii="Georgia" w:eastAsia="Times New Roman" w:hAnsi="Georgia" w:cs="Times New Roman"/>
              <w:b/>
              <w:caps/>
              <w:color w:val="833C0B" w:themeColor="accent2" w:themeShade="80"/>
              <w:sz w:val="28"/>
              <w:szCs w:val="28"/>
              <w:lang w:val="en-GB"/>
            </w:rPr>
          </w:pPr>
        </w:p>
        <w:p w14:paraId="599E9FB6" w14:textId="77777777" w:rsidR="00BE5269" w:rsidRDefault="00BE5269" w:rsidP="004D3624">
          <w:pPr>
            <w:spacing w:after="0" w:line="240" w:lineRule="auto"/>
            <w:jc w:val="center"/>
            <w:rPr>
              <w:rFonts w:ascii="Georgia" w:eastAsia="Times New Roman" w:hAnsi="Georgia" w:cs="Times New Roman"/>
              <w:b/>
              <w:caps/>
              <w:color w:val="833C0B" w:themeColor="accent2" w:themeShade="80"/>
              <w:sz w:val="28"/>
              <w:szCs w:val="28"/>
              <w:lang w:val="en-GB"/>
            </w:rPr>
          </w:pPr>
        </w:p>
        <w:p w14:paraId="0649EE52" w14:textId="77777777" w:rsidR="00BE5269" w:rsidRDefault="00BE5269" w:rsidP="004D3624">
          <w:pPr>
            <w:spacing w:after="0" w:line="240" w:lineRule="auto"/>
            <w:jc w:val="center"/>
            <w:rPr>
              <w:rFonts w:ascii="Georgia" w:eastAsia="Times New Roman" w:hAnsi="Georgia" w:cs="Times New Roman"/>
              <w:b/>
              <w:caps/>
              <w:color w:val="833C0B" w:themeColor="accent2" w:themeShade="80"/>
              <w:sz w:val="28"/>
              <w:szCs w:val="28"/>
              <w:lang w:val="en-GB"/>
            </w:rPr>
          </w:pPr>
        </w:p>
        <w:p w14:paraId="68413CDF" w14:textId="77777777" w:rsidR="0009744B" w:rsidRDefault="0009744B" w:rsidP="004D3624">
          <w:pPr>
            <w:spacing w:after="0" w:line="240" w:lineRule="auto"/>
            <w:jc w:val="center"/>
            <w:rPr>
              <w:rFonts w:ascii="Georgia" w:eastAsia="Times New Roman" w:hAnsi="Georgia" w:cs="Times New Roman"/>
              <w:b/>
              <w:caps/>
              <w:color w:val="833C0B" w:themeColor="accent2" w:themeShade="80"/>
              <w:sz w:val="28"/>
              <w:szCs w:val="28"/>
              <w:lang w:val="en-GB"/>
            </w:rPr>
          </w:pPr>
        </w:p>
        <w:p w14:paraId="2286E223" w14:textId="77777777" w:rsidR="0009744B" w:rsidRDefault="0009744B" w:rsidP="004D3624">
          <w:pPr>
            <w:spacing w:after="0" w:line="240" w:lineRule="auto"/>
            <w:jc w:val="center"/>
            <w:rPr>
              <w:rFonts w:ascii="Georgia" w:eastAsia="Times New Roman" w:hAnsi="Georgia" w:cs="Times New Roman"/>
              <w:b/>
              <w:caps/>
              <w:color w:val="833C0B" w:themeColor="accent2" w:themeShade="80"/>
              <w:sz w:val="28"/>
              <w:szCs w:val="28"/>
              <w:lang w:val="en-GB"/>
            </w:rPr>
          </w:pPr>
        </w:p>
        <w:p w14:paraId="69B0E0AF" w14:textId="77777777" w:rsidR="0009744B" w:rsidRDefault="0009744B" w:rsidP="004D3624">
          <w:pPr>
            <w:spacing w:after="0" w:line="240" w:lineRule="auto"/>
            <w:jc w:val="center"/>
            <w:rPr>
              <w:rFonts w:ascii="Georgia" w:eastAsia="Times New Roman" w:hAnsi="Georgia" w:cs="Times New Roman"/>
              <w:b/>
              <w:caps/>
              <w:color w:val="833C0B" w:themeColor="accent2" w:themeShade="80"/>
              <w:sz w:val="28"/>
              <w:szCs w:val="28"/>
              <w:lang w:val="en-GB"/>
            </w:rPr>
          </w:pPr>
        </w:p>
        <w:p w14:paraId="7C34580E" w14:textId="77777777" w:rsidR="0009744B" w:rsidRPr="00526E60" w:rsidRDefault="0009744B" w:rsidP="004D3624">
          <w:pPr>
            <w:spacing w:after="0" w:line="240" w:lineRule="auto"/>
            <w:jc w:val="center"/>
            <w:rPr>
              <w:rFonts w:ascii="Georgia" w:eastAsia="Times New Roman" w:hAnsi="Georgia" w:cs="Times New Roman"/>
              <w:b/>
              <w:caps/>
              <w:color w:val="833C0B" w:themeColor="accent2" w:themeShade="80"/>
              <w:sz w:val="28"/>
              <w:szCs w:val="28"/>
              <w:lang w:val="en-GB"/>
            </w:rPr>
          </w:pPr>
        </w:p>
        <w:p w14:paraId="77671F1D" w14:textId="77777777" w:rsidR="004D3624" w:rsidRPr="00526E60" w:rsidRDefault="004D3624" w:rsidP="004D3624">
          <w:pPr>
            <w:spacing w:after="0" w:line="240" w:lineRule="auto"/>
            <w:jc w:val="center"/>
            <w:rPr>
              <w:rFonts w:ascii="Georgia" w:eastAsia="Times New Roman" w:hAnsi="Georgia" w:cs="Times New Roman"/>
              <w:b/>
              <w:caps/>
              <w:color w:val="833C0B" w:themeColor="accent2" w:themeShade="80"/>
              <w:sz w:val="28"/>
              <w:szCs w:val="28"/>
              <w:lang w:val="en-GB"/>
            </w:rPr>
          </w:pPr>
        </w:p>
        <w:p w14:paraId="4A21A0D5" w14:textId="77777777" w:rsidR="004D3624" w:rsidRPr="00526E60" w:rsidRDefault="004D3624" w:rsidP="004D3624">
          <w:pPr>
            <w:rPr>
              <w:sz w:val="28"/>
              <w:szCs w:val="28"/>
              <w:lang w:val="en-GB"/>
            </w:rPr>
          </w:pPr>
        </w:p>
        <w:p w14:paraId="0723EA9E" w14:textId="77777777" w:rsidR="004D3624" w:rsidRPr="00526E60" w:rsidRDefault="004D3624" w:rsidP="004D3624">
          <w:pPr>
            <w:rPr>
              <w:sz w:val="28"/>
              <w:szCs w:val="28"/>
              <w:lang w:val="en-GB"/>
            </w:rPr>
          </w:pPr>
        </w:p>
        <w:p w14:paraId="07EC5DB5" w14:textId="77777777" w:rsidR="004D3624" w:rsidRPr="00526E60" w:rsidRDefault="004D3624" w:rsidP="004D3624">
          <w:pPr>
            <w:rPr>
              <w:sz w:val="28"/>
              <w:szCs w:val="28"/>
              <w:lang w:val="en-GB"/>
            </w:rPr>
          </w:pPr>
        </w:p>
        <w:p w14:paraId="692D4D75" w14:textId="563AF3A4" w:rsidR="004D3624" w:rsidRDefault="009E3710" w:rsidP="004D3624">
          <w:pPr>
            <w:spacing w:after="0" w:line="276" w:lineRule="auto"/>
            <w:rPr>
              <w:sz w:val="28"/>
              <w:szCs w:val="28"/>
            </w:rPr>
          </w:pPr>
        </w:p>
        <w:bookmarkEnd w:id="0" w:displacedByCustomXml="next"/>
      </w:sdtContent>
    </w:sdt>
    <w:p w14:paraId="7E994510" w14:textId="77777777" w:rsidR="00974F12" w:rsidRPr="00BD4C6D" w:rsidRDefault="00974F12" w:rsidP="00974F12">
      <w:pPr>
        <w:pStyle w:val="Heading1"/>
        <w:numPr>
          <w:ilvl w:val="1"/>
          <w:numId w:val="25"/>
        </w:numPr>
        <w:ind w:left="1440" w:hanging="360"/>
        <w:rPr>
          <w:rFonts w:ascii="Garamond" w:hAnsi="Garamond"/>
          <w:color w:val="auto"/>
        </w:rPr>
      </w:pPr>
      <w:bookmarkStart w:id="1" w:name="_Toc135322022"/>
      <w:r w:rsidRPr="00BD4C6D">
        <w:rPr>
          <w:rFonts w:ascii="Garamond" w:hAnsi="Garamond"/>
          <w:color w:val="auto"/>
        </w:rPr>
        <w:lastRenderedPageBreak/>
        <w:t>Background</w:t>
      </w:r>
      <w:bookmarkEnd w:id="1"/>
      <w:r w:rsidRPr="00BD4C6D">
        <w:rPr>
          <w:rFonts w:ascii="Garamond" w:hAnsi="Garamond"/>
          <w:color w:val="auto"/>
        </w:rPr>
        <w:t xml:space="preserve"> </w:t>
      </w:r>
    </w:p>
    <w:p w14:paraId="58FB7777" w14:textId="77777777" w:rsidR="00974F12" w:rsidRPr="00BD4C6D" w:rsidRDefault="00974F12" w:rsidP="00974F12">
      <w:pPr>
        <w:pStyle w:val="BodyText"/>
        <w:spacing w:line="240" w:lineRule="auto"/>
        <w:ind w:right="233"/>
        <w:rPr>
          <w:rFonts w:ascii="Garamond" w:hAnsi="Garamond" w:cs="Times New Roman"/>
        </w:rPr>
      </w:pPr>
    </w:p>
    <w:p w14:paraId="4FC84E3A" w14:textId="653E1603" w:rsidR="00974F12" w:rsidRPr="00BD4C6D" w:rsidRDefault="00974F12" w:rsidP="004C3D48">
      <w:pPr>
        <w:pStyle w:val="BodyText"/>
        <w:spacing w:line="240" w:lineRule="auto"/>
        <w:ind w:left="220" w:right="233"/>
        <w:rPr>
          <w:rFonts w:ascii="Garamond" w:hAnsi="Garamond" w:cs="Times New Roman"/>
        </w:rPr>
      </w:pPr>
      <w:r w:rsidRPr="00BD4C6D">
        <w:rPr>
          <w:rFonts w:ascii="Garamond" w:hAnsi="Garamond" w:cs="Times New Roman"/>
        </w:rPr>
        <w:t>The NIBTT is the owner of a gated residential development (Riverwoods Housing Development) forming a leasehold building scheme located in D’Abadie. This leasehold building scheme currently comprises occupied residential dwelling homes as well as common areas such as jogging tracks and play parks. The development is bounded on the north by Cleaver Woods and on the south by the Priority Bus Route. The development is accessed on the north by Woodland Drive and on the south by Samaan Drive. The property is well connected, within meters of the Eastern Main Road and the Priority Bus Route.</w:t>
      </w:r>
    </w:p>
    <w:p w14:paraId="526DF9C9" w14:textId="77777777" w:rsidR="00974F12" w:rsidRPr="00BD4C6D" w:rsidRDefault="00974F12" w:rsidP="00974F12">
      <w:pPr>
        <w:pStyle w:val="BodyText"/>
        <w:spacing w:line="240" w:lineRule="auto"/>
        <w:ind w:left="220" w:right="233"/>
        <w:rPr>
          <w:rFonts w:ascii="Garamond" w:hAnsi="Garamond" w:cs="Times New Roman"/>
        </w:rPr>
      </w:pPr>
      <w:r w:rsidRPr="00BD4C6D">
        <w:rPr>
          <w:rFonts w:ascii="Garamond" w:hAnsi="Garamond" w:cs="Times New Roman"/>
        </w:rPr>
        <w:t>The NIBTT is desirous of selling four parcels of land which received the statutory land approvals for the construction of Townhouses located within this development. Three of these parcels are contiguous (P1-B / P1-C / P1-D), while one parcel (P1-A) is separate. The land size and location of each parcel is shown below:</w:t>
      </w:r>
    </w:p>
    <w:p w14:paraId="60147161" w14:textId="77777777" w:rsidR="00974F12" w:rsidRPr="00BD4C6D" w:rsidRDefault="00974F12" w:rsidP="00974F12">
      <w:pPr>
        <w:pStyle w:val="BodyText"/>
        <w:widowControl w:val="0"/>
        <w:numPr>
          <w:ilvl w:val="0"/>
          <w:numId w:val="28"/>
        </w:numPr>
        <w:autoSpaceDE w:val="0"/>
        <w:autoSpaceDN w:val="0"/>
        <w:spacing w:after="0" w:line="240" w:lineRule="auto"/>
        <w:ind w:right="233"/>
        <w:rPr>
          <w:rFonts w:ascii="Garamond" w:hAnsi="Garamond" w:cs="Times New Roman"/>
        </w:rPr>
      </w:pPr>
      <w:r w:rsidRPr="00BD4C6D">
        <w:rPr>
          <w:rFonts w:ascii="Garamond" w:hAnsi="Garamond" w:cs="Times New Roman"/>
        </w:rPr>
        <w:t xml:space="preserve">Parcel P1-A - 7046.4 square metres </w:t>
      </w:r>
    </w:p>
    <w:p w14:paraId="0B4E7C85" w14:textId="77777777" w:rsidR="00974F12" w:rsidRPr="00BD4C6D" w:rsidRDefault="00974F12" w:rsidP="00974F12">
      <w:pPr>
        <w:pStyle w:val="BodyText"/>
        <w:widowControl w:val="0"/>
        <w:numPr>
          <w:ilvl w:val="0"/>
          <w:numId w:val="28"/>
        </w:numPr>
        <w:autoSpaceDE w:val="0"/>
        <w:autoSpaceDN w:val="0"/>
        <w:spacing w:after="0" w:line="240" w:lineRule="auto"/>
        <w:ind w:right="233"/>
        <w:rPr>
          <w:rFonts w:ascii="Garamond" w:hAnsi="Garamond" w:cs="Times New Roman"/>
        </w:rPr>
      </w:pPr>
      <w:r w:rsidRPr="00BD4C6D">
        <w:rPr>
          <w:rFonts w:ascii="Garamond" w:hAnsi="Garamond" w:cs="Times New Roman"/>
        </w:rPr>
        <w:t xml:space="preserve">Parcel P1-B - 5812.5 square metres </w:t>
      </w:r>
    </w:p>
    <w:p w14:paraId="5D0BAB78" w14:textId="77777777" w:rsidR="00974F12" w:rsidRPr="00BD4C6D" w:rsidRDefault="00974F12" w:rsidP="00974F12">
      <w:pPr>
        <w:pStyle w:val="BodyText"/>
        <w:widowControl w:val="0"/>
        <w:numPr>
          <w:ilvl w:val="0"/>
          <w:numId w:val="28"/>
        </w:numPr>
        <w:autoSpaceDE w:val="0"/>
        <w:autoSpaceDN w:val="0"/>
        <w:spacing w:after="0" w:line="240" w:lineRule="auto"/>
        <w:ind w:right="233"/>
        <w:rPr>
          <w:rFonts w:ascii="Garamond" w:hAnsi="Garamond" w:cs="Times New Roman"/>
        </w:rPr>
      </w:pPr>
      <w:r w:rsidRPr="00BD4C6D">
        <w:rPr>
          <w:rFonts w:ascii="Garamond" w:hAnsi="Garamond" w:cs="Times New Roman"/>
        </w:rPr>
        <w:t xml:space="preserve">Parcel P1-C - 9620.7 square metres </w:t>
      </w:r>
    </w:p>
    <w:p w14:paraId="23BDFA6E" w14:textId="77777777" w:rsidR="00974F12" w:rsidRPr="00BD4C6D" w:rsidRDefault="00974F12" w:rsidP="00974F12">
      <w:pPr>
        <w:pStyle w:val="BodyText"/>
        <w:widowControl w:val="0"/>
        <w:numPr>
          <w:ilvl w:val="0"/>
          <w:numId w:val="28"/>
        </w:numPr>
        <w:autoSpaceDE w:val="0"/>
        <w:autoSpaceDN w:val="0"/>
        <w:spacing w:after="0" w:line="240" w:lineRule="auto"/>
        <w:ind w:right="233"/>
        <w:rPr>
          <w:rFonts w:ascii="Garamond" w:hAnsi="Garamond" w:cs="Times New Roman"/>
        </w:rPr>
      </w:pPr>
      <w:r w:rsidRPr="00BD4C6D">
        <w:rPr>
          <w:rFonts w:ascii="Garamond" w:hAnsi="Garamond" w:cs="Times New Roman"/>
        </w:rPr>
        <w:t>Parcel P1-D - 10834.4 square metres</w:t>
      </w:r>
    </w:p>
    <w:p w14:paraId="4A3D0DA6" w14:textId="77777777" w:rsidR="00974F12" w:rsidRPr="00BD4C6D" w:rsidRDefault="00974F12" w:rsidP="00974F12">
      <w:pPr>
        <w:pStyle w:val="BodyText"/>
        <w:spacing w:line="240" w:lineRule="auto"/>
        <w:ind w:right="233"/>
        <w:rPr>
          <w:rFonts w:ascii="Garamond" w:hAnsi="Garamond" w:cs="Times New Roman"/>
        </w:rPr>
      </w:pPr>
    </w:p>
    <w:p w14:paraId="23418248" w14:textId="77777777" w:rsidR="00974F12" w:rsidRPr="00BD4C6D" w:rsidRDefault="00974F12" w:rsidP="00974F12">
      <w:pPr>
        <w:pStyle w:val="BodyText"/>
        <w:spacing w:line="240" w:lineRule="auto"/>
        <w:ind w:left="142" w:right="233"/>
        <w:rPr>
          <w:rFonts w:ascii="Garamond" w:hAnsi="Garamond" w:cs="Times New Roman"/>
        </w:rPr>
      </w:pPr>
      <w:r w:rsidRPr="00BD4C6D">
        <w:rPr>
          <w:rFonts w:ascii="Garamond" w:hAnsi="Garamond" w:cs="Times New Roman"/>
        </w:rPr>
        <w:t>A summary of the respective approvals for the said parcels of land along with other pertinent details has been provided in APPENDIX “A”.</w:t>
      </w:r>
    </w:p>
    <w:p w14:paraId="7B64D3D6" w14:textId="431949F7" w:rsidR="00974F12" w:rsidRPr="00BD4C6D" w:rsidRDefault="00974F12" w:rsidP="00BD4C6D">
      <w:pPr>
        <w:pStyle w:val="BodyText"/>
        <w:spacing w:line="240" w:lineRule="auto"/>
        <w:ind w:left="142" w:right="233"/>
        <w:rPr>
          <w:rFonts w:ascii="Garamond" w:hAnsi="Garamond" w:cs="Times New Roman"/>
        </w:rPr>
      </w:pPr>
      <w:r w:rsidRPr="00BD4C6D">
        <w:rPr>
          <w:rFonts w:ascii="Garamond" w:hAnsi="Garamond" w:cs="Times New Roman"/>
        </w:rPr>
        <w:t>Copies of the actual approval letters and other necessary documents are provided in APPENDIX “B” as it relates to parcel P1-A; AND copies of the actual approval letters and other necessary documents are provided in APPENDIX “C” as it relates to parcels P1-B, P1-C &amp; P1-D.</w:t>
      </w:r>
    </w:p>
    <w:p w14:paraId="13EAC9D8" w14:textId="20B1E6EC" w:rsidR="00974F12" w:rsidRPr="00BD4C6D" w:rsidRDefault="00974F12" w:rsidP="00974F12">
      <w:pPr>
        <w:pStyle w:val="BodyText"/>
        <w:spacing w:line="240" w:lineRule="auto"/>
        <w:ind w:right="233"/>
        <w:rPr>
          <w:rFonts w:ascii="Garamond" w:hAnsi="Garamond" w:cs="Times New Roman"/>
        </w:rPr>
      </w:pPr>
      <w:r w:rsidRPr="00BD4C6D">
        <w:rPr>
          <w:rFonts w:ascii="Garamond" w:hAnsi="Garamond" w:cs="Times New Roman"/>
        </w:rPr>
        <w:t>A general plan is shown in Figure 1 below for reference.</w:t>
      </w:r>
    </w:p>
    <w:p w14:paraId="314E1D51" w14:textId="77777777" w:rsidR="00974F12" w:rsidRPr="00BD4C6D" w:rsidRDefault="00974F12" w:rsidP="00974F12">
      <w:pPr>
        <w:pStyle w:val="BodyText"/>
        <w:spacing w:line="240" w:lineRule="auto"/>
        <w:ind w:left="1660" w:right="233"/>
        <w:rPr>
          <w:rFonts w:ascii="Garamond" w:hAnsi="Garamond" w:cs="Times New Roman"/>
        </w:rPr>
      </w:pPr>
      <w:r w:rsidRPr="00BD4C6D">
        <w:rPr>
          <w:rFonts w:ascii="Garamond" w:hAnsi="Garamond" w:cs="Times New Roman"/>
        </w:rPr>
        <w:t xml:space="preserve">  Figure 1</w:t>
      </w:r>
    </w:p>
    <w:p w14:paraId="1CC76898" w14:textId="77777777" w:rsidR="00974F12" w:rsidRPr="00BD4C6D" w:rsidRDefault="00974F12" w:rsidP="00974F12">
      <w:pPr>
        <w:pStyle w:val="BodyText"/>
        <w:spacing w:before="11" w:line="240" w:lineRule="auto"/>
        <w:jc w:val="center"/>
        <w:rPr>
          <w:rFonts w:ascii="Garamond" w:hAnsi="Garamond" w:cs="Times New Roman"/>
        </w:rPr>
      </w:pPr>
      <w:r w:rsidRPr="00BD4C6D">
        <w:rPr>
          <w:rFonts w:ascii="Garamond" w:hAnsi="Garamond" w:cs="Times New Roman"/>
          <w:noProof/>
          <w:lang w:val="en-US"/>
        </w:rPr>
        <w:drawing>
          <wp:inline distT="0" distB="0" distL="0" distR="0" wp14:anchorId="58D849C3" wp14:editId="31A944D7">
            <wp:extent cx="2553419" cy="3798474"/>
            <wp:effectExtent l="0" t="0" r="0" b="0"/>
            <wp:docPr id="25" name="Picture 25" descr="C:\Users\User\Desktop\NIB EOI Final Prep\Fig 1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IB EOI Final Prep\Fig 1 Diagram.png"/>
                    <pic:cNvPicPr>
                      <a:picLocks noChangeAspect="1" noChangeArrowheads="1"/>
                    </pic:cNvPicPr>
                  </pic:nvPicPr>
                  <pic:blipFill>
                    <a:blip r:embed="rId12" cstate="print"/>
                    <a:srcRect/>
                    <a:stretch>
                      <a:fillRect/>
                    </a:stretch>
                  </pic:blipFill>
                  <pic:spPr bwMode="auto">
                    <a:xfrm>
                      <a:off x="0" y="0"/>
                      <a:ext cx="2597369" cy="3863854"/>
                    </a:xfrm>
                    <a:prstGeom prst="rect">
                      <a:avLst/>
                    </a:prstGeom>
                    <a:noFill/>
                    <a:ln w="9525">
                      <a:noFill/>
                      <a:miter lim="800000"/>
                      <a:headEnd/>
                      <a:tailEnd/>
                    </a:ln>
                  </pic:spPr>
                </pic:pic>
              </a:graphicData>
            </a:graphic>
          </wp:inline>
        </w:drawing>
      </w:r>
    </w:p>
    <w:p w14:paraId="00B6E5E9" w14:textId="77777777" w:rsidR="0009744B" w:rsidRDefault="0009744B" w:rsidP="00974F12">
      <w:pPr>
        <w:pStyle w:val="Heading1"/>
        <w:numPr>
          <w:ilvl w:val="0"/>
          <w:numId w:val="0"/>
        </w:numPr>
        <w:ind w:left="720" w:hanging="720"/>
        <w:jc w:val="left"/>
        <w:rPr>
          <w:rFonts w:ascii="Garamond" w:hAnsi="Garamond"/>
          <w:color w:val="auto"/>
        </w:rPr>
      </w:pPr>
      <w:bookmarkStart w:id="2" w:name="_Toc135322023"/>
    </w:p>
    <w:p w14:paraId="7E712A73" w14:textId="77777777" w:rsidR="0009744B" w:rsidRDefault="0009744B" w:rsidP="00974F12">
      <w:pPr>
        <w:pStyle w:val="Heading1"/>
        <w:numPr>
          <w:ilvl w:val="0"/>
          <w:numId w:val="0"/>
        </w:numPr>
        <w:ind w:left="720" w:hanging="720"/>
        <w:jc w:val="left"/>
        <w:rPr>
          <w:rFonts w:ascii="Garamond" w:hAnsi="Garamond"/>
          <w:color w:val="auto"/>
        </w:rPr>
      </w:pPr>
    </w:p>
    <w:p w14:paraId="10B5B303" w14:textId="039ECED3" w:rsidR="00974F12" w:rsidRPr="00BD4C6D" w:rsidRDefault="00974F12" w:rsidP="00974F12">
      <w:pPr>
        <w:pStyle w:val="Heading1"/>
        <w:numPr>
          <w:ilvl w:val="0"/>
          <w:numId w:val="0"/>
        </w:numPr>
        <w:ind w:left="720" w:hanging="720"/>
        <w:jc w:val="left"/>
        <w:rPr>
          <w:rFonts w:ascii="Garamond" w:hAnsi="Garamond"/>
          <w:bCs/>
          <w:color w:val="auto"/>
        </w:rPr>
      </w:pPr>
      <w:r w:rsidRPr="00BD4C6D">
        <w:rPr>
          <w:rFonts w:ascii="Garamond" w:hAnsi="Garamond"/>
          <w:color w:val="auto"/>
        </w:rPr>
        <w:t xml:space="preserve">SECTION </w:t>
      </w:r>
      <w:r w:rsidRPr="00BD4C6D">
        <w:rPr>
          <w:rFonts w:ascii="Garamond" w:hAnsi="Garamond"/>
          <w:bCs/>
          <w:color w:val="auto"/>
        </w:rPr>
        <w:t>B</w:t>
      </w:r>
      <w:r w:rsidRPr="00BD4C6D">
        <w:rPr>
          <w:rFonts w:ascii="Garamond" w:hAnsi="Garamond"/>
          <w:color w:val="auto"/>
        </w:rPr>
        <w:t xml:space="preserve">- </w:t>
      </w:r>
      <w:r w:rsidRPr="00BD4C6D">
        <w:rPr>
          <w:rFonts w:ascii="Garamond" w:hAnsi="Garamond"/>
          <w:bCs/>
          <w:color w:val="auto"/>
        </w:rPr>
        <w:t>OBJECTIVE</w:t>
      </w:r>
      <w:bookmarkEnd w:id="2"/>
    </w:p>
    <w:p w14:paraId="25A127DF" w14:textId="77777777" w:rsidR="00974F12" w:rsidRPr="00BD4C6D" w:rsidRDefault="00974F12" w:rsidP="00974F12">
      <w:pPr>
        <w:pStyle w:val="NoSpacing"/>
        <w:rPr>
          <w:rFonts w:ascii="Garamond" w:hAnsi="Garamond"/>
          <w:lang w:val="en-US"/>
        </w:rPr>
      </w:pPr>
    </w:p>
    <w:p w14:paraId="32836F2D" w14:textId="77777777" w:rsidR="00974F12" w:rsidRPr="00BD4C6D" w:rsidRDefault="00974F12" w:rsidP="00974F12">
      <w:pPr>
        <w:pStyle w:val="Heading1"/>
        <w:rPr>
          <w:rFonts w:ascii="Garamond" w:hAnsi="Garamond"/>
          <w:color w:val="auto"/>
        </w:rPr>
      </w:pPr>
      <w:bookmarkStart w:id="3" w:name="_Toc135322024"/>
      <w:bookmarkStart w:id="4" w:name="_Hlk23228660"/>
      <w:r w:rsidRPr="00BD4C6D">
        <w:rPr>
          <w:rFonts w:ascii="Garamond" w:hAnsi="Garamond"/>
          <w:color w:val="auto"/>
        </w:rPr>
        <w:t>Objective</w:t>
      </w:r>
      <w:bookmarkEnd w:id="3"/>
    </w:p>
    <w:bookmarkEnd w:id="4"/>
    <w:p w14:paraId="774CF107" w14:textId="77777777" w:rsidR="00974F12" w:rsidRPr="00BD4C6D" w:rsidRDefault="00974F12" w:rsidP="00974F12">
      <w:pPr>
        <w:spacing w:after="0" w:line="240" w:lineRule="auto"/>
        <w:rPr>
          <w:rFonts w:ascii="Garamond" w:hAnsi="Garamond"/>
        </w:rPr>
      </w:pPr>
    </w:p>
    <w:p w14:paraId="4D1FE908" w14:textId="4D72C698" w:rsidR="00974F12" w:rsidRPr="00BD4C6D" w:rsidRDefault="00974F12" w:rsidP="004C3D48">
      <w:pPr>
        <w:spacing w:line="240" w:lineRule="auto"/>
        <w:rPr>
          <w:rFonts w:ascii="Garamond" w:hAnsi="Garamond"/>
        </w:rPr>
      </w:pPr>
      <w:r w:rsidRPr="00BD4C6D">
        <w:rPr>
          <w:rFonts w:ascii="Garamond" w:hAnsi="Garamond" w:cs="Times New Roman"/>
        </w:rPr>
        <w:t xml:space="preserve">The NIBTT’s overall objective is to sell the </w:t>
      </w:r>
      <w:proofErr w:type="gramStart"/>
      <w:r w:rsidRPr="00BD4C6D">
        <w:rPr>
          <w:rFonts w:ascii="Garamond" w:hAnsi="Garamond" w:cs="Times New Roman"/>
        </w:rPr>
        <w:t>aforementioned parcels</w:t>
      </w:r>
      <w:proofErr w:type="gramEnd"/>
      <w:r w:rsidRPr="00BD4C6D">
        <w:rPr>
          <w:rFonts w:ascii="Garamond" w:hAnsi="Garamond" w:cs="Times New Roman"/>
        </w:rPr>
        <w:t xml:space="preserve"> of land to an individual or company willing to abide by the covenants</w:t>
      </w:r>
      <w:r w:rsidR="00AA6DF3">
        <w:rPr>
          <w:rFonts w:ascii="Garamond" w:hAnsi="Garamond" w:cs="Times New Roman"/>
        </w:rPr>
        <w:t>/conditions of contract as highlighted in Section 4.5 below</w:t>
      </w:r>
      <w:r w:rsidRPr="00BD4C6D">
        <w:rPr>
          <w:rFonts w:ascii="Garamond" w:hAnsi="Garamond" w:cs="Times New Roman"/>
        </w:rPr>
        <w:t xml:space="preserve"> attached to the respective deeds for the parcels. </w:t>
      </w:r>
    </w:p>
    <w:p w14:paraId="5C3BC35A" w14:textId="77777777" w:rsidR="00974F12" w:rsidRPr="00BD4C6D" w:rsidRDefault="00974F12" w:rsidP="00974F12">
      <w:pPr>
        <w:pStyle w:val="Heading1"/>
        <w:numPr>
          <w:ilvl w:val="0"/>
          <w:numId w:val="0"/>
        </w:numPr>
        <w:ind w:left="720" w:hanging="720"/>
        <w:rPr>
          <w:rFonts w:ascii="Garamond" w:hAnsi="Garamond"/>
          <w:color w:val="auto"/>
        </w:rPr>
      </w:pPr>
      <w:bookmarkStart w:id="5" w:name="_Toc135322025"/>
      <w:r w:rsidRPr="00BD4C6D">
        <w:rPr>
          <w:rFonts w:ascii="Garamond" w:hAnsi="Garamond"/>
          <w:color w:val="auto"/>
        </w:rPr>
        <w:t>SECTION C- SCOPE</w:t>
      </w:r>
      <w:bookmarkEnd w:id="5"/>
    </w:p>
    <w:p w14:paraId="7BC23FAA" w14:textId="77777777" w:rsidR="00974F12" w:rsidRPr="00BD4C6D" w:rsidRDefault="00974F12" w:rsidP="00974F12">
      <w:pPr>
        <w:pStyle w:val="NoSpacing"/>
        <w:rPr>
          <w:rFonts w:ascii="Garamond" w:hAnsi="Garamond"/>
          <w:lang w:val="en-US"/>
        </w:rPr>
      </w:pPr>
    </w:p>
    <w:p w14:paraId="41AF8BFB" w14:textId="00B836A5" w:rsidR="00974F12" w:rsidRPr="004C3D48" w:rsidRDefault="00974F12" w:rsidP="004C3D48">
      <w:pPr>
        <w:pStyle w:val="Heading1"/>
        <w:rPr>
          <w:rFonts w:ascii="Garamond" w:hAnsi="Garamond"/>
          <w:color w:val="auto"/>
        </w:rPr>
      </w:pPr>
      <w:bookmarkStart w:id="6" w:name="_Toc135322026"/>
      <w:r w:rsidRPr="00BD4C6D">
        <w:rPr>
          <w:rFonts w:ascii="Garamond" w:hAnsi="Garamond"/>
          <w:color w:val="auto"/>
        </w:rPr>
        <w:t>Scope</w:t>
      </w:r>
      <w:bookmarkEnd w:id="6"/>
      <w:r w:rsidR="004C3D48">
        <w:rPr>
          <w:rFonts w:ascii="Garamond" w:hAnsi="Garamond"/>
          <w:color w:val="auto"/>
        </w:rPr>
        <w:br/>
      </w:r>
    </w:p>
    <w:p w14:paraId="0699F859" w14:textId="333AA5FA" w:rsidR="00974F12" w:rsidRPr="00BD4C6D" w:rsidRDefault="00974F12" w:rsidP="00A02946">
      <w:pPr>
        <w:pStyle w:val="BodyText"/>
        <w:spacing w:line="240" w:lineRule="auto"/>
        <w:ind w:right="233"/>
        <w:rPr>
          <w:rFonts w:ascii="Garamond" w:hAnsi="Garamond" w:cs="Times New Roman"/>
        </w:rPr>
      </w:pPr>
      <w:r w:rsidRPr="00BD4C6D">
        <w:rPr>
          <w:rFonts w:ascii="Garamond" w:hAnsi="Garamond" w:cs="Times New Roman"/>
        </w:rPr>
        <w:t xml:space="preserve">The </w:t>
      </w:r>
      <w:r w:rsidR="00E51CB6" w:rsidRPr="00BD4C6D">
        <w:rPr>
          <w:rFonts w:ascii="Garamond" w:hAnsi="Garamond"/>
        </w:rPr>
        <w:t>Bidder</w:t>
      </w:r>
      <w:r w:rsidRPr="00BD4C6D">
        <w:rPr>
          <w:rFonts w:ascii="Garamond" w:hAnsi="Garamond" w:cs="Times New Roman"/>
        </w:rPr>
        <w:t xml:space="preserve"> would be expected to provide details of the following, in keeping with the requirements of this </w:t>
      </w:r>
      <w:r w:rsidR="00A02946">
        <w:rPr>
          <w:rFonts w:ascii="Garamond" w:hAnsi="Garamond" w:cs="Times New Roman"/>
        </w:rPr>
        <w:t>request.</w:t>
      </w:r>
    </w:p>
    <w:p w14:paraId="75003D91" w14:textId="3AB1E662" w:rsidR="00974F12" w:rsidRDefault="00974F12" w:rsidP="00974F12">
      <w:pPr>
        <w:pStyle w:val="ListParagraph"/>
        <w:widowControl w:val="0"/>
        <w:numPr>
          <w:ilvl w:val="2"/>
          <w:numId w:val="27"/>
        </w:numPr>
        <w:tabs>
          <w:tab w:val="left" w:pos="941"/>
        </w:tabs>
        <w:autoSpaceDE w:val="0"/>
        <w:autoSpaceDN w:val="0"/>
        <w:spacing w:after="0" w:line="240" w:lineRule="auto"/>
        <w:ind w:hanging="361"/>
        <w:contextualSpacing w:val="0"/>
        <w:jc w:val="both"/>
        <w:rPr>
          <w:rFonts w:ascii="Garamond" w:hAnsi="Garamond" w:cs="Times New Roman"/>
        </w:rPr>
      </w:pPr>
      <w:r w:rsidRPr="00BD4C6D">
        <w:rPr>
          <w:rFonts w:ascii="Garamond" w:hAnsi="Garamond" w:cs="Times New Roman"/>
        </w:rPr>
        <w:t xml:space="preserve">Provide a price for the purchase of </w:t>
      </w:r>
      <w:r w:rsidR="00EB7863">
        <w:rPr>
          <w:rFonts w:ascii="Garamond" w:hAnsi="Garamond" w:cs="Times New Roman"/>
        </w:rPr>
        <w:t xml:space="preserve">the four </w:t>
      </w:r>
      <w:r w:rsidRPr="00BD4C6D">
        <w:rPr>
          <w:rFonts w:ascii="Garamond" w:hAnsi="Garamond" w:cs="Times New Roman"/>
        </w:rPr>
        <w:t>parcel</w:t>
      </w:r>
      <w:r w:rsidR="00EB7863">
        <w:rPr>
          <w:rFonts w:ascii="Garamond" w:hAnsi="Garamond" w:cs="Times New Roman"/>
        </w:rPr>
        <w:t>s</w:t>
      </w:r>
      <w:r w:rsidRPr="00BD4C6D">
        <w:rPr>
          <w:rFonts w:ascii="Garamond" w:hAnsi="Garamond" w:cs="Times New Roman"/>
        </w:rPr>
        <w:t xml:space="preserve"> of land. </w:t>
      </w:r>
      <w:bookmarkStart w:id="7" w:name="_Toc135322027"/>
    </w:p>
    <w:p w14:paraId="32EE5B0F" w14:textId="77777777" w:rsidR="004C3D48" w:rsidRPr="004C3D48" w:rsidRDefault="004C3D48" w:rsidP="004C3D48">
      <w:pPr>
        <w:pStyle w:val="ListParagraph"/>
        <w:widowControl w:val="0"/>
        <w:tabs>
          <w:tab w:val="left" w:pos="941"/>
        </w:tabs>
        <w:autoSpaceDE w:val="0"/>
        <w:autoSpaceDN w:val="0"/>
        <w:spacing w:after="0" w:line="240" w:lineRule="auto"/>
        <w:ind w:left="940"/>
        <w:contextualSpacing w:val="0"/>
        <w:jc w:val="both"/>
        <w:rPr>
          <w:rFonts w:ascii="Garamond" w:hAnsi="Garamond" w:cs="Times New Roman"/>
        </w:rPr>
      </w:pPr>
    </w:p>
    <w:p w14:paraId="2546DCFD" w14:textId="752C98C7" w:rsidR="00974F12" w:rsidRPr="00BD4C6D" w:rsidRDefault="00974F12" w:rsidP="00974F12">
      <w:pPr>
        <w:pStyle w:val="Heading1"/>
        <w:numPr>
          <w:ilvl w:val="0"/>
          <w:numId w:val="0"/>
        </w:numPr>
        <w:ind w:left="720" w:hanging="720"/>
        <w:rPr>
          <w:rFonts w:ascii="Garamond" w:hAnsi="Garamond"/>
          <w:color w:val="auto"/>
        </w:rPr>
      </w:pPr>
      <w:r w:rsidRPr="00BD4C6D">
        <w:rPr>
          <w:rFonts w:ascii="Garamond" w:hAnsi="Garamond"/>
          <w:color w:val="auto"/>
        </w:rPr>
        <w:t xml:space="preserve">SECTION D- INSTRUCTIONS TO </w:t>
      </w:r>
      <w:r w:rsidR="00E51CB6" w:rsidRPr="00BD4C6D">
        <w:rPr>
          <w:rFonts w:ascii="Garamond" w:hAnsi="Garamond"/>
          <w:color w:val="auto"/>
        </w:rPr>
        <w:t>BIDDERS</w:t>
      </w:r>
      <w:bookmarkEnd w:id="7"/>
    </w:p>
    <w:p w14:paraId="2A988C62" w14:textId="77777777" w:rsidR="00974F12" w:rsidRPr="00BD4C6D" w:rsidRDefault="00974F12" w:rsidP="00974F12">
      <w:pPr>
        <w:pStyle w:val="NoSpacing"/>
        <w:rPr>
          <w:rFonts w:ascii="Garamond" w:hAnsi="Garamond"/>
          <w:lang w:val="en-US"/>
        </w:rPr>
      </w:pPr>
    </w:p>
    <w:p w14:paraId="394E6777" w14:textId="2A06F106" w:rsidR="00974F12" w:rsidRPr="00BD4C6D" w:rsidRDefault="00974F12" w:rsidP="00974F12">
      <w:pPr>
        <w:pStyle w:val="Heading1"/>
        <w:rPr>
          <w:rFonts w:ascii="Garamond" w:hAnsi="Garamond"/>
          <w:color w:val="auto"/>
        </w:rPr>
      </w:pPr>
      <w:bookmarkStart w:id="8" w:name="_Toc135322028"/>
      <w:r w:rsidRPr="00BD4C6D">
        <w:rPr>
          <w:rFonts w:ascii="Garamond" w:hAnsi="Garamond"/>
          <w:color w:val="auto"/>
        </w:rPr>
        <w:t xml:space="preserve">Instructions to </w:t>
      </w:r>
      <w:r w:rsidR="00E51CB6" w:rsidRPr="00BD4C6D">
        <w:rPr>
          <w:rFonts w:ascii="Garamond" w:hAnsi="Garamond"/>
          <w:color w:val="auto"/>
        </w:rPr>
        <w:t>Bidders</w:t>
      </w:r>
      <w:bookmarkEnd w:id="8"/>
    </w:p>
    <w:p w14:paraId="0FE40E3C" w14:textId="77777777" w:rsidR="00974F12" w:rsidRPr="00BD4C6D" w:rsidRDefault="00974F12" w:rsidP="00974F12">
      <w:pPr>
        <w:pStyle w:val="NoSpacing"/>
        <w:rPr>
          <w:rFonts w:ascii="Garamond" w:hAnsi="Garamond"/>
        </w:rPr>
      </w:pPr>
    </w:p>
    <w:p w14:paraId="4D813234" w14:textId="383DB683" w:rsidR="004C3D48" w:rsidRPr="004C3D48" w:rsidRDefault="00974F12" w:rsidP="004C3D48">
      <w:pPr>
        <w:pStyle w:val="Heading1"/>
        <w:numPr>
          <w:ilvl w:val="1"/>
          <w:numId w:val="15"/>
        </w:numPr>
        <w:ind w:left="1440" w:hanging="360"/>
        <w:jc w:val="left"/>
        <w:rPr>
          <w:rFonts w:ascii="Garamond" w:hAnsi="Garamond"/>
          <w:bCs/>
          <w:color w:val="auto"/>
        </w:rPr>
      </w:pPr>
      <w:r w:rsidRPr="00BD4C6D">
        <w:rPr>
          <w:rFonts w:ascii="Garamond" w:hAnsi="Garamond"/>
          <w:color w:val="auto"/>
        </w:rPr>
        <w:t xml:space="preserve"> </w:t>
      </w:r>
      <w:bookmarkStart w:id="9" w:name="_Toc105756928"/>
      <w:bookmarkStart w:id="10" w:name="_Toc135322029"/>
      <w:r w:rsidRPr="00BD4C6D">
        <w:rPr>
          <w:rFonts w:ascii="Garamond" w:hAnsi="Garamond"/>
          <w:bCs/>
          <w:color w:val="auto"/>
        </w:rPr>
        <w:t>General Instructions</w:t>
      </w:r>
      <w:bookmarkEnd w:id="9"/>
      <w:bookmarkEnd w:id="10"/>
      <w:r w:rsidR="004C3D48">
        <w:rPr>
          <w:rFonts w:ascii="Garamond" w:hAnsi="Garamond"/>
          <w:bCs/>
          <w:color w:val="auto"/>
        </w:rPr>
        <w:br/>
      </w:r>
    </w:p>
    <w:p w14:paraId="25BC4DEB" w14:textId="77777777" w:rsidR="00974F12" w:rsidRPr="00BD4C6D" w:rsidRDefault="00974F12" w:rsidP="00974F12">
      <w:pPr>
        <w:spacing w:line="240" w:lineRule="auto"/>
        <w:ind w:left="284"/>
        <w:jc w:val="both"/>
        <w:rPr>
          <w:rFonts w:ascii="Garamond" w:hAnsi="Garamond"/>
          <w:lang w:val="en-US"/>
        </w:rPr>
      </w:pPr>
      <w:r w:rsidRPr="00BD4C6D">
        <w:rPr>
          <w:rFonts w:ascii="Garamond" w:hAnsi="Garamond"/>
          <w:lang w:val="en-US"/>
        </w:rPr>
        <w:t xml:space="preserve">The NIBTT intends to offer for sale the four parcels as described in Figure 1 (above). The four parcels have all already been given final planning approval from the Town and Country Planning Division (T&amp;CPD) and </w:t>
      </w:r>
      <w:proofErr w:type="gramStart"/>
      <w:r w:rsidRPr="00BD4C6D">
        <w:rPr>
          <w:rFonts w:ascii="Garamond" w:hAnsi="Garamond"/>
          <w:lang w:val="en-US"/>
        </w:rPr>
        <w:t>are able to</w:t>
      </w:r>
      <w:proofErr w:type="gramEnd"/>
      <w:r w:rsidRPr="00BD4C6D">
        <w:rPr>
          <w:rFonts w:ascii="Garamond" w:hAnsi="Garamond"/>
          <w:lang w:val="en-US"/>
        </w:rPr>
        <w:t xml:space="preserve"> accommodate townhouses or similar </w:t>
      </w:r>
      <w:proofErr w:type="gramStart"/>
      <w:r w:rsidRPr="00BD4C6D">
        <w:rPr>
          <w:rFonts w:ascii="Garamond" w:hAnsi="Garamond"/>
          <w:lang w:val="en-US"/>
        </w:rPr>
        <w:t>type</w:t>
      </w:r>
      <w:proofErr w:type="gramEnd"/>
      <w:r w:rsidRPr="00BD4C6D">
        <w:rPr>
          <w:rFonts w:ascii="Garamond" w:hAnsi="Garamond"/>
          <w:lang w:val="en-US"/>
        </w:rPr>
        <w:t xml:space="preserve"> dwellings. </w:t>
      </w:r>
    </w:p>
    <w:p w14:paraId="31D1C432" w14:textId="4837B711" w:rsidR="00974F12" w:rsidRPr="004C3D48" w:rsidRDefault="00974F12" w:rsidP="004C3D48">
      <w:pPr>
        <w:spacing w:line="240" w:lineRule="auto"/>
        <w:ind w:left="284"/>
        <w:jc w:val="both"/>
        <w:rPr>
          <w:rFonts w:ascii="Garamond" w:hAnsi="Garamond"/>
          <w:lang w:val="en-US"/>
        </w:rPr>
      </w:pPr>
      <w:r w:rsidRPr="00BD4C6D">
        <w:rPr>
          <w:rFonts w:ascii="Garamond" w:hAnsi="Garamond"/>
          <w:lang w:val="en-US"/>
        </w:rPr>
        <w:t xml:space="preserve">The </w:t>
      </w:r>
      <w:r w:rsidR="00E51CB6" w:rsidRPr="00BD4C6D">
        <w:rPr>
          <w:rFonts w:ascii="Garamond" w:hAnsi="Garamond"/>
          <w:lang w:val="en-US"/>
        </w:rPr>
        <w:t>Bidder</w:t>
      </w:r>
      <w:r w:rsidRPr="00BD4C6D">
        <w:rPr>
          <w:rFonts w:ascii="Garamond" w:hAnsi="Garamond"/>
          <w:lang w:val="en-US"/>
        </w:rPr>
        <w:t xml:space="preserve"> will be required to review the contents of this bid package, inclusive of its appendices, before submitting a bid for consideration by the NIBTT. </w:t>
      </w:r>
    </w:p>
    <w:p w14:paraId="299DC570" w14:textId="14C9793A" w:rsidR="00974F12" w:rsidRPr="004C3D48" w:rsidRDefault="00974F12" w:rsidP="004C3D48">
      <w:pPr>
        <w:pStyle w:val="Heading1"/>
        <w:numPr>
          <w:ilvl w:val="1"/>
          <w:numId w:val="15"/>
        </w:numPr>
        <w:ind w:left="1440" w:hanging="360"/>
        <w:jc w:val="left"/>
        <w:rPr>
          <w:rFonts w:ascii="Garamond" w:hAnsi="Garamond"/>
          <w:color w:val="auto"/>
        </w:rPr>
      </w:pPr>
      <w:r w:rsidRPr="00BD4C6D">
        <w:rPr>
          <w:rFonts w:ascii="Garamond" w:hAnsi="Garamond"/>
          <w:color w:val="auto"/>
        </w:rPr>
        <w:t xml:space="preserve"> </w:t>
      </w:r>
      <w:bookmarkStart w:id="11" w:name="_Toc135322030"/>
      <w:r w:rsidR="00E353A9">
        <w:rPr>
          <w:rFonts w:ascii="Garamond" w:hAnsi="Garamond"/>
          <w:color w:val="auto"/>
        </w:rPr>
        <w:t xml:space="preserve">Submission of Bids </w:t>
      </w:r>
      <w:bookmarkEnd w:id="11"/>
      <w:r w:rsidRPr="00BD4C6D">
        <w:rPr>
          <w:rFonts w:ascii="Garamond" w:hAnsi="Garamond"/>
          <w:color w:val="auto"/>
        </w:rPr>
        <w:t xml:space="preserve"> </w:t>
      </w:r>
      <w:r w:rsidR="004C3D48">
        <w:rPr>
          <w:rFonts w:ascii="Garamond" w:hAnsi="Garamond"/>
          <w:color w:val="auto"/>
        </w:rPr>
        <w:br/>
      </w:r>
    </w:p>
    <w:p w14:paraId="24AC346D" w14:textId="502C94FA" w:rsidR="00974F12" w:rsidRPr="00BD4C6D" w:rsidRDefault="00E353A9" w:rsidP="00974F12">
      <w:pPr>
        <w:pStyle w:val="Heading3"/>
        <w:spacing w:line="240" w:lineRule="auto"/>
        <w:ind w:left="1418" w:hanging="851"/>
        <w:rPr>
          <w:rFonts w:ascii="Garamond" w:hAnsi="Garamond"/>
          <w:b w:val="0"/>
          <w:bCs w:val="0"/>
          <w:color w:val="auto"/>
        </w:rPr>
      </w:pPr>
      <w:bookmarkStart w:id="12" w:name="_Toc121826157"/>
      <w:bookmarkStart w:id="13" w:name="_Toc121826399"/>
      <w:bookmarkStart w:id="14" w:name="_Toc121844772"/>
      <w:bookmarkStart w:id="15" w:name="_Toc135321208"/>
      <w:bookmarkStart w:id="16" w:name="_Toc135322031"/>
      <w:r>
        <w:rPr>
          <w:rFonts w:ascii="Garamond" w:hAnsi="Garamond"/>
          <w:b w:val="0"/>
          <w:bCs w:val="0"/>
          <w:color w:val="auto"/>
        </w:rPr>
        <w:t xml:space="preserve">All bids must be submitted on the forms provided. Bids made on any other forms will be rejected. Bids forms must be </w:t>
      </w:r>
      <w:r w:rsidR="00974F12" w:rsidRPr="00BD4C6D">
        <w:rPr>
          <w:rFonts w:ascii="Garamond" w:hAnsi="Garamond"/>
          <w:b w:val="0"/>
          <w:bCs w:val="0"/>
          <w:color w:val="auto"/>
        </w:rPr>
        <w:t>initialled, dated, and stamped on each page. Where the</w:t>
      </w:r>
      <w:r w:rsidR="00974F12" w:rsidRPr="00BD4C6D">
        <w:rPr>
          <w:rFonts w:ascii="Garamond" w:hAnsi="Garamond"/>
          <w:b w:val="0"/>
          <w:bCs w:val="0"/>
          <w:color w:val="auto"/>
          <w:spacing w:val="1"/>
        </w:rPr>
        <w:t xml:space="preserve"> </w:t>
      </w:r>
      <w:r w:rsidR="00E51CB6" w:rsidRPr="00BD4C6D">
        <w:rPr>
          <w:rFonts w:ascii="Garamond" w:hAnsi="Garamond"/>
          <w:b w:val="0"/>
          <w:bCs w:val="0"/>
          <w:color w:val="auto"/>
        </w:rPr>
        <w:t>Bidder</w:t>
      </w:r>
      <w:r w:rsidR="00974F12" w:rsidRPr="00BD4C6D">
        <w:rPr>
          <w:rFonts w:ascii="Garamond" w:hAnsi="Garamond"/>
          <w:b w:val="0"/>
          <w:bCs w:val="0"/>
          <w:color w:val="auto"/>
          <w:spacing w:val="1"/>
        </w:rPr>
        <w:t xml:space="preserve"> </w:t>
      </w:r>
      <w:r w:rsidR="00974F12" w:rsidRPr="00BD4C6D">
        <w:rPr>
          <w:rFonts w:ascii="Garamond" w:hAnsi="Garamond"/>
          <w:b w:val="0"/>
          <w:bCs w:val="0"/>
          <w:color w:val="auto"/>
        </w:rPr>
        <w:t>has</w:t>
      </w:r>
      <w:r w:rsidR="00974F12" w:rsidRPr="00BD4C6D">
        <w:rPr>
          <w:rFonts w:ascii="Garamond" w:hAnsi="Garamond"/>
          <w:b w:val="0"/>
          <w:bCs w:val="0"/>
          <w:color w:val="auto"/>
          <w:spacing w:val="1"/>
        </w:rPr>
        <w:t xml:space="preserve"> </w:t>
      </w:r>
      <w:r w:rsidR="00974F12" w:rsidRPr="00BD4C6D">
        <w:rPr>
          <w:rFonts w:ascii="Garamond" w:hAnsi="Garamond"/>
          <w:b w:val="0"/>
          <w:bCs w:val="0"/>
          <w:color w:val="auto"/>
        </w:rPr>
        <w:t>appended the</w:t>
      </w:r>
      <w:r w:rsidR="00974F12" w:rsidRPr="00BD4C6D">
        <w:rPr>
          <w:rFonts w:ascii="Garamond" w:hAnsi="Garamond"/>
          <w:b w:val="0"/>
          <w:bCs w:val="0"/>
          <w:color w:val="auto"/>
          <w:spacing w:val="1"/>
        </w:rPr>
        <w:t xml:space="preserve"> </w:t>
      </w:r>
      <w:r w:rsidR="00974F12" w:rsidRPr="00BD4C6D">
        <w:rPr>
          <w:rFonts w:ascii="Garamond" w:hAnsi="Garamond"/>
          <w:b w:val="0"/>
          <w:bCs w:val="0"/>
          <w:color w:val="auto"/>
        </w:rPr>
        <w:t>information</w:t>
      </w:r>
      <w:r w:rsidR="00974F12" w:rsidRPr="00BD4C6D">
        <w:rPr>
          <w:rFonts w:ascii="Garamond" w:hAnsi="Garamond"/>
          <w:b w:val="0"/>
          <w:bCs w:val="0"/>
          <w:color w:val="auto"/>
          <w:spacing w:val="1"/>
        </w:rPr>
        <w:t xml:space="preserve"> </w:t>
      </w:r>
      <w:r w:rsidR="00974F12" w:rsidRPr="00BD4C6D">
        <w:rPr>
          <w:rFonts w:ascii="Garamond" w:hAnsi="Garamond"/>
          <w:b w:val="0"/>
          <w:bCs w:val="0"/>
          <w:color w:val="auto"/>
        </w:rPr>
        <w:t>requested this</w:t>
      </w:r>
      <w:r w:rsidR="00974F12" w:rsidRPr="00BD4C6D">
        <w:rPr>
          <w:rFonts w:ascii="Garamond" w:hAnsi="Garamond"/>
          <w:b w:val="0"/>
          <w:bCs w:val="0"/>
          <w:color w:val="auto"/>
          <w:spacing w:val="1"/>
        </w:rPr>
        <w:t xml:space="preserve"> </w:t>
      </w:r>
      <w:r w:rsidR="00974F12" w:rsidRPr="00BD4C6D">
        <w:rPr>
          <w:rFonts w:ascii="Garamond" w:hAnsi="Garamond"/>
          <w:b w:val="0"/>
          <w:bCs w:val="0"/>
          <w:color w:val="auto"/>
        </w:rPr>
        <w:t>should be made clear</w:t>
      </w:r>
      <w:r w:rsidR="00974F12" w:rsidRPr="00BD4C6D">
        <w:rPr>
          <w:rFonts w:ascii="Garamond" w:hAnsi="Garamond"/>
          <w:b w:val="0"/>
          <w:bCs w:val="0"/>
          <w:color w:val="auto"/>
          <w:spacing w:val="1"/>
        </w:rPr>
        <w:t xml:space="preserve"> </w:t>
      </w:r>
      <w:r w:rsidR="00974F12" w:rsidRPr="00BD4C6D">
        <w:rPr>
          <w:rFonts w:ascii="Garamond" w:hAnsi="Garamond"/>
          <w:b w:val="0"/>
          <w:bCs w:val="0"/>
          <w:color w:val="auto"/>
        </w:rPr>
        <w:t>in the space</w:t>
      </w:r>
      <w:r w:rsidR="00974F12" w:rsidRPr="00BD4C6D">
        <w:rPr>
          <w:rFonts w:ascii="Garamond" w:hAnsi="Garamond"/>
          <w:b w:val="0"/>
          <w:bCs w:val="0"/>
          <w:color w:val="auto"/>
          <w:spacing w:val="1"/>
        </w:rPr>
        <w:t xml:space="preserve"> </w:t>
      </w:r>
      <w:r w:rsidR="00974F12" w:rsidRPr="00BD4C6D">
        <w:rPr>
          <w:rFonts w:ascii="Garamond" w:hAnsi="Garamond"/>
          <w:b w:val="0"/>
          <w:bCs w:val="0"/>
          <w:color w:val="auto"/>
        </w:rPr>
        <w:t>provided.</w:t>
      </w:r>
      <w:bookmarkEnd w:id="12"/>
      <w:bookmarkEnd w:id="13"/>
      <w:bookmarkEnd w:id="14"/>
      <w:bookmarkEnd w:id="15"/>
      <w:bookmarkEnd w:id="16"/>
    </w:p>
    <w:p w14:paraId="7D641229" w14:textId="77777777" w:rsidR="00974F12" w:rsidRPr="00BD4C6D" w:rsidRDefault="00974F12" w:rsidP="00974F12">
      <w:pPr>
        <w:pStyle w:val="Heading3"/>
        <w:numPr>
          <w:ilvl w:val="0"/>
          <w:numId w:val="0"/>
        </w:numPr>
        <w:spacing w:line="240" w:lineRule="auto"/>
        <w:ind w:left="567"/>
        <w:rPr>
          <w:rFonts w:ascii="Garamond" w:hAnsi="Garamond"/>
          <w:b w:val="0"/>
          <w:bCs w:val="0"/>
          <w:color w:val="auto"/>
        </w:rPr>
      </w:pPr>
    </w:p>
    <w:p w14:paraId="0319A390" w14:textId="55E01E1C" w:rsidR="00974F12" w:rsidRPr="00BD4C6D" w:rsidRDefault="00974F12" w:rsidP="00974F12">
      <w:pPr>
        <w:pStyle w:val="Heading3"/>
        <w:spacing w:line="240" w:lineRule="auto"/>
        <w:ind w:left="1418" w:hanging="851"/>
        <w:rPr>
          <w:rFonts w:ascii="Garamond" w:hAnsi="Garamond"/>
          <w:b w:val="0"/>
          <w:bCs w:val="0"/>
          <w:color w:val="auto"/>
        </w:rPr>
      </w:pPr>
      <w:bookmarkStart w:id="17" w:name="_Toc121826158"/>
      <w:bookmarkStart w:id="18" w:name="_Toc121826400"/>
      <w:bookmarkStart w:id="19" w:name="_Toc121844773"/>
      <w:bookmarkStart w:id="20" w:name="_Toc135321209"/>
      <w:bookmarkStart w:id="21" w:name="_Toc135322032"/>
      <w:r w:rsidRPr="00BD4C6D">
        <w:rPr>
          <w:rFonts w:ascii="Garamond" w:hAnsi="Garamond"/>
          <w:b w:val="0"/>
          <w:bCs w:val="0"/>
          <w:color w:val="auto"/>
        </w:rPr>
        <w:t xml:space="preserve">Should you require any clarification with respect to the information supplied herein, please submit written queries via email and not orally to the person identified below on or before 4:00 p.m. (local Trinidad and Tobago time) </w:t>
      </w:r>
      <w:r w:rsidR="00B22E15" w:rsidRPr="00B22E15">
        <w:rPr>
          <w:rFonts w:ascii="Garamond" w:hAnsi="Garamond"/>
          <w:color w:val="auto"/>
        </w:rPr>
        <w:t>December 9</w:t>
      </w:r>
      <w:r w:rsidR="00B22E15" w:rsidRPr="00B22E15">
        <w:rPr>
          <w:rFonts w:ascii="Garamond" w:hAnsi="Garamond"/>
          <w:color w:val="auto"/>
          <w:vertAlign w:val="superscript"/>
        </w:rPr>
        <w:t>th</w:t>
      </w:r>
      <w:proofErr w:type="gramStart"/>
      <w:r w:rsidR="00B22E15" w:rsidRPr="00B22E15">
        <w:rPr>
          <w:rFonts w:ascii="Garamond" w:hAnsi="Garamond"/>
          <w:color w:val="auto"/>
        </w:rPr>
        <w:t xml:space="preserve"> 2024</w:t>
      </w:r>
      <w:proofErr w:type="gramEnd"/>
      <w:r w:rsidRPr="00B22E15">
        <w:rPr>
          <w:rFonts w:ascii="Garamond" w:hAnsi="Garamond"/>
          <w:b w:val="0"/>
          <w:bCs w:val="0"/>
          <w:color w:val="auto"/>
        </w:rPr>
        <w:t>.</w:t>
      </w:r>
      <w:r w:rsidRPr="00BD4C6D">
        <w:rPr>
          <w:rFonts w:ascii="Garamond" w:hAnsi="Garamond"/>
          <w:b w:val="0"/>
          <w:bCs w:val="0"/>
          <w:color w:val="auto"/>
        </w:rPr>
        <w:t xml:space="preserve"> Please note that only written requests will be entertained. The NIBTT will endeavour to submit its written responses to questions in a timely manner but will not be responsible in any event for any late delivery or non-delivery of any responses. Oral responses, if supplied, shall not be binding.</w:t>
      </w:r>
      <w:bookmarkEnd w:id="17"/>
      <w:bookmarkEnd w:id="18"/>
      <w:bookmarkEnd w:id="19"/>
      <w:bookmarkEnd w:id="20"/>
      <w:bookmarkEnd w:id="21"/>
      <w:r w:rsidRPr="00BD4C6D">
        <w:rPr>
          <w:rFonts w:ascii="Garamond" w:hAnsi="Garamond"/>
          <w:b w:val="0"/>
          <w:bCs w:val="0"/>
          <w:color w:val="auto"/>
        </w:rPr>
        <w:t xml:space="preserve"> </w:t>
      </w:r>
    </w:p>
    <w:p w14:paraId="0592A938" w14:textId="475180B5" w:rsidR="00974F12" w:rsidRPr="00BD4C6D" w:rsidRDefault="00974F12" w:rsidP="00E51CB6">
      <w:pPr>
        <w:pStyle w:val="Heading3"/>
        <w:numPr>
          <w:ilvl w:val="0"/>
          <w:numId w:val="0"/>
        </w:numPr>
        <w:spacing w:line="240" w:lineRule="auto"/>
        <w:ind w:left="1418"/>
        <w:rPr>
          <w:rFonts w:ascii="Garamond" w:hAnsi="Garamond"/>
          <w:b w:val="0"/>
          <w:bCs w:val="0"/>
          <w:color w:val="auto"/>
        </w:rPr>
      </w:pPr>
      <w:bookmarkStart w:id="22" w:name="_Toc121826159"/>
      <w:bookmarkStart w:id="23" w:name="_Toc121826401"/>
      <w:bookmarkStart w:id="24" w:name="_Toc121844774"/>
      <w:bookmarkStart w:id="25" w:name="_Toc135321210"/>
      <w:bookmarkStart w:id="26" w:name="_Toc135322033"/>
      <w:r w:rsidRPr="00BD4C6D">
        <w:rPr>
          <w:rFonts w:ascii="Garamond" w:hAnsi="Garamond"/>
          <w:b w:val="0"/>
          <w:bCs w:val="0"/>
          <w:color w:val="auto"/>
        </w:rPr>
        <w:t>All queries and responses should be forwarded to the undermentioned:</w:t>
      </w:r>
      <w:bookmarkEnd w:id="22"/>
      <w:bookmarkEnd w:id="23"/>
      <w:bookmarkEnd w:id="24"/>
      <w:bookmarkEnd w:id="25"/>
      <w:bookmarkEnd w:id="26"/>
      <w:r w:rsidRPr="00BD4C6D">
        <w:rPr>
          <w:rFonts w:ascii="Garamond" w:hAnsi="Garamond"/>
          <w:b w:val="0"/>
          <w:bCs w:val="0"/>
          <w:color w:val="auto"/>
        </w:rPr>
        <w:t xml:space="preserve"> </w:t>
      </w:r>
    </w:p>
    <w:p w14:paraId="667270BF" w14:textId="77777777" w:rsidR="00974F12" w:rsidRPr="00BD4C6D" w:rsidRDefault="00974F12" w:rsidP="00974F12">
      <w:pPr>
        <w:pStyle w:val="Heading3"/>
        <w:numPr>
          <w:ilvl w:val="0"/>
          <w:numId w:val="0"/>
        </w:numPr>
        <w:spacing w:line="240" w:lineRule="auto"/>
        <w:ind w:left="1418"/>
        <w:jc w:val="center"/>
        <w:rPr>
          <w:rFonts w:ascii="Garamond" w:hAnsi="Garamond"/>
          <w:b w:val="0"/>
          <w:bCs w:val="0"/>
          <w:color w:val="auto"/>
        </w:rPr>
      </w:pPr>
      <w:bookmarkStart w:id="27" w:name="_Toc121826160"/>
      <w:bookmarkStart w:id="28" w:name="_Toc121826402"/>
      <w:bookmarkStart w:id="29" w:name="_Toc121844775"/>
      <w:bookmarkStart w:id="30" w:name="_Toc135321211"/>
      <w:bookmarkStart w:id="31" w:name="_Toc135322034"/>
      <w:r w:rsidRPr="00BD4C6D">
        <w:rPr>
          <w:rFonts w:ascii="Garamond" w:hAnsi="Garamond"/>
          <w:b w:val="0"/>
          <w:bCs w:val="0"/>
          <w:color w:val="auto"/>
        </w:rPr>
        <w:t>Corporate Secretary</w:t>
      </w:r>
      <w:bookmarkEnd w:id="27"/>
      <w:bookmarkEnd w:id="28"/>
      <w:bookmarkEnd w:id="29"/>
      <w:bookmarkEnd w:id="30"/>
      <w:bookmarkEnd w:id="31"/>
    </w:p>
    <w:p w14:paraId="4F5C2ECC" w14:textId="77777777" w:rsidR="00974F12" w:rsidRPr="00BD4C6D" w:rsidRDefault="00974F12" w:rsidP="00974F12">
      <w:pPr>
        <w:pStyle w:val="Heading3"/>
        <w:numPr>
          <w:ilvl w:val="0"/>
          <w:numId w:val="0"/>
        </w:numPr>
        <w:spacing w:line="240" w:lineRule="auto"/>
        <w:ind w:left="1418"/>
        <w:jc w:val="center"/>
        <w:rPr>
          <w:rFonts w:ascii="Garamond" w:hAnsi="Garamond"/>
          <w:b w:val="0"/>
          <w:bCs w:val="0"/>
          <w:color w:val="auto"/>
        </w:rPr>
      </w:pPr>
      <w:bookmarkStart w:id="32" w:name="_Toc121826161"/>
      <w:bookmarkStart w:id="33" w:name="_Toc121826403"/>
      <w:bookmarkStart w:id="34" w:name="_Toc121844776"/>
      <w:bookmarkStart w:id="35" w:name="_Toc135321212"/>
      <w:bookmarkStart w:id="36" w:name="_Toc135322035"/>
      <w:r w:rsidRPr="00BD4C6D">
        <w:rPr>
          <w:rFonts w:ascii="Garamond" w:hAnsi="Garamond"/>
          <w:b w:val="0"/>
          <w:bCs w:val="0"/>
          <w:color w:val="auto"/>
        </w:rPr>
        <w:t>National Insurance Board of Trinidad &amp; Tobago</w:t>
      </w:r>
      <w:bookmarkEnd w:id="32"/>
      <w:bookmarkEnd w:id="33"/>
      <w:bookmarkEnd w:id="34"/>
      <w:bookmarkEnd w:id="35"/>
      <w:bookmarkEnd w:id="36"/>
    </w:p>
    <w:p w14:paraId="1E7C3223" w14:textId="315D2414" w:rsidR="00974F12" w:rsidRPr="00BD4C6D" w:rsidRDefault="00974F12" w:rsidP="00974F12">
      <w:pPr>
        <w:pStyle w:val="Heading3"/>
        <w:numPr>
          <w:ilvl w:val="0"/>
          <w:numId w:val="0"/>
        </w:numPr>
        <w:spacing w:line="240" w:lineRule="auto"/>
        <w:ind w:left="2160" w:hanging="720"/>
        <w:jc w:val="center"/>
        <w:rPr>
          <w:rFonts w:ascii="Garamond" w:hAnsi="Garamond"/>
          <w:b w:val="0"/>
          <w:bCs w:val="0"/>
          <w:color w:val="auto"/>
        </w:rPr>
      </w:pPr>
      <w:bookmarkStart w:id="37" w:name="_Toc121826162"/>
      <w:bookmarkStart w:id="38" w:name="_Toc121826404"/>
      <w:bookmarkStart w:id="39" w:name="_Toc121844777"/>
      <w:bookmarkStart w:id="40" w:name="_Toc135321213"/>
      <w:bookmarkStart w:id="41" w:name="_Toc135322036"/>
      <w:r w:rsidRPr="00BD4C6D">
        <w:rPr>
          <w:rFonts w:ascii="Garamond" w:hAnsi="Garamond"/>
          <w:b w:val="0"/>
          <w:bCs w:val="0"/>
          <w:color w:val="auto"/>
        </w:rPr>
        <w:t>14-19 Queen</w:t>
      </w:r>
      <w:r w:rsidR="0009744B">
        <w:rPr>
          <w:rFonts w:ascii="Garamond" w:hAnsi="Garamond"/>
          <w:b w:val="0"/>
          <w:bCs w:val="0"/>
          <w:color w:val="auto"/>
        </w:rPr>
        <w:t>’</w:t>
      </w:r>
      <w:r w:rsidRPr="00BD4C6D">
        <w:rPr>
          <w:rFonts w:ascii="Garamond" w:hAnsi="Garamond"/>
          <w:b w:val="0"/>
          <w:bCs w:val="0"/>
          <w:color w:val="auto"/>
        </w:rPr>
        <w:t>s Park East</w:t>
      </w:r>
      <w:bookmarkEnd w:id="37"/>
      <w:bookmarkEnd w:id="38"/>
      <w:bookmarkEnd w:id="39"/>
      <w:bookmarkEnd w:id="40"/>
      <w:bookmarkEnd w:id="41"/>
    </w:p>
    <w:p w14:paraId="1D9C1D04" w14:textId="77777777" w:rsidR="00974F12" w:rsidRPr="00BD4C6D" w:rsidRDefault="00974F12" w:rsidP="00974F12">
      <w:pPr>
        <w:pStyle w:val="Heading3"/>
        <w:numPr>
          <w:ilvl w:val="0"/>
          <w:numId w:val="0"/>
        </w:numPr>
        <w:spacing w:line="240" w:lineRule="auto"/>
        <w:ind w:left="1418"/>
        <w:jc w:val="center"/>
        <w:rPr>
          <w:rFonts w:ascii="Garamond" w:hAnsi="Garamond"/>
          <w:b w:val="0"/>
          <w:bCs w:val="0"/>
          <w:color w:val="auto"/>
        </w:rPr>
      </w:pPr>
      <w:bookmarkStart w:id="42" w:name="_Toc121826163"/>
      <w:bookmarkStart w:id="43" w:name="_Toc121826405"/>
      <w:bookmarkStart w:id="44" w:name="_Toc121844778"/>
      <w:bookmarkStart w:id="45" w:name="_Toc135321214"/>
      <w:bookmarkStart w:id="46" w:name="_Toc135322037"/>
      <w:r w:rsidRPr="00BD4C6D">
        <w:rPr>
          <w:rFonts w:ascii="Garamond" w:hAnsi="Garamond"/>
          <w:b w:val="0"/>
          <w:bCs w:val="0"/>
          <w:color w:val="auto"/>
        </w:rPr>
        <w:t>Port-of-Spain</w:t>
      </w:r>
      <w:bookmarkEnd w:id="42"/>
      <w:bookmarkEnd w:id="43"/>
      <w:bookmarkEnd w:id="44"/>
      <w:bookmarkEnd w:id="45"/>
      <w:bookmarkEnd w:id="46"/>
    </w:p>
    <w:p w14:paraId="0911F40E" w14:textId="77777777" w:rsidR="00974F12" w:rsidRPr="00BD4C6D" w:rsidRDefault="00974F12" w:rsidP="00974F12">
      <w:pPr>
        <w:pStyle w:val="Heading3"/>
        <w:numPr>
          <w:ilvl w:val="0"/>
          <w:numId w:val="0"/>
        </w:numPr>
        <w:spacing w:line="240" w:lineRule="auto"/>
        <w:ind w:left="2160" w:hanging="720"/>
        <w:jc w:val="center"/>
        <w:rPr>
          <w:rFonts w:ascii="Garamond" w:hAnsi="Garamond"/>
          <w:b w:val="0"/>
          <w:bCs w:val="0"/>
          <w:color w:val="0000FF"/>
          <w:u w:val="single"/>
        </w:rPr>
      </w:pPr>
      <w:hyperlink r:id="rId13" w:history="1">
        <w:bookmarkStart w:id="47" w:name="_Toc121826164"/>
        <w:bookmarkStart w:id="48" w:name="_Toc121826406"/>
        <w:bookmarkStart w:id="49" w:name="_Toc121844779"/>
        <w:bookmarkStart w:id="50" w:name="_Toc135321215"/>
        <w:bookmarkStart w:id="51" w:name="_Toc135322038"/>
        <w:r w:rsidRPr="00BD4C6D">
          <w:rPr>
            <w:rFonts w:ascii="Garamond" w:hAnsi="Garamond"/>
            <w:b w:val="0"/>
            <w:bCs w:val="0"/>
            <w:color w:val="0000FF"/>
            <w:u w:val="single"/>
          </w:rPr>
          <w:t>corporatesecretary@nibtt.net</w:t>
        </w:r>
        <w:bookmarkEnd w:id="47"/>
        <w:bookmarkEnd w:id="48"/>
        <w:bookmarkEnd w:id="49"/>
        <w:bookmarkEnd w:id="50"/>
        <w:bookmarkEnd w:id="51"/>
      </w:hyperlink>
    </w:p>
    <w:p w14:paraId="10CC6926" w14:textId="77777777" w:rsidR="00974F12" w:rsidRPr="00BD4C6D" w:rsidRDefault="00974F12" w:rsidP="00974F12">
      <w:pPr>
        <w:pStyle w:val="Heading3"/>
        <w:numPr>
          <w:ilvl w:val="0"/>
          <w:numId w:val="0"/>
        </w:numPr>
        <w:spacing w:line="240" w:lineRule="auto"/>
        <w:ind w:left="1418"/>
        <w:rPr>
          <w:rFonts w:ascii="Garamond" w:hAnsi="Garamond"/>
          <w:b w:val="0"/>
          <w:bCs w:val="0"/>
          <w:color w:val="auto"/>
        </w:rPr>
      </w:pPr>
    </w:p>
    <w:p w14:paraId="0CEA82CB" w14:textId="42C75304" w:rsidR="00974F12" w:rsidRPr="00BD4C6D" w:rsidRDefault="00E51CB6" w:rsidP="00974F12">
      <w:pPr>
        <w:pStyle w:val="Heading3"/>
        <w:ind w:left="1418" w:hanging="709"/>
        <w:rPr>
          <w:rFonts w:ascii="Garamond" w:hAnsi="Garamond"/>
          <w:b w:val="0"/>
          <w:bCs w:val="0"/>
          <w:color w:val="auto"/>
        </w:rPr>
      </w:pPr>
      <w:bookmarkStart w:id="52" w:name="_Toc135321216"/>
      <w:bookmarkStart w:id="53" w:name="_Toc135322039"/>
      <w:r w:rsidRPr="00BD4C6D">
        <w:rPr>
          <w:rFonts w:ascii="Garamond" w:hAnsi="Garamond"/>
          <w:b w:val="0"/>
          <w:bCs w:val="0"/>
          <w:color w:val="auto"/>
        </w:rPr>
        <w:t>Bidders</w:t>
      </w:r>
      <w:r w:rsidR="00974F12" w:rsidRPr="00BD4C6D">
        <w:rPr>
          <w:rFonts w:ascii="Garamond" w:hAnsi="Garamond"/>
          <w:b w:val="0"/>
          <w:bCs w:val="0"/>
          <w:color w:val="auto"/>
        </w:rPr>
        <w:t xml:space="preserve"> are advised that</w:t>
      </w:r>
      <w:r w:rsidR="00D71AAE">
        <w:rPr>
          <w:rFonts w:ascii="Garamond" w:hAnsi="Garamond"/>
          <w:b w:val="0"/>
          <w:bCs w:val="0"/>
          <w:color w:val="auto"/>
        </w:rPr>
        <w:t xml:space="preserve"> a site visit will be held on </w:t>
      </w:r>
      <w:r w:rsidR="00D71AAE" w:rsidRPr="00D71AAE">
        <w:rPr>
          <w:rFonts w:ascii="Garamond" w:hAnsi="Garamond"/>
          <w:b w:val="0"/>
          <w:bCs w:val="0"/>
          <w:color w:val="auto"/>
        </w:rPr>
        <w:t xml:space="preserve">9th December 2024 @ 9:00 am and if required </w:t>
      </w:r>
      <w:r w:rsidR="00D71AAE">
        <w:rPr>
          <w:rFonts w:ascii="Garamond" w:hAnsi="Garamond"/>
          <w:b w:val="0"/>
          <w:bCs w:val="0"/>
          <w:color w:val="auto"/>
        </w:rPr>
        <w:t xml:space="preserve">another will be held on </w:t>
      </w:r>
      <w:r w:rsidR="00D71AAE" w:rsidRPr="00D71AAE">
        <w:rPr>
          <w:rFonts w:ascii="Garamond" w:hAnsi="Garamond"/>
          <w:b w:val="0"/>
          <w:bCs w:val="0"/>
          <w:color w:val="auto"/>
        </w:rPr>
        <w:t xml:space="preserve">the </w:t>
      </w:r>
      <w:proofErr w:type="gramStart"/>
      <w:r w:rsidR="00D71AAE" w:rsidRPr="00D71AAE">
        <w:rPr>
          <w:rFonts w:ascii="Garamond" w:hAnsi="Garamond"/>
          <w:b w:val="0"/>
          <w:bCs w:val="0"/>
          <w:color w:val="auto"/>
        </w:rPr>
        <w:t>13</w:t>
      </w:r>
      <w:r w:rsidR="00D71AAE" w:rsidRPr="00B9043E">
        <w:rPr>
          <w:rFonts w:ascii="Garamond" w:hAnsi="Garamond"/>
          <w:b w:val="0"/>
          <w:bCs w:val="0"/>
          <w:color w:val="auto"/>
          <w:vertAlign w:val="superscript"/>
        </w:rPr>
        <w:t>th</w:t>
      </w:r>
      <w:proofErr w:type="gramEnd"/>
      <w:r w:rsidR="00D71AAE" w:rsidRPr="00D71AAE">
        <w:rPr>
          <w:rFonts w:ascii="Garamond" w:hAnsi="Garamond"/>
          <w:b w:val="0"/>
          <w:bCs w:val="0"/>
          <w:color w:val="auto"/>
        </w:rPr>
        <w:t xml:space="preserve"> December, 2024 @ 9:00 am. </w:t>
      </w:r>
      <w:r w:rsidR="00974F12" w:rsidRPr="00BD4C6D">
        <w:rPr>
          <w:rFonts w:ascii="Garamond" w:hAnsi="Garamond"/>
          <w:b w:val="0"/>
          <w:bCs w:val="0"/>
          <w:color w:val="auto"/>
        </w:rPr>
        <w:t xml:space="preserve"> </w:t>
      </w:r>
      <w:r w:rsidR="00D6013A">
        <w:rPr>
          <w:rFonts w:ascii="Garamond" w:hAnsi="Garamond"/>
          <w:b w:val="0"/>
          <w:bCs w:val="0"/>
          <w:color w:val="auto"/>
        </w:rPr>
        <w:t xml:space="preserve">The attendance of this site visit is </w:t>
      </w:r>
      <w:r w:rsidR="00D6013A" w:rsidRPr="00396F99">
        <w:rPr>
          <w:rFonts w:ascii="Garamond" w:hAnsi="Garamond"/>
          <w:color w:val="auto"/>
        </w:rPr>
        <w:t>not mandatory</w:t>
      </w:r>
      <w:r w:rsidR="00D6013A">
        <w:rPr>
          <w:rFonts w:ascii="Garamond" w:hAnsi="Garamond"/>
          <w:b w:val="0"/>
          <w:bCs w:val="0"/>
          <w:color w:val="auto"/>
        </w:rPr>
        <w:t xml:space="preserve"> as such bidders will not be required to sign any attendance register. </w:t>
      </w:r>
      <w:bookmarkEnd w:id="52"/>
      <w:bookmarkEnd w:id="53"/>
      <w:r w:rsidR="00974F12" w:rsidRPr="00BD4C6D">
        <w:rPr>
          <w:rFonts w:ascii="Garamond" w:hAnsi="Garamond"/>
          <w:b w:val="0"/>
          <w:bCs w:val="0"/>
          <w:color w:val="auto"/>
        </w:rPr>
        <w:t xml:space="preserve">You may contact </w:t>
      </w:r>
      <w:r w:rsidR="00D6013A">
        <w:rPr>
          <w:rFonts w:ascii="Garamond" w:hAnsi="Garamond"/>
          <w:b w:val="0"/>
          <w:bCs w:val="0"/>
          <w:color w:val="auto"/>
        </w:rPr>
        <w:t>the Real Estate Office</w:t>
      </w:r>
      <w:r w:rsidR="00B05F0E">
        <w:rPr>
          <w:rFonts w:ascii="Garamond" w:hAnsi="Garamond"/>
          <w:b w:val="0"/>
          <w:bCs w:val="0"/>
          <w:color w:val="auto"/>
        </w:rPr>
        <w:t>r</w:t>
      </w:r>
      <w:r w:rsidR="00701ABD">
        <w:rPr>
          <w:rFonts w:ascii="Garamond" w:hAnsi="Garamond"/>
          <w:b w:val="0"/>
          <w:bCs w:val="0"/>
          <w:color w:val="auto"/>
        </w:rPr>
        <w:t xml:space="preserve"> via email at</w:t>
      </w:r>
      <w:r w:rsidR="00D6013A">
        <w:rPr>
          <w:rFonts w:ascii="Garamond" w:hAnsi="Garamond"/>
          <w:b w:val="0"/>
          <w:bCs w:val="0"/>
          <w:color w:val="auto"/>
        </w:rPr>
        <w:t xml:space="preserve"> </w:t>
      </w:r>
      <w:hyperlink r:id="rId14" w:history="1"/>
      <w:r w:rsidR="00D6013A">
        <w:rPr>
          <w:rFonts w:ascii="Garamond" w:hAnsi="Garamond"/>
          <w:b w:val="0"/>
          <w:bCs w:val="0"/>
        </w:rPr>
        <w:t xml:space="preserve"> </w:t>
      </w:r>
      <w:hyperlink r:id="rId15" w:history="1">
        <w:r w:rsidR="00D6013A" w:rsidRPr="00B50E33">
          <w:rPr>
            <w:rStyle w:val="Hyperlink"/>
            <w:rFonts w:ascii="Garamond" w:hAnsi="Garamond"/>
            <w:b w:val="0"/>
            <w:bCs w:val="0"/>
          </w:rPr>
          <w:t>njoseph@nibtt.net</w:t>
        </w:r>
      </w:hyperlink>
      <w:r w:rsidR="00D6013A">
        <w:rPr>
          <w:rFonts w:ascii="Garamond" w:hAnsi="Garamond"/>
          <w:b w:val="0"/>
          <w:bCs w:val="0"/>
        </w:rPr>
        <w:t xml:space="preserve"> </w:t>
      </w:r>
      <w:r w:rsidR="00D6013A" w:rsidRPr="00B22E15">
        <w:rPr>
          <w:rFonts w:ascii="Garamond" w:hAnsi="Garamond"/>
          <w:b w:val="0"/>
          <w:bCs w:val="0"/>
          <w:color w:val="auto"/>
        </w:rPr>
        <w:t xml:space="preserve">to </w:t>
      </w:r>
      <w:proofErr w:type="gramStart"/>
      <w:r w:rsidR="00D6013A" w:rsidRPr="00B22E15">
        <w:rPr>
          <w:rFonts w:ascii="Garamond" w:hAnsi="Garamond"/>
          <w:b w:val="0"/>
          <w:bCs w:val="0"/>
          <w:color w:val="auto"/>
        </w:rPr>
        <w:t>make arrangements</w:t>
      </w:r>
      <w:proofErr w:type="gramEnd"/>
      <w:r w:rsidR="00D6013A" w:rsidRPr="00B22E15">
        <w:rPr>
          <w:rFonts w:ascii="Garamond" w:hAnsi="Garamond"/>
          <w:b w:val="0"/>
          <w:bCs w:val="0"/>
          <w:color w:val="auto"/>
        </w:rPr>
        <w:t xml:space="preserve">. </w:t>
      </w:r>
      <w:r w:rsidR="00B22E15" w:rsidRPr="00B22E15">
        <w:rPr>
          <w:rFonts w:ascii="Garamond" w:hAnsi="Garamond"/>
          <w:b w:val="0"/>
          <w:bCs w:val="0"/>
          <w:color w:val="auto"/>
        </w:rPr>
        <w:t xml:space="preserve">Notwithstanding the dates of these site visits, the deadline date for requesting clarifications as per 4.2.2 above stands. </w:t>
      </w:r>
      <w:r w:rsidR="007C59F5" w:rsidRPr="00B22E15">
        <w:rPr>
          <w:rFonts w:ascii="Garamond" w:hAnsi="Garamond"/>
          <w:b w:val="0"/>
          <w:bCs w:val="0"/>
          <w:color w:val="auto"/>
        </w:rPr>
        <w:t xml:space="preserve"> </w:t>
      </w:r>
    </w:p>
    <w:p w14:paraId="6252DABA" w14:textId="77777777" w:rsidR="00974F12" w:rsidRDefault="00974F12" w:rsidP="00974F12">
      <w:pPr>
        <w:pStyle w:val="NoSpacing"/>
        <w:rPr>
          <w:rFonts w:ascii="Garamond" w:hAnsi="Garamond"/>
        </w:rPr>
      </w:pPr>
    </w:p>
    <w:p w14:paraId="62ADD617" w14:textId="77777777" w:rsidR="00A02946" w:rsidRDefault="00A02946" w:rsidP="00974F12">
      <w:pPr>
        <w:pStyle w:val="NoSpacing"/>
        <w:rPr>
          <w:rFonts w:ascii="Garamond" w:hAnsi="Garamond"/>
        </w:rPr>
      </w:pPr>
    </w:p>
    <w:p w14:paraId="5AFBC135" w14:textId="77777777" w:rsidR="00A02946" w:rsidRDefault="00A02946" w:rsidP="00974F12">
      <w:pPr>
        <w:pStyle w:val="NoSpacing"/>
        <w:rPr>
          <w:rFonts w:ascii="Garamond" w:hAnsi="Garamond"/>
        </w:rPr>
      </w:pPr>
    </w:p>
    <w:p w14:paraId="0013E135" w14:textId="77777777" w:rsidR="00A02946" w:rsidRDefault="00A02946" w:rsidP="00974F12">
      <w:pPr>
        <w:pStyle w:val="NoSpacing"/>
        <w:rPr>
          <w:rFonts w:ascii="Garamond" w:hAnsi="Garamond"/>
        </w:rPr>
      </w:pPr>
    </w:p>
    <w:p w14:paraId="10CB68DE" w14:textId="77777777" w:rsidR="00A02946" w:rsidRPr="00BD4C6D" w:rsidRDefault="00A02946" w:rsidP="00974F12">
      <w:pPr>
        <w:pStyle w:val="NoSpacing"/>
        <w:rPr>
          <w:rFonts w:ascii="Garamond" w:hAnsi="Garamond"/>
        </w:rPr>
      </w:pPr>
    </w:p>
    <w:p w14:paraId="1F9E0A95" w14:textId="028170D9" w:rsidR="00974F12" w:rsidRPr="00BD4C6D" w:rsidRDefault="00E51CB6" w:rsidP="00974F12">
      <w:pPr>
        <w:pStyle w:val="Heading3"/>
        <w:spacing w:line="240" w:lineRule="auto"/>
        <w:ind w:left="1418" w:hanging="851"/>
        <w:rPr>
          <w:rFonts w:ascii="Garamond" w:hAnsi="Garamond"/>
          <w:b w:val="0"/>
          <w:bCs w:val="0"/>
          <w:color w:val="auto"/>
        </w:rPr>
      </w:pPr>
      <w:bookmarkStart w:id="54" w:name="_Toc121826166"/>
      <w:bookmarkStart w:id="55" w:name="_Toc121826408"/>
      <w:bookmarkStart w:id="56" w:name="_Toc121844781"/>
      <w:bookmarkStart w:id="57" w:name="_Toc135321219"/>
      <w:bookmarkStart w:id="58" w:name="_Toc135322042"/>
      <w:r w:rsidRPr="00BD4C6D">
        <w:rPr>
          <w:rFonts w:ascii="Garamond" w:hAnsi="Garamond"/>
          <w:color w:val="auto"/>
        </w:rPr>
        <w:t>Bidders</w:t>
      </w:r>
      <w:r w:rsidR="00974F12" w:rsidRPr="00BD4C6D">
        <w:rPr>
          <w:rFonts w:ascii="Garamond" w:hAnsi="Garamond"/>
          <w:color w:val="auto"/>
        </w:rPr>
        <w:t xml:space="preserve"> are required to submit their applications as follows</w:t>
      </w:r>
      <w:r w:rsidR="00974F12" w:rsidRPr="00BD4C6D">
        <w:rPr>
          <w:rFonts w:ascii="Garamond" w:hAnsi="Garamond"/>
          <w:b w:val="0"/>
          <w:bCs w:val="0"/>
          <w:color w:val="auto"/>
        </w:rPr>
        <w:t>:</w:t>
      </w:r>
      <w:bookmarkEnd w:id="54"/>
      <w:bookmarkEnd w:id="55"/>
      <w:bookmarkEnd w:id="56"/>
      <w:bookmarkEnd w:id="57"/>
      <w:bookmarkEnd w:id="58"/>
    </w:p>
    <w:p w14:paraId="0D08B705" w14:textId="54CC99AD" w:rsidR="00974F12" w:rsidRPr="00BD4C6D" w:rsidRDefault="00E51CB6" w:rsidP="00974F12">
      <w:pPr>
        <w:pStyle w:val="BodyText"/>
        <w:widowControl w:val="0"/>
        <w:numPr>
          <w:ilvl w:val="0"/>
          <w:numId w:val="20"/>
        </w:numPr>
        <w:autoSpaceDE w:val="0"/>
        <w:autoSpaceDN w:val="0"/>
        <w:spacing w:before="11" w:after="0" w:line="240" w:lineRule="auto"/>
        <w:ind w:left="1418" w:hanging="284"/>
        <w:rPr>
          <w:rFonts w:ascii="Garamond" w:hAnsi="Garamond" w:cs="Times New Roman"/>
          <w:b/>
        </w:rPr>
      </w:pPr>
      <w:r w:rsidRPr="00BD4C6D">
        <w:rPr>
          <w:rFonts w:ascii="Garamond" w:hAnsi="Garamond" w:cs="Times New Roman"/>
          <w:lang w:val="en-US"/>
        </w:rPr>
        <w:t xml:space="preserve">Bids </w:t>
      </w:r>
      <w:r w:rsidR="00974F12" w:rsidRPr="00BD4C6D">
        <w:rPr>
          <w:rFonts w:ascii="Garamond" w:hAnsi="Garamond" w:cs="Times New Roman"/>
          <w:lang w:val="en-US"/>
        </w:rPr>
        <w:t xml:space="preserve">MUST be submitted via email </w:t>
      </w:r>
      <w:r w:rsidR="00974F12" w:rsidRPr="00BD4C6D">
        <w:rPr>
          <w:rFonts w:ascii="Garamond" w:hAnsi="Garamond" w:cs="Times New Roman"/>
          <w:b/>
          <w:lang w:val="en-US"/>
        </w:rPr>
        <w:t>only</w:t>
      </w:r>
      <w:r w:rsidR="00974F12" w:rsidRPr="00BD4C6D">
        <w:rPr>
          <w:rFonts w:ascii="Garamond" w:hAnsi="Garamond" w:cs="Times New Roman"/>
          <w:lang w:val="en-US"/>
        </w:rPr>
        <w:t xml:space="preserve"> to Corporate Secretary and submitted </w:t>
      </w:r>
      <w:r w:rsidR="00974F12" w:rsidRPr="00BD4C6D">
        <w:rPr>
          <w:rFonts w:ascii="Garamond" w:hAnsi="Garamond" w:cs="Times New Roman"/>
          <w:b/>
          <w:u w:val="single"/>
          <w:lang w:val="en-US"/>
        </w:rPr>
        <w:t>on or before 4:00 p.m. (local Trinidad and Tobago time)</w:t>
      </w:r>
      <w:r w:rsidR="00974F12" w:rsidRPr="00BD4C6D">
        <w:rPr>
          <w:rFonts w:ascii="Garamond" w:hAnsi="Garamond" w:cs="Times New Roman"/>
          <w:b/>
          <w:lang w:val="en-US"/>
        </w:rPr>
        <w:t xml:space="preserve"> on </w:t>
      </w:r>
      <w:r w:rsidR="00C646F7">
        <w:rPr>
          <w:rFonts w:ascii="Garamond" w:hAnsi="Garamond" w:cs="Times New Roman"/>
          <w:b/>
          <w:lang w:val="en-US"/>
        </w:rPr>
        <w:t>16</w:t>
      </w:r>
      <w:r w:rsidR="00C646F7" w:rsidRPr="005B4667">
        <w:rPr>
          <w:rFonts w:ascii="Garamond" w:hAnsi="Garamond" w:cs="Times New Roman"/>
          <w:b/>
          <w:vertAlign w:val="superscript"/>
          <w:lang w:val="en-US"/>
        </w:rPr>
        <w:t>th</w:t>
      </w:r>
      <w:r w:rsidR="00C646F7">
        <w:rPr>
          <w:rFonts w:ascii="Garamond" w:hAnsi="Garamond" w:cs="Times New Roman"/>
          <w:b/>
          <w:lang w:val="en-US"/>
        </w:rPr>
        <w:t xml:space="preserve"> December</w:t>
      </w:r>
      <w:r w:rsidR="005B4667">
        <w:rPr>
          <w:rFonts w:ascii="Garamond" w:hAnsi="Garamond" w:cs="Times New Roman"/>
          <w:b/>
          <w:lang w:val="en-US"/>
        </w:rPr>
        <w:t xml:space="preserve"> </w:t>
      </w:r>
      <w:r w:rsidR="00974F12" w:rsidRPr="00D66BFC">
        <w:rPr>
          <w:rFonts w:ascii="Garamond" w:hAnsi="Garamond" w:cs="Times New Roman"/>
          <w:b/>
          <w:lang w:val="en-US"/>
        </w:rPr>
        <w:t>2024.</w:t>
      </w:r>
      <w:r w:rsidR="00974F12" w:rsidRPr="00BD4C6D">
        <w:rPr>
          <w:rFonts w:ascii="Garamond" w:hAnsi="Garamond" w:cs="Times New Roman"/>
          <w:b/>
          <w:lang w:val="en-US"/>
        </w:rPr>
        <w:t> </w:t>
      </w:r>
      <w:r w:rsidR="00974F12" w:rsidRPr="00BD4C6D">
        <w:rPr>
          <w:rFonts w:ascii="Garamond" w:hAnsi="Garamond" w:cs="Times New Roman"/>
        </w:rPr>
        <w:t>All submissions must be titled </w:t>
      </w:r>
      <w:bookmarkStart w:id="59" w:name="_Hlk121752075"/>
      <w:bookmarkStart w:id="60" w:name="_Hlk183170305"/>
      <w:r w:rsidRPr="00BD4C6D">
        <w:rPr>
          <w:rFonts w:ascii="Garamond" w:hAnsi="Garamond" w:cs="Times New Roman"/>
          <w:b/>
          <w:u w:val="single"/>
          <w:lang w:val="en-GB"/>
        </w:rPr>
        <w:t>Bid for Purchas</w:t>
      </w:r>
      <w:r w:rsidR="00974F12" w:rsidRPr="00BD4C6D">
        <w:rPr>
          <w:rFonts w:ascii="Garamond" w:hAnsi="Garamond" w:cs="Times New Roman"/>
          <w:b/>
        </w:rPr>
        <w:t>e of Four (4) Parcels of Land f</w:t>
      </w:r>
      <w:r w:rsidRPr="00BD4C6D">
        <w:rPr>
          <w:rFonts w:ascii="Garamond" w:hAnsi="Garamond" w:cs="Times New Roman"/>
          <w:b/>
        </w:rPr>
        <w:t>rom</w:t>
      </w:r>
      <w:r w:rsidR="00974F12" w:rsidRPr="00BD4C6D">
        <w:rPr>
          <w:rFonts w:ascii="Garamond" w:hAnsi="Garamond" w:cs="Times New Roman"/>
          <w:b/>
        </w:rPr>
        <w:t xml:space="preserve"> the National Insurance Board of Trinidad &amp; Tobago</w:t>
      </w:r>
      <w:bookmarkEnd w:id="59"/>
      <w:r w:rsidRPr="00BD4C6D">
        <w:rPr>
          <w:rFonts w:ascii="Garamond" w:hAnsi="Garamond" w:cs="Times New Roman"/>
          <w:b/>
        </w:rPr>
        <w:t>.</w:t>
      </w:r>
    </w:p>
    <w:bookmarkEnd w:id="60"/>
    <w:p w14:paraId="38F6B7EC" w14:textId="77777777" w:rsidR="00974F12" w:rsidRPr="00D6013A" w:rsidRDefault="00974F12" w:rsidP="005B4667">
      <w:pPr>
        <w:pStyle w:val="BodyText"/>
        <w:widowControl w:val="0"/>
        <w:autoSpaceDE w:val="0"/>
        <w:autoSpaceDN w:val="0"/>
        <w:spacing w:before="11" w:after="0" w:line="240" w:lineRule="auto"/>
        <w:rPr>
          <w:rFonts w:ascii="Garamond" w:hAnsi="Garamond" w:cs="Times New Roman"/>
          <w:lang w:val="en-US"/>
        </w:rPr>
      </w:pPr>
    </w:p>
    <w:p w14:paraId="0CC995C2" w14:textId="1465DCAC" w:rsidR="00974F12" w:rsidRPr="00A02946" w:rsidRDefault="00974F12" w:rsidP="00A02946">
      <w:pPr>
        <w:pStyle w:val="BodyText"/>
        <w:widowControl w:val="0"/>
        <w:numPr>
          <w:ilvl w:val="0"/>
          <w:numId w:val="20"/>
        </w:numPr>
        <w:autoSpaceDE w:val="0"/>
        <w:autoSpaceDN w:val="0"/>
        <w:spacing w:before="11" w:after="0" w:line="240" w:lineRule="auto"/>
        <w:ind w:left="1418" w:hanging="284"/>
        <w:rPr>
          <w:rFonts w:ascii="Garamond" w:hAnsi="Garamond" w:cs="Times New Roman"/>
          <w:lang w:val="en-US"/>
        </w:rPr>
      </w:pPr>
      <w:r w:rsidRPr="00BD4C6D">
        <w:rPr>
          <w:rFonts w:ascii="Garamond" w:hAnsi="Garamond" w:cs="Times New Roman"/>
          <w:lang w:val="en-US"/>
        </w:rPr>
        <w:t xml:space="preserve">The submission, shall be in PDF format and signed by an authorized company signatory, clearly labelled with the </w:t>
      </w:r>
      <w:r w:rsidR="00E51CB6" w:rsidRPr="00BD4C6D">
        <w:rPr>
          <w:rFonts w:ascii="Garamond" w:hAnsi="Garamond" w:cs="Times New Roman"/>
          <w:lang w:val="en-US"/>
        </w:rPr>
        <w:t>Bidder</w:t>
      </w:r>
      <w:r w:rsidRPr="00BD4C6D">
        <w:rPr>
          <w:rFonts w:ascii="Garamond" w:hAnsi="Garamond" w:cs="Times New Roman"/>
          <w:lang w:val="en-US"/>
        </w:rPr>
        <w:t>’s name and addressed as follows:</w:t>
      </w:r>
    </w:p>
    <w:p w14:paraId="2C82E41B" w14:textId="77777777" w:rsidR="00974F12" w:rsidRPr="00BD4C6D" w:rsidRDefault="00974F12" w:rsidP="005B4667">
      <w:pPr>
        <w:pStyle w:val="BodyText"/>
        <w:widowControl w:val="0"/>
        <w:autoSpaceDE w:val="0"/>
        <w:autoSpaceDN w:val="0"/>
        <w:spacing w:after="0" w:line="240" w:lineRule="auto"/>
        <w:ind w:left="1418"/>
        <w:jc w:val="center"/>
        <w:rPr>
          <w:rFonts w:ascii="Garamond" w:hAnsi="Garamond" w:cs="Times New Roman"/>
          <w:lang w:val="en-US"/>
        </w:rPr>
      </w:pPr>
      <w:bookmarkStart w:id="61" w:name="_Hlk89157971"/>
      <w:r w:rsidRPr="00BD4C6D">
        <w:rPr>
          <w:rFonts w:ascii="Garamond" w:hAnsi="Garamond" w:cs="Times New Roman"/>
          <w:lang w:val="en-US"/>
        </w:rPr>
        <w:t>Corporate Secretary</w:t>
      </w:r>
    </w:p>
    <w:p w14:paraId="3475B53A" w14:textId="77777777" w:rsidR="00974F12" w:rsidRPr="00BD4C6D" w:rsidRDefault="00974F12" w:rsidP="005B4667">
      <w:pPr>
        <w:pStyle w:val="BodyText"/>
        <w:widowControl w:val="0"/>
        <w:autoSpaceDE w:val="0"/>
        <w:autoSpaceDN w:val="0"/>
        <w:spacing w:after="0" w:line="240" w:lineRule="auto"/>
        <w:ind w:left="1418"/>
        <w:jc w:val="center"/>
        <w:rPr>
          <w:rFonts w:ascii="Garamond" w:hAnsi="Garamond" w:cs="Times New Roman"/>
          <w:lang w:val="en-US"/>
        </w:rPr>
      </w:pPr>
      <w:r w:rsidRPr="00BD4C6D">
        <w:rPr>
          <w:rFonts w:ascii="Garamond" w:hAnsi="Garamond" w:cs="Times New Roman"/>
          <w:lang w:val="en-US"/>
        </w:rPr>
        <w:t>National Insurance Board of Trinidad and Tobago</w:t>
      </w:r>
    </w:p>
    <w:p w14:paraId="22B64E9C" w14:textId="77777777" w:rsidR="00974F12" w:rsidRPr="00BD4C6D" w:rsidRDefault="00974F12" w:rsidP="005B4667">
      <w:pPr>
        <w:pStyle w:val="BodyText"/>
        <w:widowControl w:val="0"/>
        <w:autoSpaceDE w:val="0"/>
        <w:autoSpaceDN w:val="0"/>
        <w:spacing w:after="0" w:line="240" w:lineRule="auto"/>
        <w:ind w:left="1418"/>
        <w:jc w:val="center"/>
        <w:rPr>
          <w:rFonts w:ascii="Garamond" w:hAnsi="Garamond" w:cs="Times New Roman"/>
          <w:lang w:val="en-US"/>
        </w:rPr>
      </w:pPr>
      <w:r w:rsidRPr="00BD4C6D">
        <w:rPr>
          <w:rFonts w:ascii="Garamond" w:hAnsi="Garamond" w:cs="Times New Roman"/>
          <w:lang w:val="en-US"/>
        </w:rPr>
        <w:t>14-19 Queens Park East</w:t>
      </w:r>
    </w:p>
    <w:p w14:paraId="46F276A9" w14:textId="77777777" w:rsidR="00974F12" w:rsidRPr="00BD4C6D" w:rsidRDefault="00974F12" w:rsidP="005B4667">
      <w:pPr>
        <w:pStyle w:val="BodyText"/>
        <w:widowControl w:val="0"/>
        <w:autoSpaceDE w:val="0"/>
        <w:autoSpaceDN w:val="0"/>
        <w:spacing w:after="0" w:line="240" w:lineRule="auto"/>
        <w:ind w:left="1418"/>
        <w:jc w:val="center"/>
        <w:rPr>
          <w:rFonts w:ascii="Garamond" w:hAnsi="Garamond" w:cs="Times New Roman"/>
          <w:lang w:val="en-US"/>
        </w:rPr>
      </w:pPr>
      <w:r w:rsidRPr="00BD4C6D">
        <w:rPr>
          <w:rFonts w:ascii="Garamond" w:hAnsi="Garamond" w:cs="Times New Roman"/>
          <w:lang w:val="en-US"/>
        </w:rPr>
        <w:t>Port of Spain</w:t>
      </w:r>
    </w:p>
    <w:p w14:paraId="5EBF0FE1" w14:textId="77777777" w:rsidR="00974F12" w:rsidRPr="00BD4C6D" w:rsidRDefault="00974F12" w:rsidP="005B4667">
      <w:pPr>
        <w:pStyle w:val="BodyText"/>
        <w:widowControl w:val="0"/>
        <w:autoSpaceDE w:val="0"/>
        <w:autoSpaceDN w:val="0"/>
        <w:spacing w:after="0" w:line="240" w:lineRule="auto"/>
        <w:ind w:left="1418"/>
        <w:jc w:val="center"/>
        <w:rPr>
          <w:rFonts w:ascii="Garamond" w:hAnsi="Garamond" w:cs="Times New Roman"/>
          <w:lang w:val="en-US"/>
        </w:rPr>
      </w:pPr>
      <w:r w:rsidRPr="00BD4C6D">
        <w:rPr>
          <w:rFonts w:ascii="Garamond" w:hAnsi="Garamond" w:cs="Times New Roman"/>
          <w:lang w:val="en-US"/>
        </w:rPr>
        <w:t>Trinidad and Tobago</w:t>
      </w:r>
    </w:p>
    <w:p w14:paraId="62D10673" w14:textId="77777777" w:rsidR="00974F12" w:rsidRPr="00BD4C6D" w:rsidRDefault="00974F12" w:rsidP="005B4667">
      <w:pPr>
        <w:pStyle w:val="BodyText"/>
        <w:widowControl w:val="0"/>
        <w:autoSpaceDE w:val="0"/>
        <w:autoSpaceDN w:val="0"/>
        <w:spacing w:after="0" w:line="240" w:lineRule="auto"/>
        <w:ind w:left="1418"/>
        <w:jc w:val="center"/>
        <w:rPr>
          <w:rFonts w:ascii="Garamond" w:hAnsi="Garamond" w:cs="Times New Roman"/>
          <w:color w:val="0000FF"/>
          <w:u w:val="single"/>
          <w:lang w:val="en-US"/>
        </w:rPr>
      </w:pPr>
      <w:r w:rsidRPr="00BD4C6D">
        <w:rPr>
          <w:rFonts w:ascii="Garamond" w:hAnsi="Garamond"/>
          <w:color w:val="0000FF"/>
          <w:u w:val="single"/>
        </w:rPr>
        <w:t>corporatesecretary@nibtt.net</w:t>
      </w:r>
    </w:p>
    <w:bookmarkEnd w:id="61"/>
    <w:p w14:paraId="07F15035" w14:textId="77777777" w:rsidR="00974F12" w:rsidRPr="00BD4C6D" w:rsidRDefault="00974F12" w:rsidP="00974F12">
      <w:pPr>
        <w:pStyle w:val="BodyText"/>
        <w:widowControl w:val="0"/>
        <w:autoSpaceDE w:val="0"/>
        <w:autoSpaceDN w:val="0"/>
        <w:spacing w:before="11" w:after="0" w:line="240" w:lineRule="auto"/>
        <w:ind w:left="1418"/>
        <w:rPr>
          <w:rFonts w:ascii="Garamond" w:hAnsi="Garamond" w:cs="Times New Roman"/>
          <w:lang w:val="en-US"/>
        </w:rPr>
      </w:pPr>
    </w:p>
    <w:p w14:paraId="4F9EC058" w14:textId="77777777" w:rsidR="00974F12" w:rsidRPr="00BD4C6D" w:rsidRDefault="00974F12" w:rsidP="00974F12">
      <w:pPr>
        <w:pStyle w:val="BodyText"/>
        <w:widowControl w:val="0"/>
        <w:numPr>
          <w:ilvl w:val="0"/>
          <w:numId w:val="20"/>
        </w:numPr>
        <w:autoSpaceDE w:val="0"/>
        <w:autoSpaceDN w:val="0"/>
        <w:spacing w:before="11" w:after="0" w:line="240" w:lineRule="auto"/>
        <w:ind w:left="1418" w:hanging="284"/>
        <w:rPr>
          <w:rFonts w:ascii="Garamond" w:hAnsi="Garamond" w:cs="Times New Roman"/>
          <w:lang w:val="en-US"/>
        </w:rPr>
      </w:pPr>
      <w:r w:rsidRPr="00BD4C6D">
        <w:rPr>
          <w:rFonts w:ascii="Garamond" w:hAnsi="Garamond" w:cs="Times New Roman"/>
          <w:lang w:val="en-US"/>
        </w:rPr>
        <w:t xml:space="preserve"> Email Requirements:</w:t>
      </w:r>
    </w:p>
    <w:p w14:paraId="1845C790" w14:textId="77777777" w:rsidR="00974F12" w:rsidRPr="00BD4C6D" w:rsidRDefault="00974F12" w:rsidP="00974F12">
      <w:pPr>
        <w:pStyle w:val="NoSpacing"/>
        <w:rPr>
          <w:rFonts w:ascii="Garamond" w:hAnsi="Garamond"/>
          <w:lang w:val="en-US"/>
        </w:rPr>
      </w:pPr>
    </w:p>
    <w:p w14:paraId="48059FC0" w14:textId="0E7F7E31" w:rsidR="00974F12" w:rsidRPr="00BD4C6D" w:rsidRDefault="00974F12" w:rsidP="00E51CB6">
      <w:pPr>
        <w:pStyle w:val="BodyText"/>
        <w:widowControl w:val="0"/>
        <w:numPr>
          <w:ilvl w:val="0"/>
          <w:numId w:val="21"/>
        </w:numPr>
        <w:autoSpaceDE w:val="0"/>
        <w:autoSpaceDN w:val="0"/>
        <w:spacing w:before="11" w:after="0" w:line="240" w:lineRule="auto"/>
        <w:ind w:left="1494"/>
        <w:rPr>
          <w:rFonts w:ascii="Garamond" w:hAnsi="Garamond" w:cs="Times New Roman"/>
          <w:bCs w:val="0"/>
          <w:lang w:val="en-US"/>
        </w:rPr>
      </w:pPr>
      <w:r w:rsidRPr="00BD4C6D">
        <w:rPr>
          <w:rFonts w:ascii="Garamond" w:hAnsi="Garamond" w:cs="Times New Roman"/>
          <w:lang w:val="en-US"/>
        </w:rPr>
        <w:t xml:space="preserve">Submission of </w:t>
      </w:r>
      <w:r w:rsidR="00D6013A">
        <w:rPr>
          <w:rFonts w:ascii="Garamond" w:hAnsi="Garamond" w:cs="Times New Roman"/>
          <w:lang w:val="en-US"/>
        </w:rPr>
        <w:t xml:space="preserve">bids </w:t>
      </w:r>
      <w:proofErr w:type="gramStart"/>
      <w:r w:rsidR="00D6013A">
        <w:rPr>
          <w:rFonts w:ascii="Garamond" w:hAnsi="Garamond" w:cs="Times New Roman"/>
          <w:lang w:val="en-US"/>
        </w:rPr>
        <w:t>are</w:t>
      </w:r>
      <w:proofErr w:type="gramEnd"/>
      <w:r w:rsidRPr="00BD4C6D">
        <w:rPr>
          <w:rFonts w:ascii="Garamond" w:hAnsi="Garamond" w:cs="Times New Roman"/>
          <w:lang w:val="en-US"/>
        </w:rPr>
        <w:t xml:space="preserve"> acceptable </w:t>
      </w:r>
      <w:r w:rsidRPr="00BD4C6D">
        <w:rPr>
          <w:rFonts w:ascii="Garamond" w:hAnsi="Garamond" w:cs="Times New Roman"/>
          <w:b/>
          <w:u w:val="single"/>
          <w:lang w:val="en-US"/>
        </w:rPr>
        <w:t>only</w:t>
      </w:r>
      <w:r w:rsidRPr="00BD4C6D">
        <w:rPr>
          <w:rFonts w:ascii="Garamond" w:hAnsi="Garamond" w:cs="Times New Roman"/>
          <w:lang w:val="en-US"/>
        </w:rPr>
        <w:t xml:space="preserve"> if such submission is in accordance with the requirements as set out herein.</w:t>
      </w:r>
    </w:p>
    <w:p w14:paraId="1ACE6AAF" w14:textId="77777777" w:rsidR="00974F12" w:rsidRPr="00BD4C6D" w:rsidRDefault="00974F12" w:rsidP="00E51CB6">
      <w:pPr>
        <w:pStyle w:val="BodyText"/>
        <w:spacing w:before="11" w:after="0" w:line="240" w:lineRule="auto"/>
        <w:ind w:left="1494"/>
        <w:rPr>
          <w:rFonts w:ascii="Garamond" w:hAnsi="Garamond" w:cs="Times New Roman"/>
          <w:bCs w:val="0"/>
          <w:lang w:val="en-US"/>
        </w:rPr>
      </w:pPr>
    </w:p>
    <w:p w14:paraId="7BDF7E8F" w14:textId="1D97F887" w:rsidR="00974F12" w:rsidRPr="00BD4C6D" w:rsidRDefault="00E51CB6" w:rsidP="00E51CB6">
      <w:pPr>
        <w:pStyle w:val="BodyText"/>
        <w:widowControl w:val="0"/>
        <w:numPr>
          <w:ilvl w:val="0"/>
          <w:numId w:val="21"/>
        </w:numPr>
        <w:autoSpaceDE w:val="0"/>
        <w:autoSpaceDN w:val="0"/>
        <w:spacing w:before="11" w:after="0" w:line="240" w:lineRule="auto"/>
        <w:ind w:left="1494"/>
        <w:rPr>
          <w:rFonts w:ascii="Garamond" w:hAnsi="Garamond" w:cs="Times New Roman"/>
          <w:bCs w:val="0"/>
          <w:lang w:val="en-US"/>
        </w:rPr>
      </w:pPr>
      <w:r w:rsidRPr="00BD4C6D">
        <w:rPr>
          <w:rFonts w:ascii="Garamond" w:hAnsi="Garamond" w:cs="Times New Roman"/>
          <w:lang w:val="en-US"/>
        </w:rPr>
        <w:t>Bidders</w:t>
      </w:r>
      <w:r w:rsidR="00974F12" w:rsidRPr="00BD4C6D">
        <w:rPr>
          <w:rFonts w:ascii="Garamond" w:hAnsi="Garamond" w:cs="Times New Roman"/>
          <w:lang w:val="en-US"/>
        </w:rPr>
        <w:t xml:space="preserve"> are to avoid using generic subject lines in the emailed submissions that do not clearly identify the name and / or number as well as the </w:t>
      </w:r>
      <w:r w:rsidRPr="00BD4C6D">
        <w:rPr>
          <w:rFonts w:ascii="Garamond" w:hAnsi="Garamond" w:cs="Times New Roman"/>
          <w:lang w:val="en-US"/>
        </w:rPr>
        <w:t>Bidder</w:t>
      </w:r>
      <w:r w:rsidR="00974F12" w:rsidRPr="00BD4C6D">
        <w:rPr>
          <w:rFonts w:ascii="Garamond" w:hAnsi="Garamond" w:cs="Times New Roman"/>
          <w:lang w:val="en-US"/>
        </w:rPr>
        <w:t xml:space="preserve">’s organization name.  </w:t>
      </w:r>
    </w:p>
    <w:p w14:paraId="48071CA0" w14:textId="77777777" w:rsidR="00974F12" w:rsidRPr="00BD4C6D" w:rsidRDefault="00974F12" w:rsidP="00E51CB6">
      <w:pPr>
        <w:pStyle w:val="BodyText"/>
        <w:spacing w:before="11" w:after="0" w:line="240" w:lineRule="auto"/>
        <w:ind w:left="708"/>
        <w:rPr>
          <w:rFonts w:ascii="Garamond" w:hAnsi="Garamond" w:cs="Times New Roman"/>
          <w:bCs w:val="0"/>
          <w:lang w:val="en-US"/>
        </w:rPr>
      </w:pPr>
    </w:p>
    <w:p w14:paraId="53E1F686" w14:textId="4F8191BD" w:rsidR="00974F12" w:rsidRPr="00BD4C6D" w:rsidRDefault="00E51CB6" w:rsidP="00E51CB6">
      <w:pPr>
        <w:pStyle w:val="BodyText"/>
        <w:widowControl w:val="0"/>
        <w:numPr>
          <w:ilvl w:val="0"/>
          <w:numId w:val="21"/>
        </w:numPr>
        <w:autoSpaceDE w:val="0"/>
        <w:autoSpaceDN w:val="0"/>
        <w:spacing w:before="11" w:after="0" w:line="240" w:lineRule="auto"/>
        <w:ind w:left="1494"/>
        <w:rPr>
          <w:rFonts w:ascii="Garamond" w:hAnsi="Garamond" w:cs="Times New Roman"/>
          <w:bCs w:val="0"/>
          <w:lang w:val="en-US"/>
        </w:rPr>
      </w:pPr>
      <w:r w:rsidRPr="00BD4C6D">
        <w:rPr>
          <w:rFonts w:ascii="Garamond" w:hAnsi="Garamond" w:cs="Times New Roman"/>
          <w:lang w:val="en-US"/>
        </w:rPr>
        <w:t>Bidders</w:t>
      </w:r>
      <w:r w:rsidR="00974F12" w:rsidRPr="00BD4C6D">
        <w:rPr>
          <w:rFonts w:ascii="Garamond" w:hAnsi="Garamond" w:cs="Times New Roman"/>
          <w:lang w:val="en-US"/>
        </w:rPr>
        <w:t xml:space="preserve"> must avoid multiple emails for the same opportunity wherever possible.  If multiple emails cannot be avoided, identify how many emails constitute the full submission and provide clear instructions on how to assemble the submission.  Multiple submissions from the same </w:t>
      </w:r>
      <w:r w:rsidRPr="00BD4C6D">
        <w:rPr>
          <w:rFonts w:ascii="Garamond" w:hAnsi="Garamond" w:cs="Times New Roman"/>
          <w:lang w:val="en-US"/>
        </w:rPr>
        <w:t>Bidder</w:t>
      </w:r>
      <w:r w:rsidR="00974F12" w:rsidRPr="00BD4C6D">
        <w:rPr>
          <w:rFonts w:ascii="Garamond" w:hAnsi="Garamond" w:cs="Times New Roman"/>
          <w:lang w:val="en-US"/>
        </w:rPr>
        <w:t xml:space="preserve"> for the same opportunity may result in rejection if these instructions are unclear. </w:t>
      </w:r>
    </w:p>
    <w:p w14:paraId="1EBB48B3" w14:textId="77777777" w:rsidR="00974F12" w:rsidRPr="00BD4C6D" w:rsidRDefault="00974F12" w:rsidP="00E51CB6">
      <w:pPr>
        <w:pStyle w:val="NoSpacing"/>
        <w:rPr>
          <w:rFonts w:ascii="Garamond" w:hAnsi="Garamond"/>
          <w:lang w:val="en-US"/>
        </w:rPr>
      </w:pPr>
    </w:p>
    <w:p w14:paraId="11E0C296" w14:textId="77777777" w:rsidR="00974F12" w:rsidRPr="00BD4C6D" w:rsidRDefault="00974F12" w:rsidP="00E51CB6">
      <w:pPr>
        <w:pStyle w:val="BodyText"/>
        <w:widowControl w:val="0"/>
        <w:numPr>
          <w:ilvl w:val="0"/>
          <w:numId w:val="21"/>
        </w:numPr>
        <w:autoSpaceDE w:val="0"/>
        <w:autoSpaceDN w:val="0"/>
        <w:spacing w:before="11" w:after="0" w:line="240" w:lineRule="auto"/>
        <w:ind w:left="1494"/>
        <w:rPr>
          <w:rFonts w:ascii="Garamond" w:hAnsi="Garamond" w:cs="Times New Roman"/>
          <w:bCs w:val="0"/>
          <w:lang w:val="en-US"/>
        </w:rPr>
      </w:pPr>
      <w:r w:rsidRPr="00BD4C6D">
        <w:rPr>
          <w:rFonts w:ascii="Garamond" w:hAnsi="Garamond" w:cs="Times New Roman"/>
          <w:lang w:val="en-US"/>
        </w:rPr>
        <w:t xml:space="preserve">All attachments provided on the email must be submitted in the file </w:t>
      </w:r>
      <w:proofErr w:type="gramStart"/>
      <w:r w:rsidRPr="00BD4C6D">
        <w:rPr>
          <w:rFonts w:ascii="Garamond" w:hAnsi="Garamond" w:cs="Times New Roman"/>
          <w:lang w:val="en-US"/>
        </w:rPr>
        <w:t>types</w:t>
      </w:r>
      <w:proofErr w:type="gramEnd"/>
      <w:r w:rsidRPr="00BD4C6D">
        <w:rPr>
          <w:rFonts w:ascii="Garamond" w:hAnsi="Garamond" w:cs="Times New Roman"/>
          <w:lang w:val="en-US"/>
        </w:rPr>
        <w:t xml:space="preserve"> PDF, Zip, JPEG or PNG </w:t>
      </w:r>
      <w:r w:rsidRPr="00BD4C6D">
        <w:rPr>
          <w:rFonts w:ascii="Garamond" w:hAnsi="Garamond" w:cs="Times New Roman"/>
          <w:b/>
          <w:lang w:val="en-US"/>
        </w:rPr>
        <w:t>ONLY</w:t>
      </w:r>
      <w:r w:rsidRPr="00BD4C6D">
        <w:rPr>
          <w:rFonts w:ascii="Garamond" w:hAnsi="Garamond" w:cs="Times New Roman"/>
          <w:lang w:val="en-US"/>
        </w:rPr>
        <w:t>. Additionally, the total size of the attached files contained in an email should not exceed the limit of 50MB per email.</w:t>
      </w:r>
    </w:p>
    <w:p w14:paraId="7695B9DF" w14:textId="77777777" w:rsidR="00974F12" w:rsidRPr="00BD4C6D" w:rsidRDefault="00974F12" w:rsidP="00974F12">
      <w:pPr>
        <w:pStyle w:val="NoSpacing"/>
        <w:rPr>
          <w:rFonts w:ascii="Garamond" w:hAnsi="Garamond"/>
          <w:lang w:val="en-US"/>
        </w:rPr>
      </w:pPr>
    </w:p>
    <w:p w14:paraId="7E6D5C2B" w14:textId="77777777" w:rsidR="005B4667" w:rsidRDefault="00974F12" w:rsidP="005B4667">
      <w:pPr>
        <w:pStyle w:val="BodyText"/>
        <w:widowControl w:val="0"/>
        <w:numPr>
          <w:ilvl w:val="0"/>
          <w:numId w:val="21"/>
        </w:numPr>
        <w:autoSpaceDE w:val="0"/>
        <w:autoSpaceDN w:val="0"/>
        <w:spacing w:after="0" w:line="240" w:lineRule="auto"/>
        <w:ind w:left="1494"/>
        <w:rPr>
          <w:rFonts w:ascii="Garamond" w:hAnsi="Garamond" w:cs="Times New Roman"/>
          <w:bCs w:val="0"/>
          <w:lang w:val="en-US"/>
        </w:rPr>
      </w:pPr>
      <w:r w:rsidRPr="00BD4C6D">
        <w:rPr>
          <w:rFonts w:ascii="Garamond" w:hAnsi="Garamond" w:cs="Times New Roman"/>
          <w:lang w:val="en-US"/>
        </w:rPr>
        <w:t>If emailing updates or changes, do not submit only the changes that then require collation with the previous submission.  Instead, a complete revised package with clear instructions that it replaces the earlier submission should be sent.  This will help to avoid any confusion as to what constitutes the complete submission.</w:t>
      </w:r>
    </w:p>
    <w:p w14:paraId="5C941222" w14:textId="53C77202" w:rsidR="00E51CB6" w:rsidRPr="005B4667" w:rsidRDefault="00E51CB6" w:rsidP="005B4667">
      <w:pPr>
        <w:pStyle w:val="BodyText"/>
        <w:widowControl w:val="0"/>
        <w:autoSpaceDE w:val="0"/>
        <w:autoSpaceDN w:val="0"/>
        <w:spacing w:after="0" w:line="240" w:lineRule="auto"/>
        <w:rPr>
          <w:rFonts w:ascii="Garamond" w:hAnsi="Garamond" w:cs="Times New Roman"/>
          <w:bCs w:val="0"/>
          <w:lang w:val="en-US"/>
        </w:rPr>
      </w:pPr>
    </w:p>
    <w:p w14:paraId="317772DB" w14:textId="0A61B345" w:rsidR="00E51CB6" w:rsidRPr="005B4667" w:rsidRDefault="00974F12" w:rsidP="005B4667">
      <w:pPr>
        <w:pStyle w:val="BodyText"/>
        <w:widowControl w:val="0"/>
        <w:numPr>
          <w:ilvl w:val="0"/>
          <w:numId w:val="21"/>
        </w:numPr>
        <w:autoSpaceDE w:val="0"/>
        <w:autoSpaceDN w:val="0"/>
        <w:spacing w:before="11" w:after="0" w:line="240" w:lineRule="auto"/>
        <w:ind w:left="1494"/>
        <w:rPr>
          <w:rFonts w:ascii="Garamond" w:hAnsi="Garamond" w:cs="Times New Roman"/>
          <w:bCs w:val="0"/>
          <w:lang w:val="en-US"/>
        </w:rPr>
      </w:pPr>
      <w:r w:rsidRPr="00BD4C6D">
        <w:rPr>
          <w:rFonts w:ascii="Garamond" w:hAnsi="Garamond" w:cs="Times New Roman"/>
          <w:lang w:val="en-US"/>
        </w:rPr>
        <w:t xml:space="preserve">The closing date and time shall be determined by Microsoft’s exchange server. The receipt of submissions can be delayed due to factors such as "internet traffic", file transfer size, transmission speed, etc. </w:t>
      </w:r>
      <w:r w:rsidR="00E51CB6" w:rsidRPr="00BD4C6D">
        <w:rPr>
          <w:rFonts w:ascii="Garamond" w:hAnsi="Garamond" w:cs="Times New Roman"/>
          <w:lang w:val="en-US"/>
        </w:rPr>
        <w:t>Bidders</w:t>
      </w:r>
      <w:r w:rsidRPr="00BD4C6D">
        <w:rPr>
          <w:rFonts w:ascii="Garamond" w:hAnsi="Garamond" w:cs="Times New Roman"/>
          <w:lang w:val="en-US"/>
        </w:rPr>
        <w:t xml:space="preserve"> must therefore allow sufficient time to upload and deliver their submission, including any attachments.</w:t>
      </w:r>
    </w:p>
    <w:p w14:paraId="323ABA48" w14:textId="77777777" w:rsidR="005B4667" w:rsidRPr="005B4667" w:rsidRDefault="005B4667" w:rsidP="005B4667">
      <w:pPr>
        <w:pStyle w:val="BodyText"/>
        <w:widowControl w:val="0"/>
        <w:autoSpaceDE w:val="0"/>
        <w:autoSpaceDN w:val="0"/>
        <w:spacing w:before="11" w:after="0" w:line="240" w:lineRule="auto"/>
        <w:ind w:left="1494"/>
        <w:rPr>
          <w:rFonts w:ascii="Garamond" w:hAnsi="Garamond" w:cs="Times New Roman"/>
          <w:bCs w:val="0"/>
          <w:lang w:val="en-US"/>
        </w:rPr>
      </w:pPr>
    </w:p>
    <w:p w14:paraId="5565434D" w14:textId="41B8984D" w:rsidR="00E51CB6" w:rsidRPr="005B4667" w:rsidRDefault="00974F12" w:rsidP="005B4667">
      <w:pPr>
        <w:pStyle w:val="BodyText"/>
        <w:widowControl w:val="0"/>
        <w:numPr>
          <w:ilvl w:val="0"/>
          <w:numId w:val="21"/>
        </w:numPr>
        <w:autoSpaceDE w:val="0"/>
        <w:autoSpaceDN w:val="0"/>
        <w:spacing w:before="11" w:after="0" w:line="240" w:lineRule="auto"/>
        <w:ind w:left="1494"/>
        <w:rPr>
          <w:rFonts w:ascii="Garamond" w:hAnsi="Garamond" w:cs="Times New Roman"/>
          <w:bCs w:val="0"/>
          <w:lang w:val="en-US"/>
        </w:rPr>
      </w:pPr>
      <w:r w:rsidRPr="00BD4C6D">
        <w:rPr>
          <w:rFonts w:ascii="Garamond" w:hAnsi="Garamond" w:cs="Times New Roman"/>
        </w:rPr>
        <w:t xml:space="preserve">No responsibility will be attached to the NIBTT for premature opening or failure to open a submission not properly addressed, identified or sent in accordance with this </w:t>
      </w:r>
      <w:r w:rsidR="00D6013A">
        <w:rPr>
          <w:rFonts w:ascii="Garamond" w:hAnsi="Garamond" w:cs="Times New Roman"/>
        </w:rPr>
        <w:t xml:space="preserve">the instructions herein. </w:t>
      </w:r>
      <w:r w:rsidRPr="00BD4C6D">
        <w:rPr>
          <w:rFonts w:ascii="Garamond" w:hAnsi="Garamond" w:cs="Times New Roman"/>
        </w:rPr>
        <w:t xml:space="preserve"> </w:t>
      </w:r>
    </w:p>
    <w:p w14:paraId="5929AB88" w14:textId="77777777" w:rsidR="005B4667" w:rsidRPr="005B4667" w:rsidRDefault="005B4667" w:rsidP="005B4667">
      <w:pPr>
        <w:pStyle w:val="BodyText"/>
        <w:widowControl w:val="0"/>
        <w:autoSpaceDE w:val="0"/>
        <w:autoSpaceDN w:val="0"/>
        <w:spacing w:before="11" w:after="0" w:line="240" w:lineRule="auto"/>
        <w:rPr>
          <w:rFonts w:ascii="Garamond" w:hAnsi="Garamond" w:cs="Times New Roman"/>
          <w:bCs w:val="0"/>
          <w:lang w:val="en-US"/>
        </w:rPr>
      </w:pPr>
    </w:p>
    <w:p w14:paraId="5220F146" w14:textId="4998C3FF" w:rsidR="00E51CB6" w:rsidRPr="004C3D48" w:rsidRDefault="00974F12" w:rsidP="004C3D48">
      <w:pPr>
        <w:pStyle w:val="BodyText"/>
        <w:widowControl w:val="0"/>
        <w:numPr>
          <w:ilvl w:val="0"/>
          <w:numId w:val="21"/>
        </w:numPr>
        <w:autoSpaceDE w:val="0"/>
        <w:autoSpaceDN w:val="0"/>
        <w:spacing w:before="11" w:after="0" w:line="240" w:lineRule="auto"/>
        <w:ind w:left="1494"/>
        <w:rPr>
          <w:rFonts w:ascii="Garamond" w:hAnsi="Garamond" w:cs="Times New Roman"/>
          <w:bCs w:val="0"/>
          <w:lang w:val="en-US"/>
        </w:rPr>
      </w:pPr>
      <w:r w:rsidRPr="00BD4C6D">
        <w:rPr>
          <w:rFonts w:ascii="Garamond" w:hAnsi="Garamond" w:cs="Times New Roman"/>
        </w:rPr>
        <w:t xml:space="preserve">It is possible that one or more attachments may become corrupted and therefore inaccessible to the NIBTT. </w:t>
      </w:r>
      <w:r w:rsidR="00E51CB6" w:rsidRPr="00BD4C6D">
        <w:rPr>
          <w:rFonts w:ascii="Garamond" w:hAnsi="Garamond" w:cs="Times New Roman"/>
        </w:rPr>
        <w:t>Bidders</w:t>
      </w:r>
      <w:r w:rsidRPr="00BD4C6D">
        <w:rPr>
          <w:rFonts w:ascii="Garamond" w:hAnsi="Garamond" w:cs="Times New Roman"/>
        </w:rPr>
        <w:t xml:space="preserve"> will not have the option to resubmit after closing if the attachments cannot be opened. Further, the NIBTT cannot open any submission prior to closing to confirm whether the files have been corrupted. </w:t>
      </w:r>
    </w:p>
    <w:p w14:paraId="21DC8380" w14:textId="77777777" w:rsidR="004C3D48" w:rsidRPr="004C3D48" w:rsidRDefault="004C3D48" w:rsidP="004C3D48">
      <w:pPr>
        <w:pStyle w:val="BodyText"/>
        <w:widowControl w:val="0"/>
        <w:autoSpaceDE w:val="0"/>
        <w:autoSpaceDN w:val="0"/>
        <w:spacing w:before="11" w:after="0" w:line="240" w:lineRule="auto"/>
        <w:rPr>
          <w:rFonts w:ascii="Garamond" w:hAnsi="Garamond" w:cs="Times New Roman"/>
          <w:bCs w:val="0"/>
          <w:lang w:val="en-US"/>
        </w:rPr>
      </w:pPr>
    </w:p>
    <w:p w14:paraId="13E8D24B" w14:textId="77F101C3" w:rsidR="00E51CB6" w:rsidRPr="004C3D48" w:rsidRDefault="00974F12" w:rsidP="004C3D48">
      <w:pPr>
        <w:pStyle w:val="BodyText"/>
        <w:widowControl w:val="0"/>
        <w:numPr>
          <w:ilvl w:val="0"/>
          <w:numId w:val="21"/>
        </w:numPr>
        <w:autoSpaceDE w:val="0"/>
        <w:autoSpaceDN w:val="0"/>
        <w:spacing w:before="11" w:after="0" w:line="240" w:lineRule="auto"/>
        <w:ind w:left="1494"/>
        <w:rPr>
          <w:rFonts w:ascii="Garamond" w:hAnsi="Garamond" w:cs="Times New Roman"/>
          <w:bCs w:val="0"/>
          <w:lang w:val="en-US"/>
        </w:rPr>
      </w:pPr>
      <w:r w:rsidRPr="00BD4C6D">
        <w:rPr>
          <w:rFonts w:ascii="Garamond" w:hAnsi="Garamond" w:cs="Times New Roman"/>
        </w:rPr>
        <w:t xml:space="preserve">The complete submission shall be without alterations, interlineations or erasures, except those to accord with instructions issued by NIBTT or as necessary to correct errors made by the </w:t>
      </w:r>
      <w:r w:rsidR="00E51CB6" w:rsidRPr="00BD4C6D">
        <w:rPr>
          <w:rFonts w:ascii="Garamond" w:hAnsi="Garamond" w:cs="Times New Roman"/>
        </w:rPr>
        <w:t>Bidder</w:t>
      </w:r>
      <w:r w:rsidRPr="00BD4C6D">
        <w:rPr>
          <w:rFonts w:ascii="Garamond" w:hAnsi="Garamond" w:cs="Times New Roman"/>
        </w:rPr>
        <w:t>.  In such case, corrections shall be initialled by the person or persons signing the Submission.</w:t>
      </w:r>
    </w:p>
    <w:p w14:paraId="14E0B795" w14:textId="77777777" w:rsidR="004C3D48" w:rsidRPr="004C3D48" w:rsidRDefault="004C3D48" w:rsidP="004C3D48">
      <w:pPr>
        <w:pStyle w:val="BodyText"/>
        <w:widowControl w:val="0"/>
        <w:autoSpaceDE w:val="0"/>
        <w:autoSpaceDN w:val="0"/>
        <w:spacing w:before="11" w:after="0" w:line="240" w:lineRule="auto"/>
        <w:rPr>
          <w:rFonts w:ascii="Garamond" w:hAnsi="Garamond" w:cs="Times New Roman"/>
          <w:bCs w:val="0"/>
          <w:lang w:val="en-US"/>
        </w:rPr>
      </w:pPr>
    </w:p>
    <w:p w14:paraId="058B0882" w14:textId="1CC500F3" w:rsidR="00974F12" w:rsidRPr="00BD4C6D" w:rsidRDefault="00974F12" w:rsidP="00E51CB6">
      <w:pPr>
        <w:pStyle w:val="BodyText"/>
        <w:widowControl w:val="0"/>
        <w:numPr>
          <w:ilvl w:val="0"/>
          <w:numId w:val="21"/>
        </w:numPr>
        <w:autoSpaceDE w:val="0"/>
        <w:autoSpaceDN w:val="0"/>
        <w:spacing w:before="11" w:after="0" w:line="240" w:lineRule="auto"/>
        <w:ind w:left="1494"/>
        <w:rPr>
          <w:rFonts w:ascii="Garamond" w:hAnsi="Garamond" w:cs="Times New Roman"/>
          <w:bCs w:val="0"/>
          <w:lang w:val="en-US"/>
        </w:rPr>
      </w:pPr>
      <w:r w:rsidRPr="00BD4C6D">
        <w:rPr>
          <w:rFonts w:ascii="Garamond" w:hAnsi="Garamond" w:cs="Times New Roman"/>
        </w:rPr>
        <w:t xml:space="preserve">All documents, information, specifications, tracings or attachments provided by NIBTT and pertaining to this </w:t>
      </w:r>
      <w:r w:rsidR="00D6013A">
        <w:rPr>
          <w:rFonts w:ascii="Garamond" w:hAnsi="Garamond" w:cs="Times New Roman"/>
        </w:rPr>
        <w:t>process</w:t>
      </w:r>
      <w:r w:rsidRPr="00BD4C6D">
        <w:rPr>
          <w:rFonts w:ascii="Garamond" w:hAnsi="Garamond" w:cs="Times New Roman"/>
        </w:rPr>
        <w:t xml:space="preserve"> remain the property of NIBTT and shall be treated in strict confidence by the </w:t>
      </w:r>
      <w:r w:rsidR="00E51CB6" w:rsidRPr="00BD4C6D">
        <w:rPr>
          <w:rFonts w:ascii="Garamond" w:hAnsi="Garamond" w:cs="Times New Roman"/>
        </w:rPr>
        <w:t>Bidder</w:t>
      </w:r>
      <w:r w:rsidRPr="00BD4C6D">
        <w:rPr>
          <w:rFonts w:ascii="Garamond" w:hAnsi="Garamond" w:cs="Times New Roman"/>
        </w:rPr>
        <w:t xml:space="preserve">.  No part of this </w:t>
      </w:r>
      <w:r w:rsidR="00D6013A">
        <w:rPr>
          <w:rFonts w:ascii="Garamond" w:hAnsi="Garamond" w:cs="Times New Roman"/>
        </w:rPr>
        <w:t xml:space="preserve">process </w:t>
      </w:r>
      <w:r w:rsidRPr="00BD4C6D">
        <w:rPr>
          <w:rFonts w:ascii="Garamond" w:hAnsi="Garamond" w:cs="Times New Roman"/>
        </w:rPr>
        <w:t>may be transmitted to or discussed with a third party, nor reproductions made thereof without prior written consent of NIBTT.</w:t>
      </w:r>
    </w:p>
    <w:p w14:paraId="213E2132" w14:textId="77777777" w:rsidR="00E51CB6" w:rsidRPr="00BD4C6D" w:rsidRDefault="00E51CB6" w:rsidP="00E51CB6">
      <w:pPr>
        <w:pStyle w:val="ListParagraph"/>
        <w:rPr>
          <w:rFonts w:ascii="Garamond" w:hAnsi="Garamond" w:cs="Times New Roman"/>
          <w:bCs/>
          <w:lang w:val="en-US"/>
        </w:rPr>
      </w:pPr>
    </w:p>
    <w:p w14:paraId="317EE2EE" w14:textId="7BBFCBCC" w:rsidR="00974F12" w:rsidRPr="00BD4C6D" w:rsidRDefault="00974F12" w:rsidP="00E51CB6">
      <w:pPr>
        <w:pStyle w:val="BodyText"/>
        <w:widowControl w:val="0"/>
        <w:numPr>
          <w:ilvl w:val="0"/>
          <w:numId w:val="21"/>
        </w:numPr>
        <w:autoSpaceDE w:val="0"/>
        <w:autoSpaceDN w:val="0"/>
        <w:spacing w:before="11" w:after="0" w:line="240" w:lineRule="auto"/>
        <w:ind w:left="1494"/>
        <w:rPr>
          <w:rFonts w:ascii="Garamond" w:hAnsi="Garamond" w:cs="Times New Roman"/>
          <w:bCs w:val="0"/>
          <w:lang w:val="en-US"/>
        </w:rPr>
      </w:pPr>
      <w:r w:rsidRPr="00BD4C6D">
        <w:rPr>
          <w:rFonts w:ascii="Garamond" w:hAnsi="Garamond" w:cs="Times New Roman"/>
        </w:rPr>
        <w:t xml:space="preserve">NIBTT may, at its discretion extend the deadline for the submission of responses by issuing a Bulletin/Addendum, in which case, all rights and obligations of NIBTT and the </w:t>
      </w:r>
      <w:r w:rsidR="00E51CB6" w:rsidRPr="00BD4C6D">
        <w:rPr>
          <w:rFonts w:ascii="Garamond" w:hAnsi="Garamond" w:cs="Times New Roman"/>
        </w:rPr>
        <w:t>Bidders</w:t>
      </w:r>
      <w:r w:rsidRPr="00BD4C6D">
        <w:rPr>
          <w:rFonts w:ascii="Garamond" w:hAnsi="Garamond" w:cs="Times New Roman"/>
        </w:rPr>
        <w:t xml:space="preserve"> previously subject to the original deadline shall thereafter be subject to the new deadline as extended.</w:t>
      </w:r>
    </w:p>
    <w:p w14:paraId="6BD48A11" w14:textId="77777777" w:rsidR="00974F12" w:rsidRPr="00BD4C6D" w:rsidRDefault="00974F12" w:rsidP="00974F12">
      <w:pPr>
        <w:pStyle w:val="BodyText"/>
        <w:widowControl w:val="0"/>
        <w:autoSpaceDE w:val="0"/>
        <w:autoSpaceDN w:val="0"/>
        <w:spacing w:before="11" w:after="0" w:line="240" w:lineRule="auto"/>
        <w:ind w:left="1440"/>
        <w:rPr>
          <w:rFonts w:ascii="Garamond" w:hAnsi="Garamond" w:cs="Times New Roman"/>
        </w:rPr>
      </w:pPr>
    </w:p>
    <w:p w14:paraId="53C1A490" w14:textId="77777777" w:rsidR="00974F12" w:rsidRPr="00BD4C6D" w:rsidRDefault="00974F12" w:rsidP="00974F12">
      <w:pPr>
        <w:pStyle w:val="Heading1"/>
        <w:numPr>
          <w:ilvl w:val="1"/>
          <w:numId w:val="15"/>
        </w:numPr>
        <w:ind w:left="1440" w:hanging="360"/>
        <w:rPr>
          <w:rFonts w:ascii="Garamond" w:hAnsi="Garamond"/>
          <w:b w:val="0"/>
          <w:bCs/>
          <w:color w:val="auto"/>
          <w:lang w:val="en-GB"/>
        </w:rPr>
      </w:pPr>
      <w:bookmarkStart w:id="62" w:name="_Hlk71638056"/>
      <w:bookmarkStart w:id="63" w:name="_Toc105756929"/>
      <w:bookmarkStart w:id="64" w:name="_Toc135322043"/>
      <w:r w:rsidRPr="00BD4C6D">
        <w:rPr>
          <w:rFonts w:ascii="Garamond" w:hAnsi="Garamond"/>
          <w:color w:val="auto"/>
          <w:lang w:val="en-GB"/>
        </w:rPr>
        <w:t>Late Submission</w:t>
      </w:r>
      <w:bookmarkEnd w:id="62"/>
      <w:bookmarkEnd w:id="63"/>
      <w:bookmarkEnd w:id="64"/>
    </w:p>
    <w:p w14:paraId="46D301DA" w14:textId="77777777" w:rsidR="00974F12" w:rsidRPr="00BD4C6D" w:rsidRDefault="00974F12" w:rsidP="00974F12">
      <w:pPr>
        <w:pStyle w:val="BodyText"/>
        <w:spacing w:before="11" w:line="240" w:lineRule="auto"/>
        <w:rPr>
          <w:rFonts w:ascii="Garamond" w:hAnsi="Garamond" w:cs="Times New Roman"/>
          <w:b/>
          <w:bCs w:val="0"/>
          <w:lang w:val="en-GB"/>
        </w:rPr>
      </w:pPr>
    </w:p>
    <w:p w14:paraId="5F1760EE" w14:textId="13E19D62" w:rsidR="00974F12" w:rsidRPr="004C3D48" w:rsidRDefault="00974F12" w:rsidP="00974F12">
      <w:pPr>
        <w:pStyle w:val="Heading3"/>
        <w:spacing w:line="240" w:lineRule="auto"/>
        <w:ind w:left="1418" w:hanging="851"/>
        <w:rPr>
          <w:rFonts w:ascii="Garamond" w:hAnsi="Garamond"/>
          <w:b w:val="0"/>
          <w:bCs w:val="0"/>
          <w:color w:val="auto"/>
        </w:rPr>
      </w:pPr>
      <w:bookmarkStart w:id="65" w:name="_Toc121826168"/>
      <w:bookmarkStart w:id="66" w:name="_Toc121826410"/>
      <w:bookmarkStart w:id="67" w:name="_Toc121844783"/>
      <w:bookmarkStart w:id="68" w:name="_Toc135321221"/>
      <w:bookmarkStart w:id="69" w:name="_Toc135322044"/>
      <w:r w:rsidRPr="00BD4C6D">
        <w:rPr>
          <w:rFonts w:ascii="Garamond" w:hAnsi="Garamond"/>
          <w:b w:val="0"/>
          <w:bCs w:val="0"/>
          <w:color w:val="auto"/>
        </w:rPr>
        <w:t>Submissions received after the deadline for submission of the responses shall be rejected.</w:t>
      </w:r>
      <w:bookmarkEnd w:id="65"/>
      <w:bookmarkEnd w:id="66"/>
      <w:bookmarkEnd w:id="67"/>
      <w:bookmarkEnd w:id="68"/>
      <w:bookmarkEnd w:id="69"/>
      <w:r w:rsidR="00D6013A">
        <w:rPr>
          <w:rFonts w:ascii="Garamond" w:hAnsi="Garamond"/>
          <w:b w:val="0"/>
          <w:bCs w:val="0"/>
          <w:color w:val="auto"/>
        </w:rPr>
        <w:t xml:space="preserve"> </w:t>
      </w:r>
    </w:p>
    <w:p w14:paraId="3E536410" w14:textId="77777777" w:rsidR="00974F12" w:rsidRPr="00BD4C6D" w:rsidRDefault="00974F12" w:rsidP="00974F12">
      <w:pPr>
        <w:pStyle w:val="Heading3"/>
        <w:numPr>
          <w:ilvl w:val="0"/>
          <w:numId w:val="0"/>
        </w:numPr>
        <w:spacing w:line="240" w:lineRule="auto"/>
        <w:ind w:left="1418"/>
        <w:rPr>
          <w:rFonts w:ascii="Garamond" w:hAnsi="Garamond"/>
          <w:b w:val="0"/>
          <w:bCs w:val="0"/>
          <w:color w:val="auto"/>
        </w:rPr>
      </w:pPr>
    </w:p>
    <w:p w14:paraId="20328B7D" w14:textId="252E696E" w:rsidR="00974F12" w:rsidRPr="00BD4C6D" w:rsidRDefault="00974F12" w:rsidP="00974F12">
      <w:pPr>
        <w:pStyle w:val="Heading3"/>
        <w:spacing w:line="240" w:lineRule="auto"/>
        <w:ind w:left="1418" w:hanging="851"/>
        <w:rPr>
          <w:rFonts w:ascii="Garamond" w:hAnsi="Garamond"/>
          <w:b w:val="0"/>
          <w:bCs w:val="0"/>
          <w:color w:val="auto"/>
        </w:rPr>
      </w:pPr>
      <w:bookmarkStart w:id="70" w:name="_Toc121826170"/>
      <w:bookmarkStart w:id="71" w:name="_Toc121826412"/>
      <w:bookmarkStart w:id="72" w:name="_Toc121844785"/>
      <w:bookmarkStart w:id="73" w:name="_Toc135321223"/>
      <w:bookmarkStart w:id="74" w:name="_Toc135322046"/>
      <w:r w:rsidRPr="00BD4C6D">
        <w:rPr>
          <w:rFonts w:ascii="Garamond" w:hAnsi="Garamond"/>
          <w:b w:val="0"/>
          <w:bCs w:val="0"/>
          <w:color w:val="auto"/>
        </w:rPr>
        <w:t xml:space="preserve">Failure to provide all the information requested in the </w:t>
      </w:r>
      <w:r w:rsidR="00E51CB6" w:rsidRPr="00BD4C6D">
        <w:rPr>
          <w:rFonts w:ascii="Garamond" w:hAnsi="Garamond"/>
          <w:b w:val="0"/>
          <w:bCs w:val="0"/>
          <w:color w:val="auto"/>
        </w:rPr>
        <w:t>Bid</w:t>
      </w:r>
      <w:r w:rsidRPr="00BD4C6D">
        <w:rPr>
          <w:rFonts w:ascii="Garamond" w:hAnsi="Garamond"/>
          <w:b w:val="0"/>
          <w:bCs w:val="0"/>
          <w:color w:val="auto"/>
        </w:rPr>
        <w:t xml:space="preserve"> Package may disqualify the </w:t>
      </w:r>
      <w:r w:rsidR="00E51CB6" w:rsidRPr="00BD4C6D">
        <w:rPr>
          <w:rFonts w:ascii="Garamond" w:hAnsi="Garamond"/>
          <w:b w:val="0"/>
          <w:bCs w:val="0"/>
          <w:color w:val="auto"/>
        </w:rPr>
        <w:t>Bidder</w:t>
      </w:r>
      <w:r w:rsidRPr="00BD4C6D">
        <w:rPr>
          <w:rFonts w:ascii="Garamond" w:hAnsi="Garamond"/>
          <w:b w:val="0"/>
          <w:bCs w:val="0"/>
          <w:color w:val="auto"/>
        </w:rPr>
        <w:t>.</w:t>
      </w:r>
      <w:bookmarkEnd w:id="70"/>
      <w:bookmarkEnd w:id="71"/>
      <w:bookmarkEnd w:id="72"/>
      <w:bookmarkEnd w:id="73"/>
      <w:bookmarkEnd w:id="74"/>
    </w:p>
    <w:p w14:paraId="4E1DED70" w14:textId="77777777" w:rsidR="00974F12" w:rsidRPr="00BD4C6D" w:rsidRDefault="00974F12" w:rsidP="00974F12">
      <w:pPr>
        <w:pStyle w:val="Heading3"/>
        <w:numPr>
          <w:ilvl w:val="0"/>
          <w:numId w:val="0"/>
        </w:numPr>
        <w:spacing w:line="240" w:lineRule="auto"/>
        <w:ind w:left="1418"/>
        <w:rPr>
          <w:rFonts w:ascii="Garamond" w:hAnsi="Garamond"/>
          <w:b w:val="0"/>
          <w:bCs w:val="0"/>
          <w:color w:val="auto"/>
        </w:rPr>
      </w:pPr>
    </w:p>
    <w:p w14:paraId="78CF1F4D" w14:textId="0E3B2329" w:rsidR="004C3D48" w:rsidRPr="004C3D48" w:rsidRDefault="00974F12" w:rsidP="004C3D48">
      <w:pPr>
        <w:pStyle w:val="Heading3"/>
        <w:spacing w:line="240" w:lineRule="auto"/>
        <w:ind w:left="1418" w:hanging="851"/>
        <w:rPr>
          <w:rFonts w:ascii="Garamond" w:hAnsi="Garamond"/>
          <w:b w:val="0"/>
          <w:bCs w:val="0"/>
          <w:color w:val="auto"/>
        </w:rPr>
      </w:pPr>
      <w:bookmarkStart w:id="75" w:name="_Toc121826171"/>
      <w:bookmarkStart w:id="76" w:name="_Toc121826413"/>
      <w:bookmarkStart w:id="77" w:name="_Toc121844786"/>
      <w:bookmarkStart w:id="78" w:name="_Toc135321224"/>
      <w:bookmarkStart w:id="79" w:name="_Toc135322047"/>
      <w:r w:rsidRPr="00BD4C6D">
        <w:rPr>
          <w:rFonts w:ascii="Garamond" w:hAnsi="Garamond"/>
          <w:b w:val="0"/>
          <w:bCs w:val="0"/>
          <w:color w:val="auto"/>
        </w:rPr>
        <w:t xml:space="preserve">No amendment to </w:t>
      </w:r>
      <w:r w:rsidR="00C646F7">
        <w:rPr>
          <w:rFonts w:ascii="Garamond" w:hAnsi="Garamond"/>
          <w:b w:val="0"/>
          <w:bCs w:val="0"/>
          <w:color w:val="auto"/>
        </w:rPr>
        <w:t xml:space="preserve">a bid </w:t>
      </w:r>
      <w:r w:rsidRPr="00BD4C6D">
        <w:rPr>
          <w:rFonts w:ascii="Garamond" w:hAnsi="Garamond"/>
          <w:b w:val="0"/>
          <w:bCs w:val="0"/>
          <w:color w:val="auto"/>
        </w:rPr>
        <w:t>will be allowed after its submission, save for clarifications and additional information provided in response to a request in writing by the NIBTT.</w:t>
      </w:r>
      <w:bookmarkEnd w:id="75"/>
      <w:bookmarkEnd w:id="76"/>
      <w:bookmarkEnd w:id="77"/>
      <w:bookmarkEnd w:id="78"/>
      <w:bookmarkEnd w:id="79"/>
      <w:r w:rsidR="004C3D48">
        <w:rPr>
          <w:rFonts w:ascii="Garamond" w:hAnsi="Garamond"/>
          <w:b w:val="0"/>
          <w:bCs w:val="0"/>
          <w:color w:val="auto"/>
        </w:rPr>
        <w:br/>
      </w:r>
    </w:p>
    <w:p w14:paraId="60EB57E4" w14:textId="0E5E8B3D" w:rsidR="00974F12" w:rsidRPr="00BD4C6D" w:rsidRDefault="00974F12" w:rsidP="00974F12">
      <w:pPr>
        <w:pStyle w:val="Heading3"/>
        <w:spacing w:line="240" w:lineRule="auto"/>
        <w:ind w:left="1418" w:hanging="851"/>
        <w:rPr>
          <w:rFonts w:ascii="Garamond" w:hAnsi="Garamond"/>
          <w:b w:val="0"/>
          <w:bCs w:val="0"/>
          <w:color w:val="auto"/>
        </w:rPr>
      </w:pPr>
      <w:bookmarkStart w:id="80" w:name="_Toc121826172"/>
      <w:bookmarkStart w:id="81" w:name="_Toc121826414"/>
      <w:bookmarkStart w:id="82" w:name="_Toc121844787"/>
      <w:bookmarkStart w:id="83" w:name="_Toc135321225"/>
      <w:bookmarkStart w:id="84" w:name="_Toc135322048"/>
      <w:r w:rsidRPr="00BD4C6D">
        <w:rPr>
          <w:rFonts w:ascii="Garamond" w:hAnsi="Garamond"/>
          <w:b w:val="0"/>
          <w:bCs w:val="0"/>
          <w:color w:val="auto"/>
        </w:rPr>
        <w:t xml:space="preserve">The NIBTT reserves the right to reject any or all </w:t>
      </w:r>
      <w:r w:rsidR="00E51CB6" w:rsidRPr="00BD4C6D">
        <w:rPr>
          <w:rFonts w:ascii="Garamond" w:hAnsi="Garamond"/>
          <w:b w:val="0"/>
          <w:bCs w:val="0"/>
          <w:color w:val="auto"/>
        </w:rPr>
        <w:t>bids</w:t>
      </w:r>
      <w:r w:rsidRPr="00BD4C6D">
        <w:rPr>
          <w:rFonts w:ascii="Garamond" w:hAnsi="Garamond"/>
          <w:b w:val="0"/>
          <w:bCs w:val="0"/>
          <w:color w:val="auto"/>
        </w:rPr>
        <w:t xml:space="preserve">, and to cancel the process in its entirety or partially without thereby incurring any liability to the affected applicant(s). The NIBTT does not bind itself to accept any offer or to reimburse </w:t>
      </w:r>
      <w:r w:rsidR="00E51CB6" w:rsidRPr="00BD4C6D">
        <w:rPr>
          <w:rFonts w:ascii="Garamond" w:hAnsi="Garamond"/>
          <w:b w:val="0"/>
          <w:bCs w:val="0"/>
          <w:color w:val="auto"/>
        </w:rPr>
        <w:t>Bidders</w:t>
      </w:r>
      <w:r w:rsidRPr="00BD4C6D">
        <w:rPr>
          <w:rFonts w:ascii="Garamond" w:hAnsi="Garamond"/>
          <w:b w:val="0"/>
          <w:bCs w:val="0"/>
          <w:color w:val="auto"/>
        </w:rPr>
        <w:t xml:space="preserve"> for any expenses incurred.</w:t>
      </w:r>
      <w:bookmarkEnd w:id="80"/>
      <w:bookmarkEnd w:id="81"/>
      <w:bookmarkEnd w:id="82"/>
      <w:bookmarkEnd w:id="83"/>
      <w:bookmarkEnd w:id="84"/>
    </w:p>
    <w:p w14:paraId="3F97ADAE" w14:textId="77777777" w:rsidR="00974F12" w:rsidRPr="00BD4C6D" w:rsidRDefault="00974F12" w:rsidP="00974F12">
      <w:pPr>
        <w:pStyle w:val="Heading3"/>
        <w:numPr>
          <w:ilvl w:val="0"/>
          <w:numId w:val="0"/>
        </w:numPr>
        <w:spacing w:line="240" w:lineRule="auto"/>
        <w:ind w:left="1418"/>
        <w:rPr>
          <w:rFonts w:ascii="Garamond" w:hAnsi="Garamond"/>
          <w:b w:val="0"/>
          <w:bCs w:val="0"/>
          <w:color w:val="auto"/>
        </w:rPr>
      </w:pPr>
    </w:p>
    <w:p w14:paraId="38EEBC9C" w14:textId="7D7E8CB2" w:rsidR="00974F12" w:rsidRPr="00BD4C6D" w:rsidRDefault="00974F12" w:rsidP="00974F12">
      <w:pPr>
        <w:pStyle w:val="Heading3"/>
        <w:spacing w:line="240" w:lineRule="auto"/>
        <w:ind w:left="1418" w:hanging="851"/>
        <w:rPr>
          <w:rFonts w:ascii="Garamond" w:hAnsi="Garamond"/>
          <w:b w:val="0"/>
          <w:bCs w:val="0"/>
          <w:color w:val="auto"/>
        </w:rPr>
      </w:pPr>
      <w:bookmarkStart w:id="85" w:name="_Toc121826173"/>
      <w:bookmarkStart w:id="86" w:name="_Toc121826415"/>
      <w:bookmarkStart w:id="87" w:name="_Toc121844788"/>
      <w:bookmarkStart w:id="88" w:name="_Toc135321226"/>
      <w:bookmarkStart w:id="89" w:name="_Toc135322049"/>
      <w:r w:rsidRPr="00BD4C6D">
        <w:rPr>
          <w:rFonts w:ascii="Garamond" w:hAnsi="Garamond"/>
          <w:b w:val="0"/>
          <w:bCs w:val="0"/>
          <w:color w:val="auto"/>
        </w:rPr>
        <w:t xml:space="preserve">The </w:t>
      </w:r>
      <w:r w:rsidR="00E51CB6" w:rsidRPr="00BD4C6D">
        <w:rPr>
          <w:rFonts w:ascii="Garamond" w:hAnsi="Garamond"/>
          <w:b w:val="0"/>
          <w:bCs w:val="0"/>
          <w:color w:val="auto"/>
        </w:rPr>
        <w:t>Bidders</w:t>
      </w:r>
      <w:r w:rsidRPr="00BD4C6D">
        <w:rPr>
          <w:rFonts w:ascii="Garamond" w:hAnsi="Garamond"/>
          <w:b w:val="0"/>
          <w:bCs w:val="0"/>
          <w:color w:val="auto"/>
        </w:rPr>
        <w:t xml:space="preserve"> shall bear all costs incurred in the preparation, submittal, and furtherance of their applications.</w:t>
      </w:r>
      <w:bookmarkEnd w:id="85"/>
      <w:bookmarkEnd w:id="86"/>
      <w:bookmarkEnd w:id="87"/>
      <w:bookmarkEnd w:id="88"/>
      <w:bookmarkEnd w:id="89"/>
    </w:p>
    <w:p w14:paraId="39C682B1" w14:textId="77777777" w:rsidR="00974F12" w:rsidRPr="00BD4C6D" w:rsidRDefault="00974F12" w:rsidP="00974F12">
      <w:pPr>
        <w:pStyle w:val="Heading3"/>
        <w:numPr>
          <w:ilvl w:val="0"/>
          <w:numId w:val="0"/>
        </w:numPr>
        <w:spacing w:line="240" w:lineRule="auto"/>
        <w:ind w:left="1418"/>
        <w:rPr>
          <w:rFonts w:ascii="Garamond" w:hAnsi="Garamond"/>
          <w:b w:val="0"/>
          <w:bCs w:val="0"/>
          <w:color w:val="auto"/>
        </w:rPr>
      </w:pPr>
    </w:p>
    <w:p w14:paraId="0F9087DC" w14:textId="77777777" w:rsidR="00974F12" w:rsidRPr="00BD4C6D" w:rsidRDefault="00974F12" w:rsidP="00974F12">
      <w:pPr>
        <w:pStyle w:val="Heading3"/>
        <w:spacing w:line="240" w:lineRule="auto"/>
        <w:ind w:left="1418" w:hanging="851"/>
        <w:rPr>
          <w:rFonts w:ascii="Garamond" w:hAnsi="Garamond"/>
          <w:b w:val="0"/>
          <w:bCs w:val="0"/>
          <w:color w:val="auto"/>
        </w:rPr>
      </w:pPr>
      <w:bookmarkStart w:id="90" w:name="_Toc121826174"/>
      <w:bookmarkStart w:id="91" w:name="_Toc121826416"/>
      <w:bookmarkStart w:id="92" w:name="_Toc121844789"/>
      <w:bookmarkStart w:id="93" w:name="_Toc135321227"/>
      <w:bookmarkStart w:id="94" w:name="_Toc135322050"/>
      <w:r w:rsidRPr="00BD4C6D">
        <w:rPr>
          <w:rFonts w:ascii="Garamond" w:hAnsi="Garamond"/>
          <w:b w:val="0"/>
          <w:bCs w:val="0"/>
          <w:color w:val="auto"/>
        </w:rPr>
        <w:t>All currency information is to be given in Trinidad and Tobago dollars.</w:t>
      </w:r>
      <w:bookmarkEnd w:id="90"/>
      <w:bookmarkEnd w:id="91"/>
      <w:bookmarkEnd w:id="92"/>
      <w:bookmarkEnd w:id="93"/>
      <w:bookmarkEnd w:id="94"/>
    </w:p>
    <w:p w14:paraId="36B8C84E" w14:textId="77777777" w:rsidR="00974F12" w:rsidRPr="00BD4C6D" w:rsidRDefault="00974F12" w:rsidP="00974F12">
      <w:pPr>
        <w:pStyle w:val="Heading3"/>
        <w:numPr>
          <w:ilvl w:val="0"/>
          <w:numId w:val="0"/>
        </w:numPr>
        <w:spacing w:line="240" w:lineRule="auto"/>
        <w:ind w:left="567"/>
        <w:rPr>
          <w:rFonts w:ascii="Garamond" w:hAnsi="Garamond"/>
          <w:b w:val="0"/>
          <w:bCs w:val="0"/>
          <w:color w:val="auto"/>
        </w:rPr>
      </w:pPr>
    </w:p>
    <w:p w14:paraId="69E939D1" w14:textId="77777777" w:rsidR="00974F12" w:rsidRPr="00BD4C6D" w:rsidRDefault="00974F12" w:rsidP="00974F12">
      <w:pPr>
        <w:pStyle w:val="Heading3"/>
        <w:spacing w:line="240" w:lineRule="auto"/>
        <w:ind w:left="1418" w:hanging="851"/>
        <w:rPr>
          <w:rFonts w:ascii="Garamond" w:hAnsi="Garamond"/>
          <w:b w:val="0"/>
          <w:bCs w:val="0"/>
          <w:color w:val="auto"/>
        </w:rPr>
      </w:pPr>
      <w:bookmarkStart w:id="95" w:name="_Toc121826175"/>
      <w:bookmarkStart w:id="96" w:name="_Toc121826417"/>
      <w:bookmarkStart w:id="97" w:name="_Toc121844790"/>
      <w:bookmarkStart w:id="98" w:name="_Toc135321228"/>
      <w:bookmarkStart w:id="99" w:name="_Toc135322051"/>
      <w:r w:rsidRPr="00BD4C6D">
        <w:rPr>
          <w:rFonts w:ascii="Garamond" w:hAnsi="Garamond"/>
          <w:b w:val="0"/>
          <w:bCs w:val="0"/>
          <w:color w:val="auto"/>
        </w:rPr>
        <w:t>All submissions are to be in the English Language.</w:t>
      </w:r>
      <w:bookmarkEnd w:id="95"/>
      <w:bookmarkEnd w:id="96"/>
      <w:bookmarkEnd w:id="97"/>
      <w:bookmarkEnd w:id="98"/>
      <w:bookmarkEnd w:id="99"/>
    </w:p>
    <w:p w14:paraId="335BECD4" w14:textId="77777777" w:rsidR="00974F12" w:rsidRPr="00BD4C6D" w:rsidRDefault="00974F12" w:rsidP="00974F12">
      <w:pPr>
        <w:pStyle w:val="NoSpacing"/>
        <w:rPr>
          <w:rFonts w:ascii="Garamond" w:hAnsi="Garamond"/>
        </w:rPr>
      </w:pPr>
    </w:p>
    <w:p w14:paraId="68995C0D" w14:textId="08932AAD" w:rsidR="00974F12" w:rsidRPr="00BD4C6D" w:rsidRDefault="00974F12" w:rsidP="00974F12">
      <w:pPr>
        <w:pStyle w:val="Heading1"/>
        <w:numPr>
          <w:ilvl w:val="1"/>
          <w:numId w:val="15"/>
        </w:numPr>
        <w:ind w:left="1440" w:hanging="360"/>
        <w:rPr>
          <w:rFonts w:ascii="Garamond" w:hAnsi="Garamond"/>
          <w:color w:val="auto"/>
        </w:rPr>
      </w:pPr>
      <w:bookmarkStart w:id="100" w:name="_Hlk167366039"/>
      <w:r w:rsidRPr="00BD4C6D">
        <w:rPr>
          <w:rFonts w:ascii="Garamond" w:hAnsi="Garamond"/>
          <w:color w:val="auto"/>
        </w:rPr>
        <w:t xml:space="preserve">Withdrawal of </w:t>
      </w:r>
      <w:r w:rsidR="00E51CB6" w:rsidRPr="00BD4C6D">
        <w:rPr>
          <w:rFonts w:ascii="Garamond" w:hAnsi="Garamond"/>
          <w:color w:val="auto"/>
        </w:rPr>
        <w:t>Bids</w:t>
      </w:r>
    </w:p>
    <w:bookmarkEnd w:id="100"/>
    <w:p w14:paraId="5E6D5329" w14:textId="77777777" w:rsidR="00974F12" w:rsidRPr="00BD4C6D" w:rsidRDefault="00974F12" w:rsidP="00974F12">
      <w:pPr>
        <w:pStyle w:val="NoSpacing"/>
        <w:rPr>
          <w:rFonts w:ascii="Garamond" w:hAnsi="Garamond"/>
        </w:rPr>
      </w:pPr>
    </w:p>
    <w:p w14:paraId="0B6D1D20" w14:textId="719EBF53" w:rsidR="00974F12" w:rsidRPr="00BD4C6D" w:rsidRDefault="00E51CB6" w:rsidP="004C3D48">
      <w:pPr>
        <w:spacing w:line="240" w:lineRule="auto"/>
        <w:rPr>
          <w:rFonts w:ascii="Garamond" w:hAnsi="Garamond"/>
        </w:rPr>
      </w:pPr>
      <w:r w:rsidRPr="00BD4C6D">
        <w:rPr>
          <w:rFonts w:ascii="Garamond" w:hAnsi="Garamond"/>
        </w:rPr>
        <w:t>Bidders</w:t>
      </w:r>
      <w:r w:rsidR="00974F12" w:rsidRPr="00BD4C6D">
        <w:rPr>
          <w:rFonts w:ascii="Garamond" w:hAnsi="Garamond"/>
        </w:rPr>
        <w:t xml:space="preserve"> may withdraw their </w:t>
      </w:r>
      <w:r w:rsidRPr="00BD4C6D">
        <w:rPr>
          <w:rFonts w:ascii="Garamond" w:hAnsi="Garamond"/>
        </w:rPr>
        <w:t>bids</w:t>
      </w:r>
      <w:r w:rsidR="00974F12" w:rsidRPr="00BD4C6D">
        <w:rPr>
          <w:rFonts w:ascii="Garamond" w:hAnsi="Garamond"/>
        </w:rPr>
        <w:t xml:space="preserve"> prior to the Submission Deadline. To withdraw a proposal, a notice of withdrawal must be sent to </w:t>
      </w:r>
      <w:hyperlink r:id="rId16" w:history="1">
        <w:r w:rsidR="00974F12" w:rsidRPr="00BD4C6D">
          <w:rPr>
            <w:rStyle w:val="Hyperlink"/>
            <w:rFonts w:ascii="Garamond" w:eastAsia="Calibri" w:hAnsi="Garamond"/>
            <w:color w:val="0000FF"/>
          </w:rPr>
          <w:t>corporatesecretary@nibtt.net</w:t>
        </w:r>
      </w:hyperlink>
      <w:r w:rsidR="00974F12" w:rsidRPr="00BD4C6D">
        <w:rPr>
          <w:rFonts w:ascii="Garamond" w:hAnsi="Garamond"/>
        </w:rPr>
        <w:t xml:space="preserve"> prior to the Submission Deadline and must be signed by an authorized representative of the </w:t>
      </w:r>
      <w:r w:rsidRPr="00BD4C6D">
        <w:rPr>
          <w:rFonts w:ascii="Garamond" w:hAnsi="Garamond"/>
        </w:rPr>
        <w:t>Bidder</w:t>
      </w:r>
      <w:r w:rsidR="00974F12" w:rsidRPr="00BD4C6D">
        <w:rPr>
          <w:rFonts w:ascii="Garamond" w:hAnsi="Garamond"/>
        </w:rPr>
        <w:t xml:space="preserve"> whereupon the proposal will be disregarded and no consideration will be given to evaluate same.</w:t>
      </w:r>
    </w:p>
    <w:p w14:paraId="344C1441" w14:textId="4D3FE847" w:rsidR="00974F12" w:rsidRPr="004C3D48" w:rsidRDefault="00974F12" w:rsidP="004C3D48">
      <w:pPr>
        <w:pStyle w:val="Heading1"/>
        <w:numPr>
          <w:ilvl w:val="1"/>
          <w:numId w:val="15"/>
        </w:numPr>
        <w:ind w:left="1440" w:hanging="360"/>
        <w:jc w:val="left"/>
        <w:rPr>
          <w:rFonts w:ascii="Garamond" w:hAnsi="Garamond" w:cs="Georgia"/>
          <w:color w:val="auto"/>
        </w:rPr>
      </w:pPr>
      <w:bookmarkStart w:id="101" w:name="_Toc135322052"/>
      <w:r w:rsidRPr="00BD4C6D">
        <w:rPr>
          <w:rFonts w:ascii="Garamond" w:hAnsi="Garamond" w:cs="Georgia"/>
          <w:color w:val="auto"/>
        </w:rPr>
        <w:t>Conditions of Contract</w:t>
      </w:r>
      <w:bookmarkEnd w:id="101"/>
      <w:r w:rsidR="004C3D48">
        <w:rPr>
          <w:rFonts w:ascii="Garamond" w:hAnsi="Garamond" w:cs="Georgia"/>
          <w:color w:val="auto"/>
        </w:rPr>
        <w:br/>
      </w:r>
    </w:p>
    <w:p w14:paraId="65B1DA40" w14:textId="741103A2" w:rsidR="00974F12" w:rsidRPr="00BD4C6D" w:rsidRDefault="00974F12" w:rsidP="00974F12">
      <w:pPr>
        <w:spacing w:line="240" w:lineRule="auto"/>
        <w:rPr>
          <w:rFonts w:ascii="Garamond" w:hAnsi="Garamond"/>
          <w:lang w:val="en-US"/>
        </w:rPr>
      </w:pPr>
      <w:r w:rsidRPr="00BD4C6D">
        <w:rPr>
          <w:rFonts w:ascii="Garamond" w:hAnsi="Garamond"/>
          <w:lang w:val="en-US"/>
        </w:rPr>
        <w:t xml:space="preserve">Should the </w:t>
      </w:r>
      <w:r w:rsidR="00E51CB6" w:rsidRPr="00BD4C6D">
        <w:rPr>
          <w:rFonts w:ascii="Garamond" w:hAnsi="Garamond"/>
          <w:lang w:val="en-US"/>
        </w:rPr>
        <w:t>bidder</w:t>
      </w:r>
      <w:r w:rsidRPr="00BD4C6D">
        <w:rPr>
          <w:rFonts w:ascii="Garamond" w:hAnsi="Garamond"/>
          <w:lang w:val="en-US"/>
        </w:rPr>
        <w:t xml:space="preserve"> be successful, they would be subject to the following conditions of contract.</w:t>
      </w:r>
    </w:p>
    <w:p w14:paraId="730EC4E1" w14:textId="15490248" w:rsidR="00974F12" w:rsidRPr="00BD4C6D" w:rsidRDefault="00974F12" w:rsidP="00974F12">
      <w:pPr>
        <w:pStyle w:val="Heading3"/>
        <w:spacing w:line="240" w:lineRule="auto"/>
        <w:ind w:left="1418" w:hanging="851"/>
        <w:rPr>
          <w:rFonts w:ascii="Garamond" w:hAnsi="Garamond"/>
          <w:b w:val="0"/>
          <w:bCs w:val="0"/>
          <w:color w:val="auto"/>
        </w:rPr>
      </w:pPr>
      <w:bookmarkStart w:id="102" w:name="_Toc121826177"/>
      <w:bookmarkStart w:id="103" w:name="_Toc121826419"/>
      <w:bookmarkStart w:id="104" w:name="_Toc121844792"/>
      <w:bookmarkStart w:id="105" w:name="_Toc135321230"/>
      <w:bookmarkStart w:id="106" w:name="_Toc135322053"/>
      <w:r w:rsidRPr="00BD4C6D">
        <w:rPr>
          <w:rFonts w:ascii="Garamond" w:hAnsi="Garamond"/>
          <w:b w:val="0"/>
          <w:bCs w:val="0"/>
          <w:color w:val="auto"/>
        </w:rPr>
        <w:t xml:space="preserve">NIBTT shall convey their freehold interest in each parcel of land to the </w:t>
      </w:r>
      <w:r w:rsidR="00EB7863">
        <w:rPr>
          <w:rFonts w:ascii="Garamond" w:hAnsi="Garamond"/>
          <w:b w:val="0"/>
          <w:bCs w:val="0"/>
          <w:color w:val="auto"/>
        </w:rPr>
        <w:t xml:space="preserve">bidder </w:t>
      </w:r>
      <w:r w:rsidRPr="00BD4C6D">
        <w:rPr>
          <w:rFonts w:ascii="Garamond" w:hAnsi="Garamond"/>
          <w:b w:val="0"/>
          <w:bCs w:val="0"/>
          <w:color w:val="auto"/>
        </w:rPr>
        <w:t>for the agreed purchase consideration with the sole purpose of constructing a fixed number of townhouses in the following manner:</w:t>
      </w:r>
      <w:bookmarkEnd w:id="102"/>
      <w:bookmarkEnd w:id="103"/>
      <w:bookmarkEnd w:id="104"/>
      <w:bookmarkEnd w:id="105"/>
      <w:bookmarkEnd w:id="106"/>
    </w:p>
    <w:p w14:paraId="18A3E0B4" w14:textId="77777777" w:rsidR="00974F12" w:rsidRPr="00BD4C6D" w:rsidRDefault="00974F12" w:rsidP="00974F12">
      <w:pPr>
        <w:pStyle w:val="NoSpacing"/>
        <w:rPr>
          <w:rFonts w:ascii="Garamond" w:hAnsi="Garamond"/>
        </w:rPr>
      </w:pPr>
    </w:p>
    <w:p w14:paraId="61F021B2" w14:textId="2CE953A8" w:rsidR="00974F12" w:rsidRPr="00BD4C6D" w:rsidRDefault="00974F12" w:rsidP="00974F12">
      <w:pPr>
        <w:pStyle w:val="Heading3"/>
        <w:numPr>
          <w:ilvl w:val="3"/>
          <w:numId w:val="15"/>
        </w:numPr>
        <w:spacing w:line="240" w:lineRule="auto"/>
        <w:ind w:left="1701" w:hanging="283"/>
        <w:rPr>
          <w:rFonts w:ascii="Garamond" w:hAnsi="Garamond"/>
          <w:b w:val="0"/>
          <w:bCs w:val="0"/>
          <w:color w:val="auto"/>
        </w:rPr>
      </w:pPr>
      <w:bookmarkStart w:id="107" w:name="_Hlk103235712"/>
      <w:r w:rsidRPr="00BD4C6D">
        <w:rPr>
          <w:rFonts w:ascii="Garamond" w:hAnsi="Garamond"/>
          <w:b w:val="0"/>
          <w:bCs w:val="0"/>
          <w:color w:val="auto"/>
        </w:rPr>
        <w:t xml:space="preserve">  </w:t>
      </w:r>
      <w:bookmarkStart w:id="108" w:name="_Toc121826178"/>
      <w:bookmarkStart w:id="109" w:name="_Toc121826420"/>
      <w:bookmarkStart w:id="110" w:name="_Toc121844793"/>
      <w:bookmarkStart w:id="111" w:name="_Toc135321231"/>
      <w:bookmarkStart w:id="112" w:name="_Toc135322054"/>
      <w:r w:rsidRPr="00BD4C6D">
        <w:rPr>
          <w:rFonts w:ascii="Garamond" w:hAnsi="Garamond"/>
          <w:b w:val="0"/>
          <w:bCs w:val="0"/>
          <w:color w:val="auto"/>
        </w:rPr>
        <w:t xml:space="preserve">Firstly, the </w:t>
      </w:r>
      <w:r w:rsidR="00EB7863">
        <w:rPr>
          <w:rFonts w:ascii="Garamond" w:hAnsi="Garamond"/>
          <w:b w:val="0"/>
          <w:bCs w:val="0"/>
          <w:color w:val="auto"/>
        </w:rPr>
        <w:t>bidder</w:t>
      </w:r>
      <w:r w:rsidRPr="00BD4C6D">
        <w:rPr>
          <w:rFonts w:ascii="Garamond" w:hAnsi="Garamond"/>
          <w:b w:val="0"/>
          <w:bCs w:val="0"/>
          <w:color w:val="auto"/>
        </w:rPr>
        <w:t xml:space="preserve"> shall enter into a Sales Agreement with NIBTT.</w:t>
      </w:r>
      <w:bookmarkEnd w:id="108"/>
      <w:bookmarkEnd w:id="109"/>
      <w:bookmarkEnd w:id="110"/>
      <w:bookmarkEnd w:id="111"/>
      <w:bookmarkEnd w:id="112"/>
    </w:p>
    <w:p w14:paraId="54498E5E" w14:textId="77777777" w:rsidR="00974F12" w:rsidRPr="00BD4C6D" w:rsidRDefault="00974F12" w:rsidP="00974F12">
      <w:pPr>
        <w:pStyle w:val="Heading3"/>
        <w:numPr>
          <w:ilvl w:val="0"/>
          <w:numId w:val="0"/>
        </w:numPr>
        <w:spacing w:line="240" w:lineRule="auto"/>
        <w:ind w:left="1701"/>
        <w:rPr>
          <w:rFonts w:ascii="Garamond" w:hAnsi="Garamond"/>
          <w:b w:val="0"/>
          <w:bCs w:val="0"/>
          <w:color w:val="auto"/>
        </w:rPr>
      </w:pPr>
    </w:p>
    <w:p w14:paraId="24E78AC9" w14:textId="79E30523" w:rsidR="00974F12" w:rsidRPr="00BD4C6D" w:rsidRDefault="00974F12" w:rsidP="00974F12">
      <w:pPr>
        <w:pStyle w:val="Heading3"/>
        <w:numPr>
          <w:ilvl w:val="3"/>
          <w:numId w:val="15"/>
        </w:numPr>
        <w:spacing w:line="240" w:lineRule="auto"/>
        <w:ind w:left="1701" w:hanging="283"/>
        <w:rPr>
          <w:rFonts w:ascii="Garamond" w:hAnsi="Garamond"/>
          <w:b w:val="0"/>
          <w:bCs w:val="0"/>
          <w:color w:val="auto"/>
        </w:rPr>
      </w:pPr>
      <w:r w:rsidRPr="00BD4C6D">
        <w:rPr>
          <w:rFonts w:ascii="Garamond" w:hAnsi="Garamond"/>
          <w:b w:val="0"/>
          <w:bCs w:val="0"/>
          <w:color w:val="auto"/>
        </w:rPr>
        <w:t xml:space="preserve"> </w:t>
      </w:r>
      <w:bookmarkStart w:id="113" w:name="_Toc121826179"/>
      <w:bookmarkStart w:id="114" w:name="_Toc121826421"/>
      <w:bookmarkStart w:id="115" w:name="_Toc121844794"/>
      <w:bookmarkStart w:id="116" w:name="_Toc135321232"/>
      <w:bookmarkStart w:id="117" w:name="_Toc135322055"/>
      <w:r w:rsidRPr="00BD4C6D">
        <w:rPr>
          <w:rFonts w:ascii="Garamond" w:hAnsi="Garamond"/>
          <w:b w:val="0"/>
          <w:bCs w:val="0"/>
          <w:color w:val="auto"/>
        </w:rPr>
        <w:t xml:space="preserve">In addition to the standard Particular Conditions of Contract the </w:t>
      </w:r>
      <w:r w:rsidR="00EB7863">
        <w:rPr>
          <w:rFonts w:ascii="Garamond" w:hAnsi="Garamond"/>
          <w:b w:val="0"/>
          <w:bCs w:val="0"/>
          <w:color w:val="auto"/>
        </w:rPr>
        <w:t>bidder</w:t>
      </w:r>
      <w:r w:rsidRPr="00BD4C6D">
        <w:rPr>
          <w:rFonts w:ascii="Garamond" w:hAnsi="Garamond"/>
          <w:b w:val="0"/>
          <w:bCs w:val="0"/>
          <w:color w:val="auto"/>
        </w:rPr>
        <w:t xml:space="preserve"> shall agree to Specific Conditions of Contract which shall be drafted as “conditions subsequent” including but not limited to:</w:t>
      </w:r>
      <w:bookmarkEnd w:id="113"/>
      <w:bookmarkEnd w:id="114"/>
      <w:bookmarkEnd w:id="115"/>
      <w:bookmarkEnd w:id="116"/>
      <w:bookmarkEnd w:id="117"/>
    </w:p>
    <w:p w14:paraId="61C4044E" w14:textId="77777777" w:rsidR="00974F12" w:rsidRPr="00BD4C6D" w:rsidRDefault="00974F12" w:rsidP="00974F12">
      <w:pPr>
        <w:pStyle w:val="Heading3"/>
        <w:numPr>
          <w:ilvl w:val="0"/>
          <w:numId w:val="0"/>
        </w:numPr>
        <w:spacing w:line="240" w:lineRule="auto"/>
        <w:ind w:left="1701"/>
        <w:rPr>
          <w:rFonts w:ascii="Garamond" w:hAnsi="Garamond"/>
          <w:b w:val="0"/>
          <w:bCs w:val="0"/>
          <w:color w:val="auto"/>
        </w:rPr>
      </w:pPr>
    </w:p>
    <w:p w14:paraId="37E60286" w14:textId="2510358C" w:rsidR="00974F12" w:rsidRPr="00BD4C6D" w:rsidRDefault="00974F12" w:rsidP="00974F12">
      <w:pPr>
        <w:pStyle w:val="Heading3"/>
        <w:numPr>
          <w:ilvl w:val="3"/>
          <w:numId w:val="15"/>
        </w:numPr>
        <w:spacing w:line="240" w:lineRule="auto"/>
        <w:ind w:left="1701" w:hanging="283"/>
        <w:rPr>
          <w:rFonts w:ascii="Garamond" w:hAnsi="Garamond"/>
          <w:b w:val="0"/>
          <w:bCs w:val="0"/>
          <w:color w:val="auto"/>
        </w:rPr>
      </w:pPr>
      <w:bookmarkStart w:id="118" w:name="_Toc121826180"/>
      <w:bookmarkStart w:id="119" w:name="_Toc121826422"/>
      <w:bookmarkStart w:id="120" w:name="_Toc121844795"/>
      <w:bookmarkStart w:id="121" w:name="_Toc135321233"/>
      <w:bookmarkStart w:id="122" w:name="_Toc135322056"/>
      <w:r w:rsidRPr="00BD4C6D">
        <w:rPr>
          <w:rFonts w:ascii="Garamond" w:hAnsi="Garamond"/>
          <w:b w:val="0"/>
          <w:bCs w:val="0"/>
          <w:color w:val="auto"/>
        </w:rPr>
        <w:t xml:space="preserve">The </w:t>
      </w:r>
      <w:r w:rsidR="00EB7863">
        <w:rPr>
          <w:rFonts w:ascii="Garamond" w:hAnsi="Garamond"/>
          <w:b w:val="0"/>
          <w:bCs w:val="0"/>
          <w:color w:val="auto"/>
        </w:rPr>
        <w:t xml:space="preserve">bidder </w:t>
      </w:r>
      <w:r w:rsidRPr="00BD4C6D">
        <w:rPr>
          <w:rFonts w:ascii="Garamond" w:hAnsi="Garamond"/>
          <w:b w:val="0"/>
          <w:bCs w:val="0"/>
          <w:color w:val="auto"/>
        </w:rPr>
        <w:t>shall agree to use of the parcel(s) of land for the sole purpose of constructing a fixed number of town houses with the required infrastructure to support the townhouse communities.</w:t>
      </w:r>
      <w:bookmarkEnd w:id="118"/>
      <w:bookmarkEnd w:id="119"/>
      <w:bookmarkEnd w:id="120"/>
      <w:bookmarkEnd w:id="121"/>
      <w:bookmarkEnd w:id="122"/>
    </w:p>
    <w:p w14:paraId="0DFB8E86" w14:textId="77777777" w:rsidR="00974F12" w:rsidRPr="00BD4C6D" w:rsidRDefault="00974F12" w:rsidP="00974F12">
      <w:pPr>
        <w:pStyle w:val="Heading3"/>
        <w:numPr>
          <w:ilvl w:val="0"/>
          <w:numId w:val="0"/>
        </w:numPr>
        <w:spacing w:line="240" w:lineRule="auto"/>
        <w:ind w:left="1701"/>
        <w:rPr>
          <w:rFonts w:ascii="Garamond" w:hAnsi="Garamond"/>
          <w:b w:val="0"/>
          <w:bCs w:val="0"/>
          <w:color w:val="auto"/>
        </w:rPr>
      </w:pPr>
    </w:p>
    <w:p w14:paraId="069754DE" w14:textId="621D9CAB" w:rsidR="00974F12" w:rsidRPr="00BD4C6D" w:rsidRDefault="00974F12" w:rsidP="00974F12">
      <w:pPr>
        <w:pStyle w:val="Heading3"/>
        <w:numPr>
          <w:ilvl w:val="3"/>
          <w:numId w:val="15"/>
        </w:numPr>
        <w:spacing w:line="240" w:lineRule="auto"/>
        <w:ind w:left="1701" w:hanging="283"/>
        <w:rPr>
          <w:rFonts w:ascii="Garamond" w:hAnsi="Garamond"/>
          <w:b w:val="0"/>
          <w:bCs w:val="0"/>
          <w:color w:val="auto"/>
        </w:rPr>
      </w:pPr>
      <w:bookmarkStart w:id="123" w:name="_Toc121826181"/>
      <w:bookmarkStart w:id="124" w:name="_Toc121826423"/>
      <w:bookmarkStart w:id="125" w:name="_Toc121844796"/>
      <w:bookmarkStart w:id="126" w:name="_Toc135321234"/>
      <w:bookmarkStart w:id="127" w:name="_Toc135322057"/>
      <w:bookmarkStart w:id="128" w:name="_Hlk103239827"/>
      <w:r w:rsidRPr="00BD4C6D">
        <w:rPr>
          <w:rFonts w:ascii="Garamond" w:hAnsi="Garamond"/>
          <w:b w:val="0"/>
          <w:bCs w:val="0"/>
          <w:color w:val="auto"/>
        </w:rPr>
        <w:t xml:space="preserve">The </w:t>
      </w:r>
      <w:r w:rsidR="00EB7863">
        <w:rPr>
          <w:rFonts w:ascii="Garamond" w:hAnsi="Garamond"/>
          <w:b w:val="0"/>
          <w:bCs w:val="0"/>
          <w:color w:val="auto"/>
        </w:rPr>
        <w:t>bidde</w:t>
      </w:r>
      <w:r w:rsidR="00B22E15">
        <w:rPr>
          <w:rFonts w:ascii="Garamond" w:hAnsi="Garamond"/>
          <w:b w:val="0"/>
          <w:bCs w:val="0"/>
          <w:color w:val="auto"/>
        </w:rPr>
        <w:t>r</w:t>
      </w:r>
      <w:r w:rsidRPr="00BD4C6D">
        <w:rPr>
          <w:rFonts w:ascii="Garamond" w:hAnsi="Garamond"/>
          <w:b w:val="0"/>
          <w:bCs w:val="0"/>
          <w:color w:val="auto"/>
        </w:rPr>
        <w:t xml:space="preserve"> shall enter into a Management Agreement with Riverwoods Management Company Limited (RMCL), the company with the responsibility of property management of Riverwoods Housing Development.</w:t>
      </w:r>
      <w:bookmarkEnd w:id="123"/>
      <w:bookmarkEnd w:id="124"/>
      <w:bookmarkEnd w:id="125"/>
      <w:bookmarkEnd w:id="126"/>
      <w:bookmarkEnd w:id="127"/>
    </w:p>
    <w:bookmarkEnd w:id="128"/>
    <w:p w14:paraId="769F863D" w14:textId="77777777" w:rsidR="00974F12" w:rsidRPr="00BD4C6D" w:rsidRDefault="00974F12" w:rsidP="00974F12">
      <w:pPr>
        <w:pStyle w:val="NoSpacing"/>
        <w:rPr>
          <w:rFonts w:ascii="Garamond" w:hAnsi="Garamond"/>
        </w:rPr>
      </w:pPr>
    </w:p>
    <w:p w14:paraId="60EDB7D6" w14:textId="729B51EB" w:rsidR="00974F12" w:rsidRPr="00BD4C6D" w:rsidRDefault="00974F12" w:rsidP="00974F12">
      <w:pPr>
        <w:pStyle w:val="Heading3"/>
        <w:numPr>
          <w:ilvl w:val="3"/>
          <w:numId w:val="15"/>
        </w:numPr>
        <w:spacing w:line="240" w:lineRule="auto"/>
        <w:ind w:left="1701" w:hanging="283"/>
        <w:rPr>
          <w:rFonts w:ascii="Garamond" w:hAnsi="Garamond"/>
          <w:b w:val="0"/>
          <w:bCs w:val="0"/>
          <w:color w:val="auto"/>
        </w:rPr>
      </w:pPr>
      <w:bookmarkStart w:id="129" w:name="_Toc121826182"/>
      <w:bookmarkStart w:id="130" w:name="_Toc121826424"/>
      <w:bookmarkStart w:id="131" w:name="_Toc121844797"/>
      <w:bookmarkStart w:id="132" w:name="_Toc135321235"/>
      <w:bookmarkStart w:id="133" w:name="_Toc135322058"/>
      <w:r w:rsidRPr="00BD4C6D">
        <w:rPr>
          <w:rFonts w:ascii="Garamond" w:hAnsi="Garamond"/>
          <w:b w:val="0"/>
          <w:bCs w:val="0"/>
          <w:color w:val="auto"/>
        </w:rPr>
        <w:t xml:space="preserve">The </w:t>
      </w:r>
      <w:r w:rsidR="00EB7863">
        <w:rPr>
          <w:rFonts w:ascii="Garamond" w:hAnsi="Garamond"/>
          <w:b w:val="0"/>
          <w:bCs w:val="0"/>
          <w:color w:val="auto"/>
        </w:rPr>
        <w:t xml:space="preserve">bidder </w:t>
      </w:r>
      <w:r w:rsidRPr="00BD4C6D">
        <w:rPr>
          <w:rFonts w:ascii="Garamond" w:hAnsi="Garamond"/>
          <w:b w:val="0"/>
          <w:bCs w:val="0"/>
          <w:color w:val="auto"/>
        </w:rPr>
        <w:t>shall construct the fixed number of townhouses</w:t>
      </w:r>
      <w:r w:rsidR="00EC634C">
        <w:rPr>
          <w:rFonts w:ascii="Garamond" w:hAnsi="Garamond"/>
          <w:b w:val="0"/>
          <w:bCs w:val="0"/>
          <w:color w:val="auto"/>
        </w:rPr>
        <w:t>.</w:t>
      </w:r>
      <w:bookmarkEnd w:id="129"/>
      <w:bookmarkEnd w:id="130"/>
      <w:bookmarkEnd w:id="131"/>
      <w:bookmarkEnd w:id="132"/>
      <w:bookmarkEnd w:id="133"/>
    </w:p>
    <w:p w14:paraId="1AB27951" w14:textId="77777777" w:rsidR="00974F12" w:rsidRPr="00BD4C6D" w:rsidRDefault="00974F12" w:rsidP="00974F12">
      <w:pPr>
        <w:pStyle w:val="NoSpacing"/>
        <w:rPr>
          <w:rFonts w:ascii="Garamond" w:hAnsi="Garamond"/>
        </w:rPr>
      </w:pPr>
    </w:p>
    <w:p w14:paraId="4BE4D378" w14:textId="15881FAD" w:rsidR="00974F12" w:rsidRPr="00BD4C6D" w:rsidRDefault="00974F12" w:rsidP="00974F12">
      <w:pPr>
        <w:pStyle w:val="Heading3"/>
        <w:numPr>
          <w:ilvl w:val="3"/>
          <w:numId w:val="15"/>
        </w:numPr>
        <w:spacing w:line="240" w:lineRule="auto"/>
        <w:ind w:left="1701" w:hanging="283"/>
        <w:rPr>
          <w:rFonts w:ascii="Garamond" w:hAnsi="Garamond"/>
          <w:b w:val="0"/>
          <w:bCs w:val="0"/>
          <w:color w:val="auto"/>
        </w:rPr>
      </w:pPr>
      <w:bookmarkStart w:id="134" w:name="_Toc121826183"/>
      <w:bookmarkStart w:id="135" w:name="_Toc121826425"/>
      <w:bookmarkStart w:id="136" w:name="_Toc121844798"/>
      <w:bookmarkStart w:id="137" w:name="_Toc135321236"/>
      <w:bookmarkStart w:id="138" w:name="_Toc135322059"/>
      <w:r w:rsidRPr="00BD4C6D">
        <w:rPr>
          <w:rFonts w:ascii="Garamond" w:hAnsi="Garamond"/>
          <w:b w:val="0"/>
          <w:bCs w:val="0"/>
          <w:color w:val="auto"/>
        </w:rPr>
        <w:t xml:space="preserve">Upon the completion of the fixed number of townhouses [and/or phases and/or clusters, as agreed upon by both parties] the </w:t>
      </w:r>
      <w:r w:rsidR="00EB7863">
        <w:rPr>
          <w:rFonts w:ascii="Garamond" w:hAnsi="Garamond"/>
          <w:b w:val="0"/>
          <w:bCs w:val="0"/>
          <w:color w:val="auto"/>
        </w:rPr>
        <w:t>bidder</w:t>
      </w:r>
      <w:r w:rsidRPr="00BD4C6D">
        <w:rPr>
          <w:rFonts w:ascii="Garamond" w:hAnsi="Garamond"/>
          <w:b w:val="0"/>
          <w:bCs w:val="0"/>
          <w:color w:val="auto"/>
        </w:rPr>
        <w:t xml:space="preserve"> shall sell the townhouses to individual buyers via Deed of Lease </w:t>
      </w:r>
      <w:bookmarkStart w:id="139" w:name="_Hlk103242589"/>
      <w:r w:rsidRPr="00BD4C6D">
        <w:rPr>
          <w:rFonts w:ascii="Garamond" w:hAnsi="Garamond"/>
          <w:b w:val="0"/>
          <w:bCs w:val="0"/>
          <w:color w:val="auto"/>
        </w:rPr>
        <w:t xml:space="preserve">(A copy of the </w:t>
      </w:r>
      <w:bookmarkStart w:id="140" w:name="_Hlk103243029"/>
      <w:r w:rsidRPr="00BD4C6D">
        <w:rPr>
          <w:rFonts w:ascii="Garamond" w:hAnsi="Garamond"/>
          <w:b w:val="0"/>
          <w:bCs w:val="0"/>
          <w:color w:val="auto"/>
        </w:rPr>
        <w:t>Deed of Lease Template is annexed and marked Appendix D).</w:t>
      </w:r>
      <w:bookmarkEnd w:id="134"/>
      <w:bookmarkEnd w:id="135"/>
      <w:bookmarkEnd w:id="136"/>
      <w:bookmarkEnd w:id="137"/>
      <w:bookmarkEnd w:id="138"/>
      <w:bookmarkEnd w:id="139"/>
      <w:bookmarkEnd w:id="140"/>
    </w:p>
    <w:p w14:paraId="24918188" w14:textId="77777777" w:rsidR="00974F12" w:rsidRPr="00BD4C6D" w:rsidRDefault="00974F12" w:rsidP="00974F12">
      <w:pPr>
        <w:pStyle w:val="Heading3"/>
        <w:numPr>
          <w:ilvl w:val="0"/>
          <w:numId w:val="0"/>
        </w:numPr>
        <w:spacing w:line="240" w:lineRule="auto"/>
        <w:ind w:left="1701"/>
        <w:rPr>
          <w:rFonts w:ascii="Garamond" w:hAnsi="Garamond"/>
          <w:b w:val="0"/>
          <w:bCs w:val="0"/>
          <w:color w:val="auto"/>
        </w:rPr>
      </w:pPr>
    </w:p>
    <w:p w14:paraId="7D22F733" w14:textId="78F97846" w:rsidR="00974F12" w:rsidRPr="00BD4C6D" w:rsidRDefault="00974F12" w:rsidP="00974F12">
      <w:pPr>
        <w:pStyle w:val="Heading3"/>
        <w:numPr>
          <w:ilvl w:val="3"/>
          <w:numId w:val="15"/>
        </w:numPr>
        <w:spacing w:line="240" w:lineRule="auto"/>
        <w:ind w:left="1701" w:hanging="283"/>
        <w:rPr>
          <w:rFonts w:ascii="Garamond" w:hAnsi="Garamond"/>
          <w:b w:val="0"/>
          <w:bCs w:val="0"/>
          <w:color w:val="auto"/>
        </w:rPr>
      </w:pPr>
      <w:bookmarkStart w:id="141" w:name="_Toc121826184"/>
      <w:bookmarkStart w:id="142" w:name="_Toc121826426"/>
      <w:bookmarkStart w:id="143" w:name="_Toc121844799"/>
      <w:bookmarkStart w:id="144" w:name="_Toc135321237"/>
      <w:bookmarkStart w:id="145" w:name="_Toc135322060"/>
      <w:r w:rsidRPr="00BD4C6D">
        <w:rPr>
          <w:rFonts w:ascii="Garamond" w:hAnsi="Garamond"/>
          <w:b w:val="0"/>
          <w:bCs w:val="0"/>
          <w:color w:val="auto"/>
        </w:rPr>
        <w:t xml:space="preserve">Upon the execution of each Deed of Lease (the sale of a townhouse) the </w:t>
      </w:r>
      <w:r w:rsidR="00EB7863">
        <w:rPr>
          <w:rFonts w:ascii="Garamond" w:hAnsi="Garamond"/>
          <w:b w:val="0"/>
          <w:bCs w:val="0"/>
          <w:color w:val="auto"/>
        </w:rPr>
        <w:t>bidder</w:t>
      </w:r>
      <w:r w:rsidRPr="00BD4C6D">
        <w:rPr>
          <w:rFonts w:ascii="Garamond" w:hAnsi="Garamond"/>
          <w:b w:val="0"/>
          <w:bCs w:val="0"/>
          <w:color w:val="auto"/>
        </w:rPr>
        <w:t xml:space="preserve"> shall advice </w:t>
      </w:r>
      <w:bookmarkStart w:id="146" w:name="_Hlk103239740"/>
      <w:r w:rsidRPr="00BD4C6D">
        <w:rPr>
          <w:rFonts w:ascii="Garamond" w:hAnsi="Garamond"/>
          <w:b w:val="0"/>
          <w:bCs w:val="0"/>
          <w:color w:val="auto"/>
        </w:rPr>
        <w:t xml:space="preserve">RMCL </w:t>
      </w:r>
      <w:bookmarkEnd w:id="146"/>
      <w:r w:rsidRPr="00BD4C6D">
        <w:rPr>
          <w:rFonts w:ascii="Garamond" w:hAnsi="Garamond"/>
          <w:b w:val="0"/>
          <w:bCs w:val="0"/>
          <w:color w:val="auto"/>
        </w:rPr>
        <w:t>to transfer one (1) Class A Share to each new townhouse owner.</w:t>
      </w:r>
      <w:bookmarkEnd w:id="141"/>
      <w:bookmarkEnd w:id="142"/>
      <w:bookmarkEnd w:id="143"/>
      <w:bookmarkEnd w:id="144"/>
      <w:bookmarkEnd w:id="145"/>
    </w:p>
    <w:p w14:paraId="41725397" w14:textId="77777777" w:rsidR="00974F12" w:rsidRPr="00BD4C6D" w:rsidRDefault="00974F12" w:rsidP="00974F12">
      <w:pPr>
        <w:pStyle w:val="Heading3"/>
        <w:numPr>
          <w:ilvl w:val="0"/>
          <w:numId w:val="0"/>
        </w:numPr>
        <w:spacing w:line="240" w:lineRule="auto"/>
        <w:ind w:left="1701"/>
        <w:rPr>
          <w:rFonts w:ascii="Garamond" w:hAnsi="Garamond"/>
          <w:b w:val="0"/>
          <w:bCs w:val="0"/>
          <w:color w:val="auto"/>
        </w:rPr>
      </w:pPr>
    </w:p>
    <w:p w14:paraId="59FDAFA1" w14:textId="197A0408" w:rsidR="00974F12" w:rsidRPr="00BD4C6D" w:rsidRDefault="00974F12" w:rsidP="00974F12">
      <w:pPr>
        <w:pStyle w:val="Heading3"/>
        <w:numPr>
          <w:ilvl w:val="3"/>
          <w:numId w:val="15"/>
        </w:numPr>
        <w:spacing w:line="240" w:lineRule="auto"/>
        <w:ind w:left="1701" w:hanging="283"/>
        <w:rPr>
          <w:rFonts w:ascii="Garamond" w:hAnsi="Garamond"/>
          <w:b w:val="0"/>
          <w:bCs w:val="0"/>
          <w:color w:val="auto"/>
        </w:rPr>
      </w:pPr>
      <w:bookmarkStart w:id="147" w:name="_Toc121826185"/>
      <w:bookmarkStart w:id="148" w:name="_Toc121826427"/>
      <w:bookmarkStart w:id="149" w:name="_Toc121844800"/>
      <w:bookmarkStart w:id="150" w:name="_Toc135321238"/>
      <w:bookmarkStart w:id="151" w:name="_Toc135322061"/>
      <w:r w:rsidRPr="00BD4C6D">
        <w:rPr>
          <w:rFonts w:ascii="Garamond" w:hAnsi="Garamond"/>
          <w:b w:val="0"/>
          <w:bCs w:val="0"/>
          <w:color w:val="auto"/>
        </w:rPr>
        <w:t xml:space="preserve">Upon the completion of the fixed number of townhouses the </w:t>
      </w:r>
      <w:r w:rsidR="00EB7863">
        <w:rPr>
          <w:rFonts w:ascii="Garamond" w:hAnsi="Garamond"/>
          <w:b w:val="0"/>
          <w:bCs w:val="0"/>
          <w:color w:val="auto"/>
        </w:rPr>
        <w:t xml:space="preserve">bidder </w:t>
      </w:r>
      <w:r w:rsidRPr="00BD4C6D">
        <w:rPr>
          <w:rFonts w:ascii="Garamond" w:hAnsi="Garamond"/>
          <w:b w:val="0"/>
          <w:bCs w:val="0"/>
          <w:color w:val="auto"/>
        </w:rPr>
        <w:t>shall convey all their freehold interest in the parcel(s) of land including the “Reserved Property” and townhouses to RMCL.</w:t>
      </w:r>
      <w:bookmarkEnd w:id="147"/>
      <w:bookmarkEnd w:id="148"/>
      <w:bookmarkEnd w:id="149"/>
      <w:bookmarkEnd w:id="150"/>
      <w:bookmarkEnd w:id="151"/>
    </w:p>
    <w:p w14:paraId="7447A347" w14:textId="77777777" w:rsidR="00974F12" w:rsidRPr="00BD4C6D" w:rsidRDefault="00974F12" w:rsidP="00974F12">
      <w:pPr>
        <w:pStyle w:val="Heading3"/>
        <w:numPr>
          <w:ilvl w:val="0"/>
          <w:numId w:val="0"/>
        </w:numPr>
        <w:spacing w:line="240" w:lineRule="auto"/>
        <w:ind w:left="1701"/>
        <w:rPr>
          <w:rFonts w:ascii="Garamond" w:hAnsi="Garamond"/>
          <w:b w:val="0"/>
          <w:bCs w:val="0"/>
          <w:color w:val="auto"/>
        </w:rPr>
      </w:pPr>
    </w:p>
    <w:p w14:paraId="7B4FDB4B" w14:textId="77777777" w:rsidR="00974F12" w:rsidRPr="00BD4C6D" w:rsidRDefault="00974F12" w:rsidP="00974F12">
      <w:pPr>
        <w:pStyle w:val="Heading3"/>
        <w:numPr>
          <w:ilvl w:val="3"/>
          <w:numId w:val="15"/>
        </w:numPr>
        <w:spacing w:line="240" w:lineRule="auto"/>
        <w:ind w:left="1701" w:hanging="283"/>
        <w:rPr>
          <w:rFonts w:ascii="Garamond" w:hAnsi="Garamond"/>
          <w:b w:val="0"/>
          <w:bCs w:val="0"/>
          <w:color w:val="auto"/>
        </w:rPr>
      </w:pPr>
      <w:bookmarkStart w:id="152" w:name="_Toc121826186"/>
      <w:bookmarkStart w:id="153" w:name="_Toc121826428"/>
      <w:bookmarkStart w:id="154" w:name="_Toc121844801"/>
      <w:bookmarkStart w:id="155" w:name="_Toc135321239"/>
      <w:bookmarkStart w:id="156" w:name="_Toc135322062"/>
      <w:r w:rsidRPr="00BD4C6D">
        <w:rPr>
          <w:rFonts w:ascii="Garamond" w:hAnsi="Garamond"/>
          <w:b w:val="0"/>
          <w:bCs w:val="0"/>
          <w:color w:val="auto"/>
        </w:rPr>
        <w:t>“Reserved Property” as set out in the Second Schedule of the Deed of Lease:</w:t>
      </w:r>
      <w:bookmarkEnd w:id="152"/>
      <w:bookmarkEnd w:id="153"/>
      <w:bookmarkEnd w:id="154"/>
      <w:bookmarkEnd w:id="155"/>
      <w:bookmarkEnd w:id="156"/>
    </w:p>
    <w:p w14:paraId="419CB9DE" w14:textId="77777777" w:rsidR="00974F12" w:rsidRPr="00BD4C6D" w:rsidRDefault="00974F12" w:rsidP="00974F12">
      <w:pPr>
        <w:pStyle w:val="Heading3"/>
        <w:numPr>
          <w:ilvl w:val="0"/>
          <w:numId w:val="0"/>
        </w:numPr>
        <w:spacing w:line="240" w:lineRule="auto"/>
        <w:ind w:left="1701"/>
        <w:rPr>
          <w:rFonts w:ascii="Garamond" w:hAnsi="Garamond"/>
          <w:b w:val="0"/>
          <w:bCs w:val="0"/>
          <w:color w:val="auto"/>
        </w:rPr>
      </w:pPr>
    </w:p>
    <w:p w14:paraId="34934999" w14:textId="77777777" w:rsidR="00974F12" w:rsidRPr="00BD4C6D" w:rsidRDefault="00974F12" w:rsidP="00974F12">
      <w:pPr>
        <w:pStyle w:val="Heading3"/>
        <w:numPr>
          <w:ilvl w:val="0"/>
          <w:numId w:val="0"/>
        </w:numPr>
        <w:spacing w:line="240" w:lineRule="auto"/>
        <w:ind w:left="1701"/>
        <w:rPr>
          <w:rFonts w:ascii="Garamond" w:hAnsi="Garamond"/>
          <w:b w:val="0"/>
          <w:bCs w:val="0"/>
          <w:i/>
          <w:iCs/>
          <w:color w:val="auto"/>
        </w:rPr>
      </w:pPr>
      <w:bookmarkStart w:id="157" w:name="_Toc121826187"/>
      <w:bookmarkStart w:id="158" w:name="_Toc121826429"/>
      <w:bookmarkStart w:id="159" w:name="_Toc121844802"/>
      <w:bookmarkStart w:id="160" w:name="_Toc135321240"/>
      <w:bookmarkStart w:id="161" w:name="_Toc135322063"/>
      <w:r w:rsidRPr="00BD4C6D">
        <w:rPr>
          <w:rFonts w:ascii="Garamond" w:hAnsi="Garamond"/>
          <w:b w:val="0"/>
          <w:bCs w:val="0"/>
          <w:i/>
          <w:iCs/>
          <w:color w:val="auto"/>
        </w:rPr>
        <w:t>ALL THOSE the gardens pleasure grounds lawns roads drive paths carparking areas (and all other areas of the Property not forming part of the townhouses and single family dwelling houses) including the rights easements and quasi-easements excepted and reserved from the townhouses and single family dwelling houses for the benefit of or exercisable by the Lessor and all those the sewers drains pipes wires ducts and conduits not used solely for the purpose of one townhouse or single family dwelling house whether passing through or under a townhouse or single family dwelling house or not.</w:t>
      </w:r>
      <w:bookmarkEnd w:id="157"/>
      <w:bookmarkEnd w:id="158"/>
      <w:bookmarkEnd w:id="159"/>
      <w:bookmarkEnd w:id="160"/>
      <w:bookmarkEnd w:id="161"/>
    </w:p>
    <w:p w14:paraId="117B4528" w14:textId="77777777" w:rsidR="00974F12" w:rsidRPr="00BD4C6D" w:rsidRDefault="00974F12" w:rsidP="00974F12">
      <w:pPr>
        <w:pStyle w:val="Heading3"/>
        <w:numPr>
          <w:ilvl w:val="0"/>
          <w:numId w:val="0"/>
        </w:numPr>
        <w:spacing w:line="240" w:lineRule="auto"/>
        <w:ind w:left="1418"/>
        <w:rPr>
          <w:rFonts w:ascii="Garamond" w:hAnsi="Garamond"/>
          <w:b w:val="0"/>
          <w:bCs w:val="0"/>
          <w:color w:val="auto"/>
        </w:rPr>
      </w:pPr>
    </w:p>
    <w:p w14:paraId="4118C973" w14:textId="274EEA2A" w:rsidR="00974F12" w:rsidRPr="00BD4C6D" w:rsidRDefault="00974F12" w:rsidP="00974F12">
      <w:pPr>
        <w:pStyle w:val="Heading3"/>
        <w:numPr>
          <w:ilvl w:val="3"/>
          <w:numId w:val="15"/>
        </w:numPr>
        <w:spacing w:line="240" w:lineRule="auto"/>
        <w:ind w:left="1701" w:hanging="283"/>
        <w:rPr>
          <w:rFonts w:ascii="Garamond" w:hAnsi="Garamond"/>
          <w:b w:val="0"/>
          <w:bCs w:val="0"/>
          <w:color w:val="auto"/>
        </w:rPr>
      </w:pPr>
      <w:bookmarkStart w:id="162" w:name="_Toc121826188"/>
      <w:bookmarkStart w:id="163" w:name="_Toc121826430"/>
      <w:bookmarkStart w:id="164" w:name="_Toc121844803"/>
      <w:bookmarkStart w:id="165" w:name="_Toc135321241"/>
      <w:bookmarkStart w:id="166" w:name="_Toc135322064"/>
      <w:r w:rsidRPr="00BD4C6D">
        <w:rPr>
          <w:rFonts w:ascii="Garamond" w:hAnsi="Garamond"/>
          <w:b w:val="0"/>
          <w:bCs w:val="0"/>
          <w:color w:val="auto"/>
        </w:rPr>
        <w:t xml:space="preserve">The </w:t>
      </w:r>
      <w:r w:rsidR="00EB7863">
        <w:rPr>
          <w:rFonts w:ascii="Garamond" w:hAnsi="Garamond"/>
          <w:b w:val="0"/>
          <w:bCs w:val="0"/>
          <w:color w:val="auto"/>
        </w:rPr>
        <w:t xml:space="preserve">bidder </w:t>
      </w:r>
      <w:r w:rsidRPr="00BD4C6D">
        <w:rPr>
          <w:rFonts w:ascii="Garamond" w:hAnsi="Garamond"/>
          <w:b w:val="0"/>
          <w:bCs w:val="0"/>
          <w:color w:val="auto"/>
        </w:rPr>
        <w:t>shall indemnify NIBTT from future liabilities or claims.</w:t>
      </w:r>
      <w:bookmarkEnd w:id="162"/>
      <w:bookmarkEnd w:id="163"/>
      <w:bookmarkEnd w:id="164"/>
      <w:bookmarkEnd w:id="165"/>
      <w:bookmarkEnd w:id="166"/>
    </w:p>
    <w:p w14:paraId="6EF52A46" w14:textId="77777777" w:rsidR="00974F12" w:rsidRPr="00BD4C6D" w:rsidRDefault="00974F12" w:rsidP="00974F12">
      <w:pPr>
        <w:pStyle w:val="NoSpacing"/>
        <w:rPr>
          <w:rFonts w:ascii="Garamond" w:hAnsi="Garamond"/>
        </w:rPr>
      </w:pPr>
    </w:p>
    <w:p w14:paraId="624B8C26" w14:textId="396CFF24" w:rsidR="00974F12" w:rsidRPr="005B4667" w:rsidRDefault="00974F12" w:rsidP="005B4667">
      <w:pPr>
        <w:pStyle w:val="Heading3"/>
        <w:spacing w:line="240" w:lineRule="auto"/>
        <w:ind w:left="1418" w:hanging="851"/>
        <w:rPr>
          <w:rFonts w:ascii="Garamond" w:hAnsi="Garamond" w:cs="Times New Roman"/>
          <w:color w:val="auto"/>
        </w:rPr>
      </w:pPr>
      <w:bookmarkStart w:id="167" w:name="_Toc121826189"/>
      <w:bookmarkStart w:id="168" w:name="_Toc121826431"/>
      <w:bookmarkStart w:id="169" w:name="_Toc121844804"/>
      <w:bookmarkStart w:id="170" w:name="_Toc135321242"/>
      <w:bookmarkStart w:id="171" w:name="_Toc135322065"/>
      <w:bookmarkEnd w:id="107"/>
      <w:r w:rsidRPr="00BD4C6D">
        <w:rPr>
          <w:rFonts w:ascii="Garamond" w:hAnsi="Garamond" w:cs="Times New Roman"/>
          <w:color w:val="auto"/>
        </w:rPr>
        <w:t>Secondly, NIBTT shall convey their freehold interest in each parcel of land to the developer(s) via a Deed of Conveyance.</w:t>
      </w:r>
      <w:bookmarkEnd w:id="167"/>
      <w:bookmarkEnd w:id="168"/>
      <w:bookmarkEnd w:id="169"/>
      <w:bookmarkEnd w:id="170"/>
      <w:bookmarkEnd w:id="171"/>
    </w:p>
    <w:p w14:paraId="074C8AF0" w14:textId="77777777" w:rsidR="00974F12" w:rsidRPr="00BD4C6D" w:rsidRDefault="00974F12" w:rsidP="00974F12">
      <w:pPr>
        <w:pStyle w:val="ListParagraph"/>
        <w:spacing w:after="200" w:line="240" w:lineRule="auto"/>
        <w:ind w:left="1418"/>
        <w:rPr>
          <w:rFonts w:ascii="Garamond" w:hAnsi="Garamond" w:cs="Times New Roman"/>
        </w:rPr>
      </w:pPr>
      <w:r w:rsidRPr="00BD4C6D">
        <w:rPr>
          <w:rFonts w:ascii="Garamond" w:hAnsi="Garamond" w:cs="Times New Roman"/>
        </w:rPr>
        <w:t>In addition to the standard recitals and the operative clauses the developer(s) shall covenant with NIBTT to the following:</w:t>
      </w:r>
    </w:p>
    <w:p w14:paraId="1E7AD9B4" w14:textId="77777777" w:rsidR="00974F12" w:rsidRPr="00BD4C6D" w:rsidRDefault="00974F12" w:rsidP="00974F12">
      <w:pPr>
        <w:pStyle w:val="ListParagraph"/>
        <w:spacing w:after="200" w:line="240" w:lineRule="auto"/>
        <w:ind w:left="1418"/>
        <w:rPr>
          <w:rFonts w:ascii="Garamond" w:hAnsi="Garamond" w:cs="Times New Roman"/>
        </w:rPr>
      </w:pPr>
    </w:p>
    <w:p w14:paraId="69FE90ED" w14:textId="77777777" w:rsidR="00974F12" w:rsidRPr="00BD4C6D" w:rsidRDefault="00974F12" w:rsidP="00974F12">
      <w:pPr>
        <w:pStyle w:val="ListParagraph"/>
        <w:spacing w:line="240" w:lineRule="auto"/>
        <w:ind w:left="1146"/>
        <w:rPr>
          <w:rFonts w:ascii="Garamond" w:hAnsi="Garamond" w:cs="Times New Roman"/>
          <w:i/>
          <w:iCs/>
        </w:rPr>
      </w:pPr>
      <w:r w:rsidRPr="00BD4C6D">
        <w:rPr>
          <w:rFonts w:ascii="Garamond" w:hAnsi="Garamond" w:cs="Times New Roman"/>
          <w:i/>
          <w:iCs/>
        </w:rPr>
        <w:t xml:space="preserve">   Restrictive Covenants:</w:t>
      </w:r>
    </w:p>
    <w:p w14:paraId="660AB953" w14:textId="77777777" w:rsidR="00974F12" w:rsidRPr="00BD4C6D" w:rsidRDefault="00974F12" w:rsidP="00974F12">
      <w:pPr>
        <w:pStyle w:val="ListParagraph"/>
        <w:spacing w:line="240" w:lineRule="auto"/>
        <w:ind w:left="1146"/>
        <w:rPr>
          <w:rFonts w:ascii="Garamond" w:hAnsi="Garamond" w:cs="Times New Roman"/>
        </w:rPr>
      </w:pPr>
    </w:p>
    <w:p w14:paraId="44748E34" w14:textId="77777777" w:rsidR="00974F12" w:rsidRPr="00BD4C6D" w:rsidRDefault="00974F12" w:rsidP="00974F12">
      <w:pPr>
        <w:pStyle w:val="ListParagraph"/>
        <w:numPr>
          <w:ilvl w:val="2"/>
          <w:numId w:val="29"/>
        </w:numPr>
        <w:spacing w:after="200" w:line="240" w:lineRule="auto"/>
        <w:ind w:firstLine="414"/>
        <w:rPr>
          <w:rFonts w:ascii="Garamond" w:hAnsi="Garamond" w:cs="Times New Roman"/>
        </w:rPr>
      </w:pPr>
      <w:r w:rsidRPr="00BD4C6D">
        <w:rPr>
          <w:rFonts w:ascii="Garamond" w:hAnsi="Garamond" w:cs="Times New Roman"/>
        </w:rPr>
        <w:t>Not to further subdivide the parcel(s) of land; and</w:t>
      </w:r>
    </w:p>
    <w:p w14:paraId="27614703" w14:textId="2515E05F" w:rsidR="00A02946" w:rsidRPr="005B4667" w:rsidRDefault="00974F12" w:rsidP="005B4667">
      <w:pPr>
        <w:pStyle w:val="ListParagraph"/>
        <w:numPr>
          <w:ilvl w:val="2"/>
          <w:numId w:val="29"/>
        </w:numPr>
        <w:spacing w:after="200" w:line="240" w:lineRule="auto"/>
        <w:ind w:firstLine="414"/>
        <w:rPr>
          <w:rFonts w:ascii="Garamond" w:hAnsi="Garamond" w:cs="Times New Roman"/>
        </w:rPr>
      </w:pPr>
      <w:r w:rsidRPr="00BD4C6D">
        <w:rPr>
          <w:rFonts w:ascii="Garamond" w:hAnsi="Garamond" w:cs="Times New Roman"/>
        </w:rPr>
        <w:t>To refrain from construction without the relevant approvals.</w:t>
      </w:r>
    </w:p>
    <w:p w14:paraId="3E65C01C" w14:textId="5A55C487" w:rsidR="00974F12" w:rsidRPr="00BD4C6D" w:rsidRDefault="00974F12" w:rsidP="00974F12">
      <w:pPr>
        <w:spacing w:after="200" w:line="240" w:lineRule="auto"/>
        <w:ind w:left="414" w:firstLine="720"/>
        <w:rPr>
          <w:rFonts w:ascii="Garamond" w:hAnsi="Garamond" w:cs="Times New Roman"/>
        </w:rPr>
      </w:pPr>
      <w:r w:rsidRPr="00BD4C6D">
        <w:rPr>
          <w:rFonts w:ascii="Garamond" w:hAnsi="Garamond" w:cs="Times New Roman"/>
        </w:rPr>
        <w:t>Positive Covenants (including but not limited to):</w:t>
      </w:r>
    </w:p>
    <w:p w14:paraId="6087BFB9" w14:textId="77777777" w:rsidR="00974F12" w:rsidRPr="00BD4C6D" w:rsidRDefault="00974F12" w:rsidP="00974F12">
      <w:pPr>
        <w:pStyle w:val="ListParagraph"/>
        <w:numPr>
          <w:ilvl w:val="2"/>
          <w:numId w:val="31"/>
        </w:numPr>
        <w:spacing w:after="200" w:line="240" w:lineRule="auto"/>
        <w:ind w:firstLine="414"/>
        <w:rPr>
          <w:rFonts w:ascii="Garamond" w:hAnsi="Garamond" w:cs="Times New Roman"/>
        </w:rPr>
      </w:pPr>
      <w:r w:rsidRPr="00BD4C6D">
        <w:rPr>
          <w:rFonts w:ascii="Garamond" w:hAnsi="Garamond" w:cs="Times New Roman"/>
        </w:rPr>
        <w:t xml:space="preserve">To use the parcel(s) for the sole purpose of constructing </w:t>
      </w:r>
      <w:proofErr w:type="gramStart"/>
      <w:r w:rsidRPr="00BD4C6D">
        <w:rPr>
          <w:rFonts w:ascii="Garamond" w:hAnsi="Garamond" w:cs="Times New Roman"/>
        </w:rPr>
        <w:t>townhouses;</w:t>
      </w:r>
      <w:proofErr w:type="gramEnd"/>
    </w:p>
    <w:p w14:paraId="52D2F5F8" w14:textId="77777777" w:rsidR="00974F12" w:rsidRPr="00BD4C6D" w:rsidRDefault="00974F12" w:rsidP="00974F12">
      <w:pPr>
        <w:pStyle w:val="ListParagraph"/>
        <w:numPr>
          <w:ilvl w:val="2"/>
          <w:numId w:val="31"/>
        </w:numPr>
        <w:spacing w:after="200" w:line="240" w:lineRule="auto"/>
        <w:ind w:left="1418" w:hanging="284"/>
        <w:rPr>
          <w:rFonts w:ascii="Garamond" w:hAnsi="Garamond" w:cs="Times New Roman"/>
        </w:rPr>
      </w:pPr>
      <w:r w:rsidRPr="00BD4C6D">
        <w:rPr>
          <w:rFonts w:ascii="Garamond" w:hAnsi="Garamond" w:cs="Times New Roman"/>
        </w:rPr>
        <w:t xml:space="preserve">To construct the townhouses within a stipulated time providing for unforeseen </w:t>
      </w:r>
      <w:proofErr w:type="gramStart"/>
      <w:r w:rsidRPr="00BD4C6D">
        <w:rPr>
          <w:rFonts w:ascii="Garamond" w:hAnsi="Garamond" w:cs="Times New Roman"/>
        </w:rPr>
        <w:t>circumstances;</w:t>
      </w:r>
      <w:proofErr w:type="gramEnd"/>
    </w:p>
    <w:p w14:paraId="02331C2A" w14:textId="77777777" w:rsidR="00974F12" w:rsidRDefault="00974F12" w:rsidP="00974F12">
      <w:pPr>
        <w:pStyle w:val="ListParagraph"/>
        <w:numPr>
          <w:ilvl w:val="2"/>
          <w:numId w:val="31"/>
        </w:numPr>
        <w:spacing w:after="200" w:line="240" w:lineRule="auto"/>
        <w:ind w:left="1418" w:hanging="284"/>
        <w:rPr>
          <w:rFonts w:ascii="Garamond" w:hAnsi="Garamond" w:cs="Times New Roman"/>
        </w:rPr>
      </w:pPr>
      <w:r w:rsidRPr="00BD4C6D">
        <w:rPr>
          <w:rFonts w:ascii="Garamond" w:hAnsi="Garamond" w:cs="Times New Roman"/>
        </w:rPr>
        <w:t>To convey the freehold interest of the parcel(s) of land to the Riverwoods Management Company Limited (RMCL) upon completion of the fixed number of townhouses.</w:t>
      </w:r>
    </w:p>
    <w:p w14:paraId="73778196" w14:textId="77777777" w:rsidR="005B4667" w:rsidRDefault="005B4667" w:rsidP="005B4667">
      <w:pPr>
        <w:spacing w:after="200" w:line="240" w:lineRule="auto"/>
        <w:rPr>
          <w:rFonts w:ascii="Garamond" w:hAnsi="Garamond" w:cs="Times New Roman"/>
        </w:rPr>
      </w:pPr>
    </w:p>
    <w:p w14:paraId="3D54DD52" w14:textId="77777777" w:rsidR="005B4667" w:rsidRDefault="005B4667" w:rsidP="005B4667">
      <w:pPr>
        <w:spacing w:after="200" w:line="240" w:lineRule="auto"/>
        <w:rPr>
          <w:rFonts w:ascii="Garamond" w:hAnsi="Garamond" w:cs="Times New Roman"/>
        </w:rPr>
      </w:pPr>
    </w:p>
    <w:p w14:paraId="5B54C48D" w14:textId="77777777" w:rsidR="005B4667" w:rsidRPr="005B4667" w:rsidRDefault="005B4667" w:rsidP="005B4667">
      <w:pPr>
        <w:spacing w:after="200" w:line="240" w:lineRule="auto"/>
        <w:rPr>
          <w:rFonts w:ascii="Garamond" w:hAnsi="Garamond" w:cs="Times New Roman"/>
        </w:rPr>
      </w:pPr>
    </w:p>
    <w:p w14:paraId="1D1D19A3" w14:textId="1D1636C4" w:rsidR="00974F12" w:rsidRPr="004C3D48" w:rsidRDefault="00974F12" w:rsidP="00974F12">
      <w:pPr>
        <w:pStyle w:val="Heading3"/>
        <w:spacing w:line="240" w:lineRule="auto"/>
        <w:ind w:left="1418" w:hanging="851"/>
        <w:rPr>
          <w:rFonts w:ascii="Garamond" w:hAnsi="Garamond" w:cs="Times New Roman"/>
          <w:color w:val="auto"/>
        </w:rPr>
      </w:pPr>
      <w:bookmarkStart w:id="172" w:name="_Toc121826190"/>
      <w:bookmarkStart w:id="173" w:name="_Toc121826432"/>
      <w:bookmarkStart w:id="174" w:name="_Toc121844805"/>
      <w:bookmarkStart w:id="175" w:name="_Toc135321243"/>
      <w:bookmarkStart w:id="176" w:name="_Toc135322066"/>
      <w:r w:rsidRPr="00BD4C6D">
        <w:rPr>
          <w:rFonts w:ascii="Garamond" w:hAnsi="Garamond" w:cs="Times New Roman"/>
          <w:color w:val="auto"/>
        </w:rPr>
        <w:lastRenderedPageBreak/>
        <w:t xml:space="preserve">The developer(s) shall enter into a Management Agreement with </w:t>
      </w:r>
      <w:bookmarkStart w:id="177" w:name="_Hlk103244320"/>
      <w:r w:rsidRPr="00BD4C6D">
        <w:rPr>
          <w:rFonts w:ascii="Garamond" w:hAnsi="Garamond" w:cs="Times New Roman"/>
          <w:color w:val="auto"/>
        </w:rPr>
        <w:t>Riverwoods Management Company Limited (RMCL).</w:t>
      </w:r>
      <w:bookmarkEnd w:id="172"/>
      <w:bookmarkEnd w:id="173"/>
      <w:bookmarkEnd w:id="174"/>
      <w:bookmarkEnd w:id="175"/>
      <w:bookmarkEnd w:id="176"/>
      <w:bookmarkEnd w:id="177"/>
    </w:p>
    <w:p w14:paraId="006D4222" w14:textId="77777777" w:rsidR="00974F12" w:rsidRPr="00BD4C6D" w:rsidRDefault="00974F12" w:rsidP="00974F12">
      <w:pPr>
        <w:pStyle w:val="ListParagraph"/>
        <w:spacing w:after="200" w:line="240" w:lineRule="auto"/>
        <w:ind w:left="1146"/>
        <w:rPr>
          <w:rFonts w:ascii="Garamond" w:hAnsi="Garamond" w:cs="Times New Roman"/>
        </w:rPr>
      </w:pPr>
      <w:r w:rsidRPr="00BD4C6D">
        <w:rPr>
          <w:rFonts w:ascii="Garamond" w:hAnsi="Garamond" w:cs="Times New Roman"/>
        </w:rPr>
        <w:t>RMCL is the property management company with the responsibility of property management for the existing dwelling houses in the Riverwoods Housing Development.</w:t>
      </w:r>
    </w:p>
    <w:p w14:paraId="7A8EC380" w14:textId="77777777" w:rsidR="00974F12" w:rsidRPr="00BD4C6D" w:rsidRDefault="00974F12" w:rsidP="00974F12">
      <w:pPr>
        <w:pStyle w:val="ListParagraph"/>
        <w:spacing w:line="240" w:lineRule="auto"/>
        <w:ind w:left="1146"/>
        <w:rPr>
          <w:rFonts w:ascii="Garamond" w:hAnsi="Garamond" w:cs="Times New Roman"/>
        </w:rPr>
      </w:pPr>
    </w:p>
    <w:p w14:paraId="51EF0BB2" w14:textId="77777777" w:rsidR="00974F12" w:rsidRPr="00BD4C6D" w:rsidRDefault="00974F12" w:rsidP="00974F12">
      <w:pPr>
        <w:pStyle w:val="ListParagraph"/>
        <w:spacing w:after="200" w:line="240" w:lineRule="auto"/>
        <w:ind w:left="1152"/>
        <w:rPr>
          <w:rFonts w:ascii="Garamond" w:hAnsi="Garamond" w:cs="Times New Roman"/>
        </w:rPr>
      </w:pPr>
      <w:r w:rsidRPr="00BD4C6D">
        <w:rPr>
          <w:rFonts w:ascii="Garamond" w:hAnsi="Garamond" w:cs="Times New Roman"/>
        </w:rPr>
        <w:t>RMCL shall be the company with the responsibility of property management of the townhouses to be constructed by the developer(s) in the Riverwoods Housing Development fully in accordance with the conditions as set out in the existing Management Agreement between RMCL and NIBTT executed on the 19</w:t>
      </w:r>
      <w:r w:rsidRPr="00BD4C6D">
        <w:rPr>
          <w:rFonts w:ascii="Garamond" w:hAnsi="Garamond" w:cs="Times New Roman"/>
          <w:vertAlign w:val="superscript"/>
        </w:rPr>
        <w:t>th of</w:t>
      </w:r>
      <w:r w:rsidRPr="00BD4C6D">
        <w:rPr>
          <w:rFonts w:ascii="Garamond" w:hAnsi="Garamond" w:cs="Times New Roman"/>
        </w:rPr>
        <w:t xml:space="preserve"> August 2009 save and except an amendment to the </w:t>
      </w:r>
      <w:r w:rsidRPr="00BD4C6D">
        <w:rPr>
          <w:rFonts w:ascii="Garamond" w:hAnsi="Garamond" w:cs="Times New Roman"/>
          <w:i/>
          <w:iCs/>
        </w:rPr>
        <w:t>Schedule</w:t>
      </w:r>
      <w:r w:rsidRPr="00BD4C6D">
        <w:rPr>
          <w:rFonts w:ascii="Garamond" w:hAnsi="Garamond" w:cs="Times New Roman"/>
        </w:rPr>
        <w:t xml:space="preserve"> describing the parcel(s) of land. (A copy of the existing </w:t>
      </w:r>
      <w:r w:rsidRPr="00BD4C6D">
        <w:rPr>
          <w:rFonts w:ascii="Garamond" w:hAnsi="Garamond" w:cs="Times New Roman"/>
          <w:i/>
          <w:iCs/>
        </w:rPr>
        <w:t>Management Agreement is</w:t>
      </w:r>
      <w:r w:rsidRPr="00BD4C6D">
        <w:rPr>
          <w:rFonts w:ascii="Garamond" w:hAnsi="Garamond" w:cs="Times New Roman"/>
        </w:rPr>
        <w:t xml:space="preserve"> annexed and marked Appendix E).</w:t>
      </w:r>
    </w:p>
    <w:p w14:paraId="5AA09D54" w14:textId="77777777" w:rsidR="00974F12" w:rsidRPr="00BD4C6D" w:rsidRDefault="00974F12" w:rsidP="00974F12">
      <w:pPr>
        <w:pStyle w:val="ListParagraph"/>
        <w:spacing w:line="240" w:lineRule="auto"/>
        <w:ind w:left="786"/>
        <w:rPr>
          <w:rFonts w:ascii="Garamond" w:hAnsi="Garamond" w:cs="Times New Roman"/>
        </w:rPr>
      </w:pPr>
    </w:p>
    <w:p w14:paraId="1C242564" w14:textId="5B913FFC" w:rsidR="00974F12" w:rsidRPr="00A02946" w:rsidRDefault="00974F12" w:rsidP="00A02946">
      <w:pPr>
        <w:pStyle w:val="ListParagraph"/>
        <w:spacing w:after="200" w:line="240" w:lineRule="auto"/>
        <w:ind w:left="1152"/>
        <w:rPr>
          <w:rFonts w:ascii="Garamond" w:hAnsi="Garamond" w:cs="Times New Roman"/>
        </w:rPr>
      </w:pPr>
      <w:r w:rsidRPr="00BD4C6D">
        <w:rPr>
          <w:rFonts w:ascii="Garamond" w:hAnsi="Garamond" w:cs="Times New Roman"/>
        </w:rPr>
        <w:t xml:space="preserve">If necessary, the developer(s) shall enter into a </w:t>
      </w:r>
      <w:r w:rsidRPr="00BD4C6D">
        <w:rPr>
          <w:rFonts w:ascii="Garamond" w:hAnsi="Garamond" w:cs="Times New Roman"/>
          <w:b/>
        </w:rPr>
        <w:t>Memorandum of Understanding</w:t>
      </w:r>
      <w:r w:rsidRPr="00BD4C6D">
        <w:rPr>
          <w:rFonts w:ascii="Garamond" w:hAnsi="Garamond" w:cs="Times New Roman"/>
        </w:rPr>
        <w:t xml:space="preserve"> or an </w:t>
      </w:r>
      <w:r w:rsidRPr="00BD4C6D">
        <w:rPr>
          <w:rFonts w:ascii="Garamond" w:hAnsi="Garamond" w:cs="Times New Roman"/>
          <w:b/>
        </w:rPr>
        <w:t>Agreement to Proceed</w:t>
      </w:r>
      <w:r w:rsidRPr="00BD4C6D">
        <w:rPr>
          <w:rFonts w:ascii="Garamond" w:hAnsi="Garamond" w:cs="Times New Roman"/>
        </w:rPr>
        <w:t xml:space="preserve"> with RMCL (representing the current dwelling house owners of the Riverwoods Housing Development) prior to the commencement of the construction of the townhouses on the parcel(s) of land in the best interest of all parties to avert and or treat with any perceived misunderstandings/disruptions/inconveniences. </w:t>
      </w:r>
    </w:p>
    <w:p w14:paraId="31BB3F9A" w14:textId="77777777" w:rsidR="00974F12" w:rsidRPr="00BD4C6D" w:rsidRDefault="00974F12" w:rsidP="00974F12">
      <w:pPr>
        <w:pStyle w:val="Heading1"/>
        <w:numPr>
          <w:ilvl w:val="0"/>
          <w:numId w:val="0"/>
        </w:numPr>
        <w:ind w:left="720" w:hanging="720"/>
        <w:rPr>
          <w:rFonts w:ascii="Garamond" w:hAnsi="Garamond"/>
          <w:color w:val="auto"/>
        </w:rPr>
      </w:pPr>
      <w:bookmarkStart w:id="178" w:name="_Toc135321244"/>
      <w:bookmarkStart w:id="179" w:name="_Toc135322067"/>
      <w:r w:rsidRPr="00BD4C6D">
        <w:rPr>
          <w:rFonts w:ascii="Garamond" w:hAnsi="Garamond"/>
          <w:color w:val="auto"/>
        </w:rPr>
        <w:t>SECTION D- PROPOSAL REQUIREMENTS</w:t>
      </w:r>
      <w:bookmarkEnd w:id="178"/>
      <w:bookmarkEnd w:id="179"/>
    </w:p>
    <w:p w14:paraId="7783BB5A" w14:textId="77777777" w:rsidR="00974F12" w:rsidRPr="00BD4C6D" w:rsidRDefault="00974F12" w:rsidP="00974F12">
      <w:pPr>
        <w:pStyle w:val="NoSpacing"/>
        <w:rPr>
          <w:rFonts w:ascii="Garamond" w:hAnsi="Garamond"/>
          <w:lang w:val="en-US"/>
        </w:rPr>
      </w:pPr>
    </w:p>
    <w:p w14:paraId="7DC492F5" w14:textId="023EADAA" w:rsidR="00974F12" w:rsidRPr="00BE5269" w:rsidRDefault="00974F12" w:rsidP="00BE5269">
      <w:pPr>
        <w:pStyle w:val="Heading1"/>
        <w:jc w:val="left"/>
        <w:rPr>
          <w:rFonts w:ascii="Garamond" w:hAnsi="Garamond"/>
        </w:rPr>
      </w:pPr>
      <w:bookmarkStart w:id="180" w:name="_Toc135321245"/>
      <w:bookmarkStart w:id="181" w:name="_Toc135322068"/>
      <w:r w:rsidRPr="00BD4C6D">
        <w:rPr>
          <w:rFonts w:ascii="Garamond" w:hAnsi="Garamond"/>
        </w:rPr>
        <w:t>Proposal Requirements</w:t>
      </w:r>
      <w:bookmarkEnd w:id="180"/>
      <w:bookmarkEnd w:id="181"/>
      <w:r w:rsidR="00BE5269">
        <w:rPr>
          <w:rFonts w:ascii="Garamond" w:hAnsi="Garamond"/>
        </w:rPr>
        <w:br/>
      </w:r>
    </w:p>
    <w:p w14:paraId="7946BD88" w14:textId="1DDDD9E0" w:rsidR="00974F12" w:rsidRPr="00BD4C6D" w:rsidRDefault="00974F12" w:rsidP="00974F12">
      <w:pPr>
        <w:pStyle w:val="Heading1"/>
        <w:numPr>
          <w:ilvl w:val="1"/>
          <w:numId w:val="15"/>
        </w:numPr>
        <w:ind w:left="1440" w:hanging="360"/>
        <w:rPr>
          <w:rFonts w:ascii="Garamond" w:hAnsi="Garamond"/>
          <w:color w:val="auto"/>
        </w:rPr>
      </w:pPr>
      <w:r w:rsidRPr="00BD4C6D">
        <w:rPr>
          <w:rFonts w:ascii="Garamond" w:hAnsi="Garamond"/>
          <w:color w:val="auto"/>
        </w:rPr>
        <w:t xml:space="preserve">  </w:t>
      </w:r>
      <w:bookmarkStart w:id="182" w:name="_Toc135321246"/>
      <w:bookmarkStart w:id="183" w:name="_Toc135322069"/>
      <w:r w:rsidRPr="00BD4C6D">
        <w:rPr>
          <w:rFonts w:ascii="Garamond" w:hAnsi="Garamond"/>
          <w:color w:val="auto"/>
        </w:rPr>
        <w:t xml:space="preserve">Mandatory </w:t>
      </w:r>
      <w:r w:rsidR="00BE5269">
        <w:rPr>
          <w:rFonts w:ascii="Garamond" w:hAnsi="Garamond"/>
          <w:color w:val="auto"/>
        </w:rPr>
        <w:t>Document Requirements</w:t>
      </w:r>
      <w:r w:rsidRPr="00BD4C6D">
        <w:rPr>
          <w:rFonts w:ascii="Garamond" w:hAnsi="Garamond"/>
          <w:color w:val="auto"/>
        </w:rPr>
        <w:t xml:space="preserve"> </w:t>
      </w:r>
      <w:bookmarkEnd w:id="182"/>
      <w:bookmarkEnd w:id="183"/>
    </w:p>
    <w:p w14:paraId="76C0CD1B" w14:textId="00F2049A" w:rsidR="00974F12" w:rsidRPr="00BD4C6D" w:rsidRDefault="00974F12" w:rsidP="00974F12">
      <w:pPr>
        <w:pStyle w:val="NoSpacing"/>
        <w:rPr>
          <w:rFonts w:ascii="Garamond" w:hAnsi="Garamond"/>
        </w:rPr>
      </w:pPr>
      <w:r w:rsidRPr="00BD4C6D">
        <w:rPr>
          <w:rFonts w:ascii="Garamond" w:hAnsi="Garamond"/>
        </w:rPr>
        <w:t xml:space="preserve"> </w:t>
      </w:r>
    </w:p>
    <w:p w14:paraId="5D896C0F" w14:textId="5F393600" w:rsidR="00974F12" w:rsidRPr="00BE5269" w:rsidRDefault="00974F12" w:rsidP="00BE5269">
      <w:pPr>
        <w:spacing w:after="0" w:line="240" w:lineRule="auto"/>
        <w:ind w:left="720"/>
        <w:rPr>
          <w:rFonts w:ascii="Garamond" w:hAnsi="Garamond"/>
        </w:rPr>
      </w:pPr>
      <w:r w:rsidRPr="00BE5269">
        <w:rPr>
          <w:rFonts w:ascii="Garamond" w:hAnsi="Garamond"/>
        </w:rPr>
        <w:t xml:space="preserve">All </w:t>
      </w:r>
      <w:r w:rsidR="00E51CB6" w:rsidRPr="00BE5269">
        <w:rPr>
          <w:rFonts w:ascii="Garamond" w:hAnsi="Garamond"/>
        </w:rPr>
        <w:t>Bidders</w:t>
      </w:r>
      <w:r w:rsidRPr="00BE5269">
        <w:rPr>
          <w:rFonts w:ascii="Garamond" w:hAnsi="Garamond"/>
        </w:rPr>
        <w:t xml:space="preserve"> MUST submit the following:</w:t>
      </w:r>
    </w:p>
    <w:p w14:paraId="56179C2C" w14:textId="77777777" w:rsidR="00BE5269" w:rsidRPr="00BE5269" w:rsidRDefault="00BE5269" w:rsidP="00974F12">
      <w:pPr>
        <w:pStyle w:val="ListParagraph"/>
        <w:numPr>
          <w:ilvl w:val="0"/>
          <w:numId w:val="26"/>
        </w:numPr>
        <w:spacing w:line="240" w:lineRule="auto"/>
        <w:ind w:left="1440"/>
        <w:jc w:val="both"/>
        <w:rPr>
          <w:rFonts w:ascii="Garamond" w:hAnsi="Garamond"/>
        </w:rPr>
      </w:pPr>
      <w:r w:rsidRPr="00BE5269">
        <w:rPr>
          <w:rFonts w:ascii="Garamond" w:hAnsi="Garamond"/>
        </w:rPr>
        <w:t>Due Diligence Form – Individual or Due Diligence Form – Company (whichever is applicable)</w:t>
      </w:r>
    </w:p>
    <w:p w14:paraId="3FFCCAB6" w14:textId="5B7FFDDA" w:rsidR="00BE5269" w:rsidRPr="00BE5269" w:rsidRDefault="00BE5269" w:rsidP="00974F12">
      <w:pPr>
        <w:pStyle w:val="ListParagraph"/>
        <w:numPr>
          <w:ilvl w:val="0"/>
          <w:numId w:val="26"/>
        </w:numPr>
        <w:spacing w:line="240" w:lineRule="auto"/>
        <w:ind w:left="1440"/>
        <w:jc w:val="both"/>
        <w:rPr>
          <w:rFonts w:ascii="Garamond" w:hAnsi="Garamond"/>
        </w:rPr>
      </w:pPr>
      <w:r w:rsidRPr="00BE5269">
        <w:rPr>
          <w:rFonts w:ascii="Garamond" w:hAnsi="Garamond"/>
        </w:rPr>
        <w:t>Bid Form</w:t>
      </w:r>
    </w:p>
    <w:p w14:paraId="57314332" w14:textId="5340D326" w:rsidR="00BE5269" w:rsidRPr="00BE5269" w:rsidRDefault="00BE5269" w:rsidP="00974F12">
      <w:pPr>
        <w:pStyle w:val="ListParagraph"/>
        <w:numPr>
          <w:ilvl w:val="0"/>
          <w:numId w:val="26"/>
        </w:numPr>
        <w:spacing w:line="240" w:lineRule="auto"/>
        <w:ind w:left="1440"/>
        <w:jc w:val="both"/>
        <w:rPr>
          <w:rFonts w:ascii="Garamond" w:hAnsi="Garamond"/>
        </w:rPr>
      </w:pPr>
      <w:r w:rsidRPr="00BE5269">
        <w:rPr>
          <w:rFonts w:ascii="Garamond" w:hAnsi="Garamond"/>
        </w:rPr>
        <w:t>Declaration Form</w:t>
      </w:r>
    </w:p>
    <w:p w14:paraId="5BD6F70C" w14:textId="4C787B44" w:rsidR="00BE5269" w:rsidRPr="00BE5269" w:rsidRDefault="00BE5269" w:rsidP="00974F12">
      <w:pPr>
        <w:pStyle w:val="ListParagraph"/>
        <w:numPr>
          <w:ilvl w:val="0"/>
          <w:numId w:val="26"/>
        </w:numPr>
        <w:spacing w:line="240" w:lineRule="auto"/>
        <w:ind w:left="1440"/>
        <w:jc w:val="both"/>
        <w:rPr>
          <w:rFonts w:ascii="Garamond" w:hAnsi="Garamond"/>
        </w:rPr>
      </w:pPr>
      <w:r w:rsidRPr="00BE5269">
        <w:rPr>
          <w:rFonts w:ascii="Garamond" w:hAnsi="Garamond"/>
        </w:rPr>
        <w:t xml:space="preserve">Conflict of Interest Statement with authorised signature and Company’s Stamp must be completed, attached as </w:t>
      </w:r>
      <w:r w:rsidRPr="00BE5269">
        <w:rPr>
          <w:rFonts w:ascii="Garamond" w:hAnsi="Garamond"/>
          <w:b/>
        </w:rPr>
        <w:t>Form 3A</w:t>
      </w:r>
    </w:p>
    <w:p w14:paraId="2D7B8BB9" w14:textId="31F91FB9" w:rsidR="00BE5269" w:rsidRPr="00BE5269" w:rsidRDefault="00BE5269" w:rsidP="00974F12">
      <w:pPr>
        <w:pStyle w:val="ListParagraph"/>
        <w:numPr>
          <w:ilvl w:val="0"/>
          <w:numId w:val="26"/>
        </w:numPr>
        <w:spacing w:line="240" w:lineRule="auto"/>
        <w:ind w:left="1440"/>
        <w:jc w:val="both"/>
        <w:rPr>
          <w:rFonts w:ascii="Garamond" w:hAnsi="Garamond"/>
          <w:bCs/>
        </w:rPr>
      </w:pPr>
      <w:r w:rsidRPr="00BE5269">
        <w:rPr>
          <w:rFonts w:ascii="Garamond" w:hAnsi="Garamond"/>
          <w:bCs/>
        </w:rPr>
        <w:t xml:space="preserve">Confidentiality Statement </w:t>
      </w:r>
    </w:p>
    <w:p w14:paraId="4898D657" w14:textId="16A04A93" w:rsidR="00BE5269" w:rsidRPr="00BE5269" w:rsidRDefault="00BE5269" w:rsidP="00974F12">
      <w:pPr>
        <w:pStyle w:val="ListParagraph"/>
        <w:numPr>
          <w:ilvl w:val="0"/>
          <w:numId w:val="26"/>
        </w:numPr>
        <w:spacing w:line="240" w:lineRule="auto"/>
        <w:ind w:left="1440"/>
        <w:jc w:val="both"/>
        <w:rPr>
          <w:rFonts w:ascii="Garamond" w:hAnsi="Garamond"/>
          <w:bCs/>
        </w:rPr>
      </w:pPr>
      <w:r w:rsidRPr="00BE5269">
        <w:rPr>
          <w:rFonts w:ascii="Garamond" w:hAnsi="Garamond"/>
          <w:bCs/>
        </w:rPr>
        <w:t>Banker’s Reference Letter</w:t>
      </w:r>
    </w:p>
    <w:p w14:paraId="2364556C" w14:textId="3F4C5656" w:rsidR="00974F12" w:rsidRPr="00BD4C6D" w:rsidRDefault="00E51CB6" w:rsidP="00974F12">
      <w:pPr>
        <w:spacing w:line="240" w:lineRule="auto"/>
        <w:ind w:left="720"/>
        <w:rPr>
          <w:rFonts w:ascii="Garamond" w:hAnsi="Garamond"/>
          <w:lang w:val="en-GB"/>
        </w:rPr>
      </w:pPr>
      <w:r w:rsidRPr="00BE5269">
        <w:rPr>
          <w:rFonts w:ascii="Garamond" w:hAnsi="Garamond"/>
          <w:lang w:val="en-GB"/>
        </w:rPr>
        <w:t>Bidders</w:t>
      </w:r>
      <w:r w:rsidR="00974F12" w:rsidRPr="00BE5269">
        <w:rPr>
          <w:rFonts w:ascii="Garamond" w:hAnsi="Garamond"/>
          <w:lang w:val="en-GB"/>
        </w:rPr>
        <w:t xml:space="preserve"> who fail to submit the above documents will not be considered for evaluation.</w:t>
      </w:r>
    </w:p>
    <w:p w14:paraId="5B2DC79B" w14:textId="502A753C" w:rsidR="00974F12" w:rsidRPr="00BD4C6D" w:rsidRDefault="00974F12" w:rsidP="00974F12">
      <w:pPr>
        <w:pStyle w:val="Heading1"/>
        <w:numPr>
          <w:ilvl w:val="1"/>
          <w:numId w:val="15"/>
        </w:numPr>
        <w:ind w:left="1440" w:hanging="360"/>
        <w:rPr>
          <w:rFonts w:ascii="Garamond" w:hAnsi="Garamond"/>
          <w:color w:val="auto"/>
        </w:rPr>
      </w:pPr>
      <w:bookmarkStart w:id="184" w:name="_Toc135321247"/>
      <w:bookmarkStart w:id="185" w:name="_Toc135322070"/>
      <w:bookmarkStart w:id="186" w:name="_Hlk167366379"/>
      <w:r w:rsidRPr="00BD4C6D">
        <w:rPr>
          <w:rFonts w:ascii="Garamond" w:hAnsi="Garamond"/>
          <w:color w:val="auto"/>
        </w:rPr>
        <w:t xml:space="preserve">Preparation of </w:t>
      </w:r>
      <w:r w:rsidR="00EB7863">
        <w:rPr>
          <w:rFonts w:ascii="Garamond" w:hAnsi="Garamond"/>
          <w:color w:val="auto"/>
        </w:rPr>
        <w:t xml:space="preserve">Bid </w:t>
      </w:r>
      <w:bookmarkEnd w:id="184"/>
      <w:bookmarkEnd w:id="185"/>
    </w:p>
    <w:bookmarkEnd w:id="186"/>
    <w:p w14:paraId="064F6811" w14:textId="77777777" w:rsidR="00974F12" w:rsidRPr="00BD4C6D" w:rsidRDefault="00974F12" w:rsidP="00974F12">
      <w:pPr>
        <w:pStyle w:val="NoSpacing"/>
        <w:rPr>
          <w:rFonts w:ascii="Garamond" w:hAnsi="Garamond"/>
          <w:lang w:val="en-US"/>
        </w:rPr>
      </w:pPr>
    </w:p>
    <w:p w14:paraId="2F581717" w14:textId="77777777" w:rsidR="00974F12" w:rsidRPr="00BD4C6D" w:rsidRDefault="00974F12" w:rsidP="00974F12">
      <w:pPr>
        <w:pStyle w:val="Heading3"/>
        <w:spacing w:line="240" w:lineRule="auto"/>
        <w:ind w:left="1560" w:hanging="567"/>
        <w:rPr>
          <w:rFonts w:ascii="Garamond" w:hAnsi="Garamond"/>
          <w:color w:val="auto"/>
        </w:rPr>
      </w:pPr>
      <w:bookmarkStart w:id="187" w:name="_Toc121826193"/>
      <w:bookmarkStart w:id="188" w:name="_Toc121826435"/>
      <w:bookmarkStart w:id="189" w:name="_Toc121844808"/>
      <w:bookmarkStart w:id="190" w:name="_Toc135321248"/>
      <w:bookmarkStart w:id="191" w:name="_Toc135322071"/>
      <w:r w:rsidRPr="00BD4C6D">
        <w:rPr>
          <w:rFonts w:ascii="Garamond" w:hAnsi="Garamond"/>
          <w:color w:val="auto"/>
        </w:rPr>
        <w:t>Checklist of Documents to Accompany the Proposal</w:t>
      </w:r>
      <w:bookmarkEnd w:id="187"/>
      <w:bookmarkEnd w:id="188"/>
      <w:bookmarkEnd w:id="189"/>
      <w:bookmarkEnd w:id="190"/>
      <w:bookmarkEnd w:id="191"/>
    </w:p>
    <w:p w14:paraId="617A88B2" w14:textId="37A37E95" w:rsidR="00974F12" w:rsidRPr="00BD4C6D" w:rsidRDefault="00E51CB6" w:rsidP="00974F12">
      <w:pPr>
        <w:spacing w:line="240" w:lineRule="auto"/>
        <w:rPr>
          <w:rFonts w:ascii="Garamond" w:hAnsi="Garamond"/>
          <w:lang w:eastAsia="en-TT"/>
        </w:rPr>
      </w:pPr>
      <w:r w:rsidRPr="00BD4C6D">
        <w:rPr>
          <w:rFonts w:ascii="Garamond" w:hAnsi="Garamond"/>
          <w:lang w:eastAsia="en-TT"/>
        </w:rPr>
        <w:t>Bidders</w:t>
      </w:r>
      <w:r w:rsidR="00974F12" w:rsidRPr="00BD4C6D">
        <w:rPr>
          <w:rFonts w:ascii="Garamond" w:hAnsi="Garamond"/>
          <w:lang w:eastAsia="en-TT"/>
        </w:rPr>
        <w:t xml:space="preserve"> are to place a tick in the checkbox for each item that is included in the </w:t>
      </w:r>
      <w:r w:rsidRPr="00BD4C6D">
        <w:rPr>
          <w:rFonts w:ascii="Garamond" w:hAnsi="Garamond"/>
          <w:lang w:eastAsia="en-TT"/>
        </w:rPr>
        <w:t>Bids</w:t>
      </w:r>
    </w:p>
    <w:tbl>
      <w:tblPr>
        <w:tblStyle w:val="TableGrid"/>
        <w:tblW w:w="5427" w:type="dxa"/>
        <w:jc w:val="center"/>
        <w:tblLook w:val="04A0" w:firstRow="1" w:lastRow="0" w:firstColumn="1" w:lastColumn="0" w:noHBand="0" w:noVBand="1"/>
      </w:tblPr>
      <w:tblGrid>
        <w:gridCol w:w="4294"/>
        <w:gridCol w:w="1133"/>
      </w:tblGrid>
      <w:tr w:rsidR="00974F12" w:rsidRPr="00BD4C6D" w14:paraId="52ED63A2" w14:textId="77777777" w:rsidTr="00BE5269">
        <w:trPr>
          <w:trHeight w:val="64"/>
          <w:jc w:val="center"/>
        </w:trPr>
        <w:tc>
          <w:tcPr>
            <w:tcW w:w="5427" w:type="dxa"/>
            <w:gridSpan w:val="2"/>
            <w:shd w:val="clear" w:color="auto" w:fill="F4B083" w:themeFill="accent2" w:themeFillTint="99"/>
          </w:tcPr>
          <w:p w14:paraId="34DB0F79" w14:textId="77777777" w:rsidR="00974F12" w:rsidRPr="0009744B" w:rsidRDefault="00974F12" w:rsidP="0009744B">
            <w:pPr>
              <w:jc w:val="center"/>
              <w:rPr>
                <w:rFonts w:ascii="Garamond" w:hAnsi="Garamond"/>
                <w:b/>
                <w:bCs/>
                <w:noProof/>
              </w:rPr>
            </w:pPr>
            <w:r w:rsidRPr="0009744B">
              <w:rPr>
                <w:rFonts w:ascii="Garamond" w:hAnsi="Garamond"/>
                <w:b/>
                <w:bCs/>
                <w:noProof/>
              </w:rPr>
              <w:t>Technical Forms</w:t>
            </w:r>
          </w:p>
        </w:tc>
      </w:tr>
      <w:tr w:rsidR="00974F12" w:rsidRPr="00BD4C6D" w14:paraId="6A19175F" w14:textId="77777777" w:rsidTr="00BE5269">
        <w:trPr>
          <w:trHeight w:val="65"/>
          <w:jc w:val="center"/>
        </w:trPr>
        <w:tc>
          <w:tcPr>
            <w:tcW w:w="4294" w:type="dxa"/>
          </w:tcPr>
          <w:p w14:paraId="78140D0C" w14:textId="7BF90228" w:rsidR="00974F12" w:rsidRPr="00BD4C6D" w:rsidRDefault="0009744B" w:rsidP="00A02946">
            <w:pPr>
              <w:jc w:val="center"/>
              <w:rPr>
                <w:rFonts w:ascii="Garamond" w:hAnsi="Garamond"/>
                <w:lang w:eastAsia="en-TT"/>
              </w:rPr>
            </w:pPr>
            <w:r>
              <w:rPr>
                <w:rFonts w:ascii="Garamond" w:hAnsi="Garamond"/>
                <w:lang w:eastAsia="en-TT"/>
              </w:rPr>
              <w:t>Due Diligence Form - Individual</w:t>
            </w:r>
          </w:p>
        </w:tc>
        <w:tc>
          <w:tcPr>
            <w:tcW w:w="1133" w:type="dxa"/>
          </w:tcPr>
          <w:p w14:paraId="34458557" w14:textId="3ECECD8F" w:rsidR="00974F12" w:rsidRPr="00BD4C6D" w:rsidRDefault="00974F12" w:rsidP="00287F62">
            <w:pPr>
              <w:rPr>
                <w:rFonts w:ascii="Garamond" w:hAnsi="Garamond"/>
                <w:lang w:eastAsia="en-TT"/>
              </w:rPr>
            </w:pPr>
          </w:p>
        </w:tc>
      </w:tr>
      <w:tr w:rsidR="00974F12" w:rsidRPr="00BD4C6D" w14:paraId="2BF0C328" w14:textId="77777777" w:rsidTr="00BE5269">
        <w:trPr>
          <w:trHeight w:val="83"/>
          <w:jc w:val="center"/>
        </w:trPr>
        <w:tc>
          <w:tcPr>
            <w:tcW w:w="4294" w:type="dxa"/>
          </w:tcPr>
          <w:p w14:paraId="5FA27D43" w14:textId="6CC11828" w:rsidR="00974F12" w:rsidRPr="00BD4C6D" w:rsidRDefault="0009744B" w:rsidP="00A02946">
            <w:pPr>
              <w:jc w:val="center"/>
              <w:rPr>
                <w:rFonts w:ascii="Garamond" w:hAnsi="Garamond"/>
                <w:lang w:eastAsia="en-TT"/>
              </w:rPr>
            </w:pPr>
            <w:r>
              <w:rPr>
                <w:rFonts w:ascii="Garamond" w:hAnsi="Garamond"/>
                <w:lang w:eastAsia="en-TT"/>
              </w:rPr>
              <w:t>Due Diligence Form - Company</w:t>
            </w:r>
          </w:p>
        </w:tc>
        <w:tc>
          <w:tcPr>
            <w:tcW w:w="1133" w:type="dxa"/>
          </w:tcPr>
          <w:p w14:paraId="77AC66CD" w14:textId="061716B5" w:rsidR="00974F12" w:rsidRPr="00BD4C6D" w:rsidRDefault="00974F12" w:rsidP="00287F62">
            <w:pPr>
              <w:rPr>
                <w:rFonts w:ascii="Garamond" w:hAnsi="Garamond"/>
                <w:lang w:eastAsia="en-TT"/>
              </w:rPr>
            </w:pPr>
          </w:p>
        </w:tc>
      </w:tr>
      <w:tr w:rsidR="00974F12" w:rsidRPr="00BD4C6D" w14:paraId="0EAC8B74" w14:textId="77777777" w:rsidTr="00BE5269">
        <w:trPr>
          <w:trHeight w:val="92"/>
          <w:jc w:val="center"/>
        </w:trPr>
        <w:tc>
          <w:tcPr>
            <w:tcW w:w="4294" w:type="dxa"/>
          </w:tcPr>
          <w:p w14:paraId="4E7B9299" w14:textId="4729B6E1" w:rsidR="00974F12" w:rsidRPr="00BD4C6D" w:rsidRDefault="0009744B" w:rsidP="00A02946">
            <w:pPr>
              <w:jc w:val="center"/>
              <w:rPr>
                <w:rFonts w:ascii="Garamond" w:hAnsi="Garamond"/>
                <w:lang w:eastAsia="en-TT"/>
              </w:rPr>
            </w:pPr>
            <w:r>
              <w:rPr>
                <w:rFonts w:ascii="Garamond" w:hAnsi="Garamond"/>
                <w:lang w:eastAsia="en-TT"/>
              </w:rPr>
              <w:t>Bid Form</w:t>
            </w:r>
          </w:p>
        </w:tc>
        <w:tc>
          <w:tcPr>
            <w:tcW w:w="1133" w:type="dxa"/>
          </w:tcPr>
          <w:p w14:paraId="75B3D2D7" w14:textId="2A688084" w:rsidR="00974F12" w:rsidRPr="00BD4C6D" w:rsidRDefault="00974F12" w:rsidP="00287F62">
            <w:pPr>
              <w:rPr>
                <w:rFonts w:ascii="Garamond" w:hAnsi="Garamond"/>
                <w:lang w:eastAsia="en-TT"/>
              </w:rPr>
            </w:pPr>
          </w:p>
        </w:tc>
      </w:tr>
      <w:tr w:rsidR="00A02946" w:rsidRPr="00BD4C6D" w14:paraId="4FD08B82" w14:textId="77777777" w:rsidTr="00BE5269">
        <w:trPr>
          <w:trHeight w:val="64"/>
          <w:jc w:val="center"/>
        </w:trPr>
        <w:tc>
          <w:tcPr>
            <w:tcW w:w="4294" w:type="dxa"/>
          </w:tcPr>
          <w:p w14:paraId="0792998D" w14:textId="39353791" w:rsidR="00A02946" w:rsidRPr="00BD4C6D" w:rsidRDefault="00A02946" w:rsidP="00A02946">
            <w:pPr>
              <w:jc w:val="center"/>
              <w:rPr>
                <w:rFonts w:ascii="Garamond" w:hAnsi="Garamond"/>
                <w:lang w:eastAsia="en-TT"/>
              </w:rPr>
            </w:pPr>
            <w:r>
              <w:rPr>
                <w:rFonts w:ascii="Garamond" w:hAnsi="Garamond"/>
                <w:lang w:eastAsia="en-TT"/>
              </w:rPr>
              <w:t>Declaration Form</w:t>
            </w:r>
          </w:p>
        </w:tc>
        <w:tc>
          <w:tcPr>
            <w:tcW w:w="1133" w:type="dxa"/>
          </w:tcPr>
          <w:p w14:paraId="1E1968A7" w14:textId="0B43282A" w:rsidR="00A02946" w:rsidRPr="00BD4C6D" w:rsidRDefault="00A02946" w:rsidP="00A02946">
            <w:pPr>
              <w:rPr>
                <w:rFonts w:ascii="Garamond" w:hAnsi="Garamond"/>
                <w:noProof/>
              </w:rPr>
            </w:pPr>
          </w:p>
        </w:tc>
      </w:tr>
      <w:tr w:rsidR="00974F12" w:rsidRPr="00BD4C6D" w14:paraId="011B21C7" w14:textId="77777777" w:rsidTr="00BE5269">
        <w:trPr>
          <w:trHeight w:val="64"/>
          <w:jc w:val="center"/>
        </w:trPr>
        <w:tc>
          <w:tcPr>
            <w:tcW w:w="4294" w:type="dxa"/>
          </w:tcPr>
          <w:p w14:paraId="0C6E92AC" w14:textId="667671FA" w:rsidR="00974F12" w:rsidRPr="00BD4C6D" w:rsidRDefault="00974F12" w:rsidP="00A02946">
            <w:pPr>
              <w:jc w:val="center"/>
              <w:rPr>
                <w:rFonts w:ascii="Garamond" w:hAnsi="Garamond"/>
                <w:lang w:eastAsia="en-TT"/>
              </w:rPr>
            </w:pPr>
            <w:r w:rsidRPr="00BD4C6D">
              <w:rPr>
                <w:rFonts w:ascii="Garamond" w:hAnsi="Garamond"/>
                <w:lang w:eastAsia="en-TT"/>
              </w:rPr>
              <w:t>Conflict of Interest</w:t>
            </w:r>
            <w:r w:rsidR="0009744B">
              <w:rPr>
                <w:rFonts w:ascii="Garamond" w:hAnsi="Garamond"/>
                <w:lang w:eastAsia="en-TT"/>
              </w:rPr>
              <w:t xml:space="preserve"> </w:t>
            </w:r>
            <w:r w:rsidR="00BE5269">
              <w:rPr>
                <w:rFonts w:ascii="Garamond" w:hAnsi="Garamond"/>
                <w:lang w:eastAsia="en-TT"/>
              </w:rPr>
              <w:t>Statement</w:t>
            </w:r>
          </w:p>
        </w:tc>
        <w:tc>
          <w:tcPr>
            <w:tcW w:w="1133" w:type="dxa"/>
          </w:tcPr>
          <w:p w14:paraId="08FD8670" w14:textId="43EA36BF" w:rsidR="00974F12" w:rsidRPr="00BD4C6D" w:rsidRDefault="00974F12" w:rsidP="00287F62">
            <w:pPr>
              <w:rPr>
                <w:rFonts w:ascii="Garamond" w:hAnsi="Garamond"/>
                <w:noProof/>
              </w:rPr>
            </w:pPr>
          </w:p>
        </w:tc>
      </w:tr>
      <w:tr w:rsidR="00974F12" w:rsidRPr="00BD4C6D" w14:paraId="5BC1C0C1" w14:textId="77777777" w:rsidTr="00BE5269">
        <w:trPr>
          <w:trHeight w:val="302"/>
          <w:jc w:val="center"/>
        </w:trPr>
        <w:tc>
          <w:tcPr>
            <w:tcW w:w="4294" w:type="dxa"/>
          </w:tcPr>
          <w:p w14:paraId="79047807" w14:textId="522109B0" w:rsidR="00974F12" w:rsidRPr="00BD4C6D" w:rsidRDefault="00974F12" w:rsidP="00A02946">
            <w:pPr>
              <w:jc w:val="center"/>
              <w:rPr>
                <w:rFonts w:ascii="Garamond" w:hAnsi="Garamond"/>
                <w:lang w:eastAsia="en-TT"/>
              </w:rPr>
            </w:pPr>
            <w:r w:rsidRPr="00BD4C6D">
              <w:rPr>
                <w:rFonts w:ascii="Garamond" w:hAnsi="Garamond"/>
                <w:lang w:eastAsia="en-TT"/>
              </w:rPr>
              <w:t>Confidentiality Agreement</w:t>
            </w:r>
          </w:p>
        </w:tc>
        <w:tc>
          <w:tcPr>
            <w:tcW w:w="1133" w:type="dxa"/>
          </w:tcPr>
          <w:p w14:paraId="3B7D94C9" w14:textId="18D87AC3" w:rsidR="00974F12" w:rsidRPr="00BD4C6D" w:rsidRDefault="00974F12" w:rsidP="00287F62">
            <w:pPr>
              <w:rPr>
                <w:rFonts w:ascii="Garamond" w:hAnsi="Garamond"/>
                <w:lang w:eastAsia="en-TT"/>
              </w:rPr>
            </w:pPr>
          </w:p>
        </w:tc>
      </w:tr>
      <w:tr w:rsidR="00974F12" w:rsidRPr="00BD4C6D" w14:paraId="21561671" w14:textId="77777777" w:rsidTr="00BE5269">
        <w:trPr>
          <w:trHeight w:val="64"/>
          <w:jc w:val="center"/>
        </w:trPr>
        <w:tc>
          <w:tcPr>
            <w:tcW w:w="4294" w:type="dxa"/>
          </w:tcPr>
          <w:p w14:paraId="330C8EDF" w14:textId="7D3A1E8D" w:rsidR="00A02946" w:rsidRPr="00A02946" w:rsidRDefault="0009744B" w:rsidP="00A02946">
            <w:pPr>
              <w:jc w:val="center"/>
              <w:rPr>
                <w:rFonts w:ascii="Garamond" w:hAnsi="Garamond"/>
                <w:lang w:eastAsia="en-TT"/>
              </w:rPr>
            </w:pPr>
            <w:r>
              <w:rPr>
                <w:rFonts w:ascii="Garamond" w:hAnsi="Garamond"/>
                <w:lang w:eastAsia="en-TT"/>
              </w:rPr>
              <w:t>Banker’s Reference Letter</w:t>
            </w:r>
          </w:p>
        </w:tc>
        <w:tc>
          <w:tcPr>
            <w:tcW w:w="1133" w:type="dxa"/>
          </w:tcPr>
          <w:p w14:paraId="03D1C3ED" w14:textId="66A6675E" w:rsidR="00974F12" w:rsidRPr="00BD4C6D" w:rsidRDefault="00974F12" w:rsidP="00287F62">
            <w:pPr>
              <w:rPr>
                <w:rFonts w:ascii="Garamond" w:hAnsi="Garamond"/>
                <w:lang w:eastAsia="en-TT"/>
              </w:rPr>
            </w:pPr>
          </w:p>
        </w:tc>
      </w:tr>
    </w:tbl>
    <w:p w14:paraId="1912CB2B" w14:textId="77777777" w:rsidR="00A02946" w:rsidRDefault="00A02946" w:rsidP="00A02946">
      <w:pPr>
        <w:rPr>
          <w:lang w:val="en-US"/>
        </w:rPr>
      </w:pPr>
      <w:bookmarkStart w:id="192" w:name="_Toc135321250"/>
      <w:bookmarkStart w:id="193" w:name="_Toc135322073"/>
      <w:bookmarkStart w:id="194" w:name="_Hlk167366420"/>
    </w:p>
    <w:p w14:paraId="2572A3DD" w14:textId="77777777" w:rsidR="00A02946" w:rsidRDefault="00A02946" w:rsidP="00A02946">
      <w:pPr>
        <w:rPr>
          <w:lang w:val="en-US"/>
        </w:rPr>
      </w:pPr>
    </w:p>
    <w:p w14:paraId="5A630FD3" w14:textId="77777777" w:rsidR="005B4667" w:rsidRDefault="005B4667" w:rsidP="00A02946">
      <w:pPr>
        <w:rPr>
          <w:lang w:val="en-US"/>
        </w:rPr>
      </w:pPr>
    </w:p>
    <w:p w14:paraId="79D65285" w14:textId="77777777" w:rsidR="005B4667" w:rsidRDefault="005B4667" w:rsidP="00A02946">
      <w:pPr>
        <w:rPr>
          <w:lang w:val="en-US"/>
        </w:rPr>
      </w:pPr>
    </w:p>
    <w:p w14:paraId="681F5BF6" w14:textId="77777777" w:rsidR="005B4667" w:rsidRPr="00A02946" w:rsidRDefault="005B4667" w:rsidP="00A02946">
      <w:pPr>
        <w:rPr>
          <w:lang w:val="en-US"/>
        </w:rPr>
      </w:pPr>
    </w:p>
    <w:p w14:paraId="0D5D314D" w14:textId="0349C58A" w:rsidR="00974F12" w:rsidRPr="00BD4C6D" w:rsidRDefault="00974F12" w:rsidP="00974F12">
      <w:pPr>
        <w:pStyle w:val="Heading1"/>
        <w:numPr>
          <w:ilvl w:val="1"/>
          <w:numId w:val="15"/>
        </w:numPr>
        <w:ind w:left="709" w:hanging="709"/>
        <w:rPr>
          <w:rFonts w:ascii="Garamond" w:hAnsi="Garamond"/>
          <w:color w:val="auto"/>
        </w:rPr>
      </w:pPr>
      <w:r w:rsidRPr="00BD4C6D">
        <w:rPr>
          <w:rFonts w:ascii="Garamond" w:hAnsi="Garamond"/>
          <w:color w:val="auto"/>
        </w:rPr>
        <w:lastRenderedPageBreak/>
        <w:t>Composition of Proposal Submittal</w:t>
      </w:r>
      <w:bookmarkEnd w:id="192"/>
      <w:bookmarkEnd w:id="193"/>
    </w:p>
    <w:bookmarkEnd w:id="194"/>
    <w:p w14:paraId="4B390F18" w14:textId="77777777" w:rsidR="00974F12" w:rsidRPr="00BD4C6D" w:rsidRDefault="00974F12" w:rsidP="00974F12">
      <w:pPr>
        <w:pStyle w:val="NoSpacing"/>
        <w:rPr>
          <w:rFonts w:ascii="Garamond" w:hAnsi="Garamond"/>
          <w:lang w:val="en-US"/>
        </w:rPr>
      </w:pPr>
    </w:p>
    <w:p w14:paraId="2E579966" w14:textId="2F368023" w:rsidR="00974F12" w:rsidRPr="00BD4C6D" w:rsidRDefault="00974F12" w:rsidP="00403BA2">
      <w:pPr>
        <w:spacing w:line="240" w:lineRule="auto"/>
        <w:rPr>
          <w:rFonts w:ascii="Garamond" w:hAnsi="Garamond"/>
        </w:rPr>
      </w:pPr>
      <w:r w:rsidRPr="00BD4C6D">
        <w:rPr>
          <w:rFonts w:ascii="Garamond" w:hAnsi="Garamond"/>
        </w:rPr>
        <w:t xml:space="preserve">The proposal to be prepared by the </w:t>
      </w:r>
      <w:r w:rsidR="00E51CB6" w:rsidRPr="00BD4C6D">
        <w:rPr>
          <w:rFonts w:ascii="Garamond" w:hAnsi="Garamond"/>
        </w:rPr>
        <w:t>Bidder</w:t>
      </w:r>
      <w:r w:rsidRPr="00BD4C6D">
        <w:rPr>
          <w:rFonts w:ascii="Garamond" w:hAnsi="Garamond"/>
        </w:rPr>
        <w:t xml:space="preserve"> shall comprise of </w:t>
      </w:r>
      <w:r w:rsidR="00E00415">
        <w:rPr>
          <w:rFonts w:ascii="Garamond" w:hAnsi="Garamond"/>
        </w:rPr>
        <w:t xml:space="preserve">one </w:t>
      </w:r>
      <w:r w:rsidRPr="00BD4C6D">
        <w:rPr>
          <w:rFonts w:ascii="Garamond" w:hAnsi="Garamond"/>
        </w:rPr>
        <w:t xml:space="preserve">section: the </w:t>
      </w:r>
      <w:proofErr w:type="gramStart"/>
      <w:r w:rsidRPr="00BD4C6D">
        <w:rPr>
          <w:rFonts w:ascii="Garamond" w:hAnsi="Garamond"/>
        </w:rPr>
        <w:t>Financial</w:t>
      </w:r>
      <w:proofErr w:type="gramEnd"/>
      <w:r w:rsidRPr="00BD4C6D">
        <w:rPr>
          <w:rFonts w:ascii="Garamond" w:hAnsi="Garamond"/>
        </w:rPr>
        <w:t xml:space="preserve"> submission. Guidelines on preparation of </w:t>
      </w:r>
      <w:r w:rsidR="00E00415">
        <w:rPr>
          <w:rFonts w:ascii="Garamond" w:hAnsi="Garamond"/>
        </w:rPr>
        <w:t>the</w:t>
      </w:r>
      <w:r w:rsidRPr="00BD4C6D">
        <w:rPr>
          <w:rFonts w:ascii="Garamond" w:hAnsi="Garamond"/>
        </w:rPr>
        <w:t xml:space="preserve"> </w:t>
      </w:r>
      <w:proofErr w:type="gramStart"/>
      <w:r w:rsidRPr="00BD4C6D">
        <w:rPr>
          <w:rFonts w:ascii="Garamond" w:hAnsi="Garamond"/>
        </w:rPr>
        <w:t>Financial</w:t>
      </w:r>
      <w:proofErr w:type="gramEnd"/>
      <w:r w:rsidRPr="00BD4C6D">
        <w:rPr>
          <w:rFonts w:ascii="Garamond" w:hAnsi="Garamond"/>
        </w:rPr>
        <w:t xml:space="preserve"> submissions are outlined below. </w:t>
      </w:r>
    </w:p>
    <w:p w14:paraId="71A4A2D6" w14:textId="77777777" w:rsidR="00974F12" w:rsidRPr="00BD4C6D" w:rsidRDefault="00974F12" w:rsidP="00974F12">
      <w:pPr>
        <w:pStyle w:val="Heading3"/>
        <w:spacing w:line="240" w:lineRule="auto"/>
        <w:ind w:left="1134" w:hanging="708"/>
        <w:rPr>
          <w:rFonts w:ascii="Garamond" w:hAnsi="Garamond"/>
          <w:color w:val="auto"/>
        </w:rPr>
      </w:pPr>
      <w:bookmarkStart w:id="195" w:name="_Toc121826197"/>
      <w:bookmarkStart w:id="196" w:name="_Toc121826439"/>
      <w:bookmarkStart w:id="197" w:name="_Toc121844812"/>
      <w:bookmarkStart w:id="198" w:name="_Toc135321252"/>
      <w:bookmarkStart w:id="199" w:name="_Toc135322075"/>
      <w:r w:rsidRPr="00BD4C6D">
        <w:rPr>
          <w:rFonts w:ascii="Garamond" w:hAnsi="Garamond"/>
          <w:color w:val="auto"/>
        </w:rPr>
        <w:t>The Financial Submission</w:t>
      </w:r>
      <w:bookmarkEnd w:id="195"/>
      <w:bookmarkEnd w:id="196"/>
      <w:bookmarkEnd w:id="197"/>
      <w:r w:rsidRPr="00BD4C6D">
        <w:rPr>
          <w:rFonts w:ascii="Garamond" w:hAnsi="Garamond"/>
          <w:color w:val="auto"/>
        </w:rPr>
        <w:t xml:space="preserve"> </w:t>
      </w:r>
      <w:bookmarkEnd w:id="198"/>
      <w:bookmarkEnd w:id="199"/>
    </w:p>
    <w:p w14:paraId="5407E234" w14:textId="0DC0882E" w:rsidR="00974F12" w:rsidRPr="00BD4C6D" w:rsidRDefault="00974F12" w:rsidP="00974F12">
      <w:pPr>
        <w:spacing w:line="240" w:lineRule="auto"/>
        <w:ind w:left="426"/>
        <w:rPr>
          <w:rFonts w:ascii="Garamond" w:hAnsi="Garamond"/>
          <w:lang w:val="en-US"/>
        </w:rPr>
      </w:pPr>
      <w:r w:rsidRPr="00BD4C6D">
        <w:rPr>
          <w:rFonts w:ascii="Garamond" w:hAnsi="Garamond"/>
          <w:lang w:val="en-US"/>
        </w:rPr>
        <w:t>The Financial Submission shall consist of a Price for the four (4) parcels</w:t>
      </w:r>
      <w:r w:rsidR="00EB7863">
        <w:rPr>
          <w:rFonts w:ascii="Garamond" w:hAnsi="Garamond"/>
          <w:lang w:val="en-US"/>
        </w:rPr>
        <w:t xml:space="preserve"> of land</w:t>
      </w:r>
      <w:r w:rsidRPr="00BD4C6D">
        <w:rPr>
          <w:rFonts w:ascii="Garamond" w:hAnsi="Garamond"/>
          <w:lang w:val="en-US"/>
        </w:rPr>
        <w:t>.</w:t>
      </w:r>
    </w:p>
    <w:p w14:paraId="4D7DC579" w14:textId="77777777" w:rsidR="00974F12" w:rsidRPr="00BD4C6D" w:rsidRDefault="00974F12" w:rsidP="00974F12">
      <w:pPr>
        <w:pStyle w:val="NoSpacing"/>
        <w:rPr>
          <w:rFonts w:ascii="Garamond" w:hAnsi="Garamond"/>
          <w:lang w:val="en-GB"/>
        </w:rPr>
      </w:pPr>
    </w:p>
    <w:p w14:paraId="6D0D91F7" w14:textId="120ED36A" w:rsidR="00974F12" w:rsidRPr="00BD4C6D" w:rsidRDefault="00974F12" w:rsidP="00974F12">
      <w:pPr>
        <w:pStyle w:val="Heading1"/>
        <w:numPr>
          <w:ilvl w:val="1"/>
          <w:numId w:val="15"/>
        </w:numPr>
        <w:ind w:left="709" w:hanging="709"/>
        <w:rPr>
          <w:rFonts w:ascii="Garamond" w:hAnsi="Garamond"/>
          <w:color w:val="auto"/>
        </w:rPr>
      </w:pPr>
      <w:bookmarkStart w:id="200" w:name="_Toc121826198"/>
      <w:bookmarkStart w:id="201" w:name="_Toc121826440"/>
      <w:bookmarkStart w:id="202" w:name="_Toc135321253"/>
      <w:bookmarkStart w:id="203" w:name="_Toc135322076"/>
      <w:r w:rsidRPr="00BD4C6D">
        <w:rPr>
          <w:rFonts w:ascii="Garamond" w:hAnsi="Garamond"/>
          <w:color w:val="auto"/>
        </w:rPr>
        <w:t xml:space="preserve">Currencies of </w:t>
      </w:r>
      <w:bookmarkEnd w:id="200"/>
      <w:bookmarkEnd w:id="201"/>
      <w:bookmarkEnd w:id="202"/>
      <w:bookmarkEnd w:id="203"/>
      <w:r w:rsidR="00403BA2" w:rsidRPr="00BD4C6D">
        <w:rPr>
          <w:rFonts w:ascii="Garamond" w:hAnsi="Garamond"/>
          <w:color w:val="auto"/>
        </w:rPr>
        <w:t>Bid</w:t>
      </w:r>
    </w:p>
    <w:p w14:paraId="3CA596DC" w14:textId="77777777" w:rsidR="00974F12" w:rsidRPr="00BD4C6D" w:rsidRDefault="00974F12" w:rsidP="00974F12">
      <w:pPr>
        <w:pStyle w:val="NoSpacing"/>
        <w:rPr>
          <w:rFonts w:ascii="Garamond" w:hAnsi="Garamond"/>
          <w:lang w:val="en-US"/>
        </w:rPr>
      </w:pPr>
    </w:p>
    <w:p w14:paraId="37993F94" w14:textId="0DDCCF7A" w:rsidR="00974F12" w:rsidRPr="00BD4C6D" w:rsidRDefault="00974F12" w:rsidP="00974F12">
      <w:pPr>
        <w:spacing w:line="240" w:lineRule="auto"/>
        <w:rPr>
          <w:rFonts w:ascii="Garamond" w:hAnsi="Garamond"/>
        </w:rPr>
      </w:pPr>
      <w:r w:rsidRPr="00BD4C6D">
        <w:rPr>
          <w:rFonts w:ascii="Garamond" w:hAnsi="Garamond"/>
        </w:rPr>
        <w:t xml:space="preserve">All prices shall be quoted in Trinidad &amp; Tobago Dollars (TT$) by </w:t>
      </w:r>
      <w:r w:rsidR="00E51CB6" w:rsidRPr="00BD4C6D">
        <w:rPr>
          <w:rFonts w:ascii="Garamond" w:hAnsi="Garamond"/>
        </w:rPr>
        <w:t>Bidders</w:t>
      </w:r>
      <w:r w:rsidRPr="00BD4C6D">
        <w:rPr>
          <w:rFonts w:ascii="Garamond" w:hAnsi="Garamond"/>
        </w:rPr>
        <w:t xml:space="preserve">. </w:t>
      </w:r>
    </w:p>
    <w:p w14:paraId="67D758AB" w14:textId="77777777" w:rsidR="00403BA2" w:rsidRPr="00BD4C6D" w:rsidRDefault="00403BA2" w:rsidP="00974F12">
      <w:pPr>
        <w:pStyle w:val="Heading1"/>
        <w:numPr>
          <w:ilvl w:val="0"/>
          <w:numId w:val="0"/>
        </w:numPr>
        <w:ind w:left="720" w:hanging="720"/>
        <w:rPr>
          <w:rFonts w:ascii="Garamond" w:hAnsi="Garamond"/>
          <w:color w:val="auto"/>
        </w:rPr>
      </w:pPr>
      <w:bookmarkStart w:id="204" w:name="_Toc135322079"/>
    </w:p>
    <w:p w14:paraId="0D28D973" w14:textId="252D84FF" w:rsidR="00974F12" w:rsidRPr="00BD4C6D" w:rsidRDefault="00974F12" w:rsidP="00974F12">
      <w:pPr>
        <w:pStyle w:val="Heading1"/>
        <w:numPr>
          <w:ilvl w:val="0"/>
          <w:numId w:val="0"/>
        </w:numPr>
        <w:ind w:left="720" w:hanging="720"/>
        <w:rPr>
          <w:rFonts w:ascii="Garamond" w:hAnsi="Garamond"/>
          <w:color w:val="auto"/>
        </w:rPr>
      </w:pPr>
      <w:r w:rsidRPr="00BD4C6D">
        <w:rPr>
          <w:rFonts w:ascii="Garamond" w:hAnsi="Garamond"/>
          <w:color w:val="auto"/>
        </w:rPr>
        <w:t>SECTION E</w:t>
      </w:r>
      <w:r w:rsidR="00403BA2" w:rsidRPr="00BD4C6D">
        <w:rPr>
          <w:rFonts w:ascii="Garamond" w:hAnsi="Garamond"/>
          <w:color w:val="auto"/>
        </w:rPr>
        <w:t xml:space="preserve"> –</w:t>
      </w:r>
      <w:r w:rsidRPr="00BD4C6D">
        <w:rPr>
          <w:rFonts w:ascii="Garamond" w:hAnsi="Garamond"/>
          <w:color w:val="auto"/>
        </w:rPr>
        <w:t xml:space="preserve"> </w:t>
      </w:r>
      <w:r w:rsidR="00403BA2" w:rsidRPr="00BD4C6D">
        <w:rPr>
          <w:rFonts w:ascii="Garamond" w:hAnsi="Garamond"/>
          <w:color w:val="auto"/>
        </w:rPr>
        <w:t>BID</w:t>
      </w:r>
      <w:r w:rsidRPr="00BD4C6D">
        <w:rPr>
          <w:rFonts w:ascii="Garamond" w:hAnsi="Garamond"/>
          <w:color w:val="auto"/>
        </w:rPr>
        <w:t xml:space="preserve"> REQUIREMENTS</w:t>
      </w:r>
      <w:bookmarkEnd w:id="204"/>
    </w:p>
    <w:p w14:paraId="732ACB98" w14:textId="77777777" w:rsidR="00974F12" w:rsidRPr="00BD4C6D" w:rsidRDefault="00974F12" w:rsidP="00974F12">
      <w:pPr>
        <w:spacing w:line="240" w:lineRule="auto"/>
        <w:rPr>
          <w:rFonts w:ascii="Garamond" w:hAnsi="Garamond"/>
          <w:lang w:val="en-US"/>
        </w:rPr>
      </w:pPr>
    </w:p>
    <w:p w14:paraId="4BD1769C" w14:textId="1958290D" w:rsidR="00974F12" w:rsidRPr="00BD4C6D" w:rsidRDefault="00403BA2" w:rsidP="00974F12">
      <w:pPr>
        <w:pStyle w:val="Heading1"/>
        <w:rPr>
          <w:rFonts w:ascii="Garamond" w:hAnsi="Garamond"/>
          <w:color w:val="auto"/>
        </w:rPr>
      </w:pPr>
      <w:bookmarkStart w:id="205" w:name="_Toc135321257"/>
      <w:bookmarkStart w:id="206" w:name="_Toc135322080"/>
      <w:r w:rsidRPr="00BD4C6D">
        <w:rPr>
          <w:rFonts w:ascii="Garamond" w:hAnsi="Garamond"/>
          <w:color w:val="auto"/>
        </w:rPr>
        <w:t>Bid</w:t>
      </w:r>
      <w:r w:rsidR="00974F12" w:rsidRPr="00BD4C6D">
        <w:rPr>
          <w:rFonts w:ascii="Garamond" w:hAnsi="Garamond"/>
          <w:color w:val="auto"/>
        </w:rPr>
        <w:t xml:space="preserve"> Requirements</w:t>
      </w:r>
      <w:bookmarkEnd w:id="205"/>
      <w:bookmarkEnd w:id="206"/>
      <w:r w:rsidR="00974F12" w:rsidRPr="00BD4C6D">
        <w:rPr>
          <w:rFonts w:ascii="Garamond" w:hAnsi="Garamond"/>
          <w:color w:val="auto"/>
        </w:rPr>
        <w:t xml:space="preserve"> </w:t>
      </w:r>
    </w:p>
    <w:p w14:paraId="3DC02A32" w14:textId="77777777" w:rsidR="00974F12" w:rsidRPr="00BD4C6D" w:rsidRDefault="00974F12" w:rsidP="00974F12">
      <w:pPr>
        <w:spacing w:line="240" w:lineRule="auto"/>
        <w:rPr>
          <w:rFonts w:ascii="Garamond" w:hAnsi="Garamond"/>
          <w:lang w:val="en-US"/>
        </w:rPr>
      </w:pPr>
    </w:p>
    <w:p w14:paraId="101F8CBE" w14:textId="52A88B77" w:rsidR="00974F12" w:rsidRPr="00BD4C6D" w:rsidRDefault="00974F12" w:rsidP="00974F12">
      <w:pPr>
        <w:pStyle w:val="Heading1"/>
        <w:numPr>
          <w:ilvl w:val="1"/>
          <w:numId w:val="15"/>
        </w:numPr>
        <w:ind w:left="709" w:hanging="709"/>
        <w:rPr>
          <w:rFonts w:ascii="Garamond" w:hAnsi="Garamond"/>
          <w:color w:val="auto"/>
        </w:rPr>
      </w:pPr>
      <w:bookmarkStart w:id="207" w:name="_Toc121826204"/>
      <w:bookmarkStart w:id="208" w:name="_Toc121826446"/>
      <w:bookmarkStart w:id="209" w:name="_Toc121844819"/>
      <w:bookmarkStart w:id="210" w:name="_Toc135321258"/>
      <w:bookmarkStart w:id="211" w:name="_Toc135322081"/>
      <w:r w:rsidRPr="00BD4C6D">
        <w:rPr>
          <w:rFonts w:ascii="Garamond" w:hAnsi="Garamond"/>
          <w:color w:val="auto"/>
        </w:rPr>
        <w:t xml:space="preserve">Contents of </w:t>
      </w:r>
      <w:r w:rsidR="00403BA2" w:rsidRPr="00BD4C6D">
        <w:rPr>
          <w:rFonts w:ascii="Garamond" w:hAnsi="Garamond"/>
          <w:color w:val="auto"/>
        </w:rPr>
        <w:t>Bid</w:t>
      </w:r>
      <w:r w:rsidRPr="00BD4C6D">
        <w:rPr>
          <w:rFonts w:ascii="Garamond" w:hAnsi="Garamond"/>
          <w:color w:val="auto"/>
        </w:rPr>
        <w:t xml:space="preserve"> Document</w:t>
      </w:r>
      <w:bookmarkEnd w:id="207"/>
      <w:bookmarkEnd w:id="208"/>
      <w:bookmarkEnd w:id="209"/>
      <w:bookmarkEnd w:id="210"/>
      <w:bookmarkEnd w:id="211"/>
    </w:p>
    <w:p w14:paraId="0066FE04" w14:textId="783FCFD9" w:rsidR="00974F12" w:rsidRPr="00BD4C6D" w:rsidRDefault="00E51CB6" w:rsidP="004C3D48">
      <w:pPr>
        <w:spacing w:line="240" w:lineRule="auto"/>
        <w:rPr>
          <w:rFonts w:ascii="Garamond" w:hAnsi="Garamond"/>
        </w:rPr>
      </w:pPr>
      <w:r w:rsidRPr="00BD4C6D">
        <w:rPr>
          <w:rFonts w:ascii="Garamond" w:hAnsi="Garamond"/>
        </w:rPr>
        <w:t>Bidders</w:t>
      </w:r>
      <w:r w:rsidR="00974F12" w:rsidRPr="00BD4C6D">
        <w:rPr>
          <w:rFonts w:ascii="Garamond" w:hAnsi="Garamond"/>
        </w:rPr>
        <w:t xml:space="preserve"> are expected to carefully examine all instructions, conditions, forms and specifications.  Failure to comply with the request will be at the </w:t>
      </w:r>
      <w:r w:rsidRPr="00BD4C6D">
        <w:rPr>
          <w:rFonts w:ascii="Garamond" w:hAnsi="Garamond"/>
        </w:rPr>
        <w:t>Bidders</w:t>
      </w:r>
      <w:r w:rsidR="00974F12" w:rsidRPr="00BD4C6D">
        <w:rPr>
          <w:rFonts w:ascii="Garamond" w:hAnsi="Garamond"/>
        </w:rPr>
        <w:t xml:space="preserve">’ own risk.  </w:t>
      </w:r>
      <w:r w:rsidRPr="00BD4C6D">
        <w:rPr>
          <w:rFonts w:ascii="Garamond" w:hAnsi="Garamond"/>
        </w:rPr>
        <w:t>Bids</w:t>
      </w:r>
      <w:r w:rsidR="00974F12" w:rsidRPr="00BD4C6D">
        <w:rPr>
          <w:rFonts w:ascii="Garamond" w:hAnsi="Garamond"/>
        </w:rPr>
        <w:t xml:space="preserve"> which are </w:t>
      </w:r>
      <w:r w:rsidR="00974F12" w:rsidRPr="00BD4C6D">
        <w:rPr>
          <w:rFonts w:ascii="Garamond" w:hAnsi="Garamond"/>
          <w:b/>
          <w:u w:val="single"/>
        </w:rPr>
        <w:t>not</w:t>
      </w:r>
      <w:r w:rsidR="00974F12" w:rsidRPr="00BD4C6D">
        <w:rPr>
          <w:rFonts w:ascii="Garamond" w:hAnsi="Garamond"/>
        </w:rPr>
        <w:t xml:space="preserve"> substantially responsive to the requests of the </w:t>
      </w:r>
      <w:r w:rsidR="00403BA2" w:rsidRPr="00BD4C6D">
        <w:rPr>
          <w:rFonts w:ascii="Garamond" w:hAnsi="Garamond"/>
        </w:rPr>
        <w:t>bid</w:t>
      </w:r>
      <w:r w:rsidR="00974F12" w:rsidRPr="00BD4C6D">
        <w:rPr>
          <w:rFonts w:ascii="Garamond" w:hAnsi="Garamond"/>
        </w:rPr>
        <w:t xml:space="preserve"> document may be rejected.</w:t>
      </w:r>
    </w:p>
    <w:p w14:paraId="0A2B91BC" w14:textId="77777777" w:rsidR="00974F12" w:rsidRPr="00BD4C6D" w:rsidRDefault="00974F12" w:rsidP="00974F12">
      <w:pPr>
        <w:pStyle w:val="Heading1"/>
        <w:numPr>
          <w:ilvl w:val="1"/>
          <w:numId w:val="15"/>
        </w:numPr>
        <w:ind w:left="709" w:hanging="709"/>
        <w:rPr>
          <w:rFonts w:ascii="Garamond" w:hAnsi="Garamond"/>
          <w:color w:val="auto"/>
        </w:rPr>
      </w:pPr>
      <w:bookmarkStart w:id="212" w:name="_Toc121826205"/>
      <w:bookmarkStart w:id="213" w:name="_Toc121826447"/>
      <w:bookmarkStart w:id="214" w:name="_Toc121844820"/>
      <w:bookmarkStart w:id="215" w:name="_Toc135321259"/>
      <w:bookmarkStart w:id="216" w:name="_Toc135322082"/>
      <w:r w:rsidRPr="00BD4C6D">
        <w:rPr>
          <w:rFonts w:ascii="Garamond" w:hAnsi="Garamond"/>
          <w:color w:val="auto"/>
        </w:rPr>
        <w:t>Waiver and Allocation of Risk</w:t>
      </w:r>
      <w:bookmarkEnd w:id="212"/>
      <w:bookmarkEnd w:id="213"/>
      <w:bookmarkEnd w:id="214"/>
      <w:bookmarkEnd w:id="215"/>
      <w:bookmarkEnd w:id="216"/>
    </w:p>
    <w:p w14:paraId="44828834" w14:textId="4E45BAAD" w:rsidR="00974F12" w:rsidRPr="00BD4C6D" w:rsidRDefault="00974F12" w:rsidP="00974F12">
      <w:pPr>
        <w:spacing w:line="240" w:lineRule="auto"/>
        <w:rPr>
          <w:rFonts w:ascii="Garamond" w:hAnsi="Garamond"/>
        </w:rPr>
      </w:pPr>
      <w:r w:rsidRPr="00BD4C6D">
        <w:rPr>
          <w:rFonts w:ascii="Garamond" w:hAnsi="Garamond"/>
        </w:rPr>
        <w:t xml:space="preserve">The </w:t>
      </w:r>
      <w:r w:rsidR="00E51CB6" w:rsidRPr="00BD4C6D">
        <w:rPr>
          <w:rFonts w:ascii="Garamond" w:hAnsi="Garamond"/>
        </w:rPr>
        <w:t>Bidder</w:t>
      </w:r>
      <w:r w:rsidRPr="00BD4C6D">
        <w:rPr>
          <w:rFonts w:ascii="Garamond" w:hAnsi="Garamond"/>
        </w:rPr>
        <w:t xml:space="preserve"> acknowledges and agrees that it is solely responsible for obtaining its own commercial, legal, accounting, engineering, and other advice with respect to the contents of this </w:t>
      </w:r>
      <w:r w:rsidR="00403BA2" w:rsidRPr="00BD4C6D">
        <w:rPr>
          <w:rFonts w:ascii="Garamond" w:hAnsi="Garamond"/>
        </w:rPr>
        <w:t>bid package</w:t>
      </w:r>
      <w:r w:rsidRPr="00BD4C6D">
        <w:rPr>
          <w:rFonts w:ascii="Garamond" w:hAnsi="Garamond"/>
        </w:rPr>
        <w:t xml:space="preserve"> or any such information as is described in this paragraph. The </w:t>
      </w:r>
      <w:r w:rsidR="00E51CB6" w:rsidRPr="00BD4C6D">
        <w:rPr>
          <w:rFonts w:ascii="Garamond" w:hAnsi="Garamond"/>
        </w:rPr>
        <w:t>Bidder</w:t>
      </w:r>
      <w:r w:rsidRPr="00BD4C6D">
        <w:rPr>
          <w:rFonts w:ascii="Garamond" w:hAnsi="Garamond"/>
        </w:rPr>
        <w:t xml:space="preserve"> who submits a </w:t>
      </w:r>
      <w:r w:rsidR="00403BA2" w:rsidRPr="00BD4C6D">
        <w:rPr>
          <w:rFonts w:ascii="Garamond" w:hAnsi="Garamond"/>
        </w:rPr>
        <w:t>bid</w:t>
      </w:r>
      <w:r w:rsidRPr="00BD4C6D">
        <w:rPr>
          <w:rFonts w:ascii="Garamond" w:hAnsi="Garamond"/>
        </w:rPr>
        <w:t xml:space="preserve"> to the NIBTT</w:t>
      </w:r>
      <w:r w:rsidRPr="00BD4C6D">
        <w:rPr>
          <w:rFonts w:ascii="Garamond" w:hAnsi="Garamond"/>
          <w:i/>
        </w:rPr>
        <w:t xml:space="preserve"> </w:t>
      </w:r>
      <w:r w:rsidRPr="00BD4C6D">
        <w:rPr>
          <w:rFonts w:ascii="Garamond" w:hAnsi="Garamond"/>
        </w:rPr>
        <w:t xml:space="preserve">is deemed to have released the NIBTT from, and waived any action, cause of action, claim, liability, demand, loss, damage, cost or expense, of every kind, in any way connected or arising out of the contents of this </w:t>
      </w:r>
      <w:r w:rsidR="00EB7863">
        <w:rPr>
          <w:rFonts w:ascii="Garamond" w:hAnsi="Garamond"/>
        </w:rPr>
        <w:t xml:space="preserve">Bid </w:t>
      </w:r>
      <w:r w:rsidRPr="00BD4C6D">
        <w:rPr>
          <w:rFonts w:ascii="Garamond" w:hAnsi="Garamond"/>
        </w:rPr>
        <w:t>or any such information as is described in this paragraph.</w:t>
      </w:r>
    </w:p>
    <w:p w14:paraId="5EB00FDE" w14:textId="26A88094" w:rsidR="00974F12" w:rsidRPr="00BD4C6D" w:rsidRDefault="00974F12" w:rsidP="00974F12">
      <w:pPr>
        <w:spacing w:line="240" w:lineRule="auto"/>
        <w:rPr>
          <w:rFonts w:ascii="Garamond" w:hAnsi="Garamond"/>
        </w:rPr>
      </w:pPr>
      <w:r w:rsidRPr="00BD4C6D">
        <w:rPr>
          <w:rFonts w:ascii="Garamond" w:hAnsi="Garamond"/>
        </w:rPr>
        <w:t xml:space="preserve">A </w:t>
      </w:r>
      <w:r w:rsidR="00E51CB6" w:rsidRPr="00BD4C6D">
        <w:rPr>
          <w:rFonts w:ascii="Garamond" w:hAnsi="Garamond"/>
        </w:rPr>
        <w:t>Bidder</w:t>
      </w:r>
      <w:r w:rsidRPr="00BD4C6D">
        <w:rPr>
          <w:rFonts w:ascii="Garamond" w:hAnsi="Garamond"/>
        </w:rPr>
        <w:t xml:space="preserve"> who submits a </w:t>
      </w:r>
      <w:r w:rsidR="00403BA2" w:rsidRPr="00BD4C6D">
        <w:rPr>
          <w:rFonts w:ascii="Garamond" w:hAnsi="Garamond"/>
        </w:rPr>
        <w:t>bid</w:t>
      </w:r>
      <w:r w:rsidRPr="00BD4C6D">
        <w:rPr>
          <w:rFonts w:ascii="Garamond" w:hAnsi="Garamond"/>
        </w:rPr>
        <w:t xml:space="preserve"> is deemed to have agreed that it is solely responsible for and liable to ensure that it has obtained and considered all information necessary to enable it to understand the requirements of this </w:t>
      </w:r>
      <w:r w:rsidR="00403BA2" w:rsidRPr="00BD4C6D">
        <w:rPr>
          <w:rFonts w:ascii="Garamond" w:hAnsi="Garamond"/>
        </w:rPr>
        <w:t>bid package</w:t>
      </w:r>
      <w:r w:rsidRPr="00BD4C6D">
        <w:rPr>
          <w:rFonts w:ascii="Garamond" w:hAnsi="Garamond"/>
        </w:rPr>
        <w:t xml:space="preserve">, and to prepare and submit its </w:t>
      </w:r>
      <w:r w:rsidR="00403BA2" w:rsidRPr="00BD4C6D">
        <w:rPr>
          <w:rFonts w:ascii="Garamond" w:hAnsi="Garamond"/>
        </w:rPr>
        <w:t>bid</w:t>
      </w:r>
      <w:r w:rsidRPr="00BD4C6D">
        <w:rPr>
          <w:rFonts w:ascii="Garamond" w:hAnsi="Garamond"/>
        </w:rPr>
        <w:t>.</w:t>
      </w:r>
    </w:p>
    <w:p w14:paraId="235D922A" w14:textId="77777777" w:rsidR="00974F12" w:rsidRPr="00BD4C6D" w:rsidRDefault="00974F12" w:rsidP="00974F12">
      <w:pPr>
        <w:pStyle w:val="Heading1"/>
        <w:numPr>
          <w:ilvl w:val="1"/>
          <w:numId w:val="15"/>
        </w:numPr>
        <w:ind w:left="709" w:hanging="709"/>
        <w:rPr>
          <w:rFonts w:ascii="Garamond" w:hAnsi="Garamond"/>
          <w:color w:val="auto"/>
        </w:rPr>
      </w:pPr>
      <w:bookmarkStart w:id="217" w:name="_Toc121826206"/>
      <w:bookmarkStart w:id="218" w:name="_Toc121826448"/>
      <w:bookmarkStart w:id="219" w:name="_Toc121844821"/>
      <w:bookmarkStart w:id="220" w:name="_Toc135321260"/>
      <w:bookmarkStart w:id="221" w:name="_Toc135322083"/>
      <w:r w:rsidRPr="00BD4C6D">
        <w:rPr>
          <w:rFonts w:ascii="Garamond" w:hAnsi="Garamond"/>
          <w:color w:val="auto"/>
        </w:rPr>
        <w:t>Confidentiality</w:t>
      </w:r>
      <w:bookmarkEnd w:id="217"/>
      <w:bookmarkEnd w:id="218"/>
      <w:bookmarkEnd w:id="219"/>
      <w:bookmarkEnd w:id="220"/>
      <w:bookmarkEnd w:id="221"/>
      <w:r w:rsidRPr="00BD4C6D">
        <w:rPr>
          <w:rFonts w:ascii="Garamond" w:hAnsi="Garamond"/>
          <w:color w:val="auto"/>
        </w:rPr>
        <w:t xml:space="preserve"> </w:t>
      </w:r>
    </w:p>
    <w:p w14:paraId="57BD18EB" w14:textId="39087C5F" w:rsidR="00974F12" w:rsidRPr="00BD4C6D" w:rsidRDefault="00974F12" w:rsidP="00974F12">
      <w:pPr>
        <w:spacing w:line="240" w:lineRule="auto"/>
        <w:rPr>
          <w:rFonts w:ascii="Garamond" w:hAnsi="Garamond"/>
        </w:rPr>
      </w:pPr>
      <w:r w:rsidRPr="00BD4C6D">
        <w:rPr>
          <w:rFonts w:ascii="Garamond" w:hAnsi="Garamond"/>
        </w:rPr>
        <w:t xml:space="preserve">All information supplied by the NIBTT in connection with this </w:t>
      </w:r>
      <w:r w:rsidR="00403BA2" w:rsidRPr="00BD4C6D">
        <w:rPr>
          <w:rFonts w:ascii="Garamond" w:hAnsi="Garamond"/>
        </w:rPr>
        <w:t>bid package</w:t>
      </w:r>
      <w:r w:rsidRPr="00BD4C6D">
        <w:rPr>
          <w:rFonts w:ascii="Garamond" w:hAnsi="Garamond"/>
        </w:rPr>
        <w:t xml:space="preserve"> shall be treated as confidential by the </w:t>
      </w:r>
      <w:r w:rsidR="00E51CB6" w:rsidRPr="00BD4C6D">
        <w:rPr>
          <w:rFonts w:ascii="Garamond" w:hAnsi="Garamond"/>
        </w:rPr>
        <w:t>Bidder</w:t>
      </w:r>
      <w:r w:rsidRPr="00BD4C6D">
        <w:rPr>
          <w:rFonts w:ascii="Garamond" w:hAnsi="Garamond"/>
        </w:rPr>
        <w:t xml:space="preserve"> save for such information that may be disclosed so far as necessary for the purpose of obtaining sureties, guarantees and quotations necessary for the preparation and submissions of the </w:t>
      </w:r>
      <w:r w:rsidR="00E51CB6" w:rsidRPr="00BD4C6D">
        <w:rPr>
          <w:rFonts w:ascii="Garamond" w:hAnsi="Garamond"/>
        </w:rPr>
        <w:t>Bids</w:t>
      </w:r>
      <w:r w:rsidRPr="00BD4C6D">
        <w:rPr>
          <w:rFonts w:ascii="Garamond" w:hAnsi="Garamond"/>
        </w:rPr>
        <w:t>.</w:t>
      </w:r>
    </w:p>
    <w:p w14:paraId="0C71CA0A" w14:textId="2E350D9A" w:rsidR="00974F12" w:rsidRPr="00BD4C6D" w:rsidRDefault="00974F12" w:rsidP="00974F12">
      <w:pPr>
        <w:spacing w:line="240" w:lineRule="auto"/>
        <w:rPr>
          <w:rFonts w:ascii="Garamond" w:hAnsi="Garamond"/>
        </w:rPr>
      </w:pPr>
      <w:r w:rsidRPr="00BD4C6D">
        <w:rPr>
          <w:rFonts w:ascii="Garamond" w:hAnsi="Garamond"/>
        </w:rPr>
        <w:t xml:space="preserve">All information supplied by </w:t>
      </w:r>
      <w:r w:rsidR="00E51CB6" w:rsidRPr="00BD4C6D">
        <w:rPr>
          <w:rFonts w:ascii="Garamond" w:hAnsi="Garamond"/>
        </w:rPr>
        <w:t>Bidders</w:t>
      </w:r>
      <w:r w:rsidRPr="00BD4C6D">
        <w:rPr>
          <w:rFonts w:ascii="Garamond" w:hAnsi="Garamond"/>
        </w:rPr>
        <w:t xml:space="preserve"> in response to this </w:t>
      </w:r>
      <w:r w:rsidR="00EB7863">
        <w:rPr>
          <w:rFonts w:ascii="Garamond" w:hAnsi="Garamond"/>
        </w:rPr>
        <w:t>Bid</w:t>
      </w:r>
      <w:r w:rsidRPr="00BD4C6D">
        <w:rPr>
          <w:rFonts w:ascii="Garamond" w:hAnsi="Garamond"/>
        </w:rPr>
        <w:t xml:space="preserve"> shall be treated as confidential by the NIBTT unless disclosure is required by law. </w:t>
      </w:r>
    </w:p>
    <w:p w14:paraId="04608CDF" w14:textId="77777777" w:rsidR="00974F12" w:rsidRPr="00BD4C6D" w:rsidRDefault="00974F12" w:rsidP="00974F12">
      <w:pPr>
        <w:pStyle w:val="Heading1"/>
        <w:numPr>
          <w:ilvl w:val="1"/>
          <w:numId w:val="15"/>
        </w:numPr>
        <w:ind w:left="709" w:hanging="709"/>
        <w:rPr>
          <w:rFonts w:ascii="Garamond" w:hAnsi="Garamond"/>
          <w:color w:val="auto"/>
        </w:rPr>
      </w:pPr>
      <w:bookmarkStart w:id="222" w:name="_Toc121826207"/>
      <w:bookmarkStart w:id="223" w:name="_Toc121826449"/>
      <w:bookmarkStart w:id="224" w:name="_Toc121844822"/>
      <w:bookmarkStart w:id="225" w:name="_Toc135321261"/>
      <w:bookmarkStart w:id="226" w:name="_Toc135322084"/>
      <w:r w:rsidRPr="00BD4C6D">
        <w:rPr>
          <w:rFonts w:ascii="Garamond" w:hAnsi="Garamond"/>
          <w:color w:val="auto"/>
        </w:rPr>
        <w:t>Failure to Research Adequately</w:t>
      </w:r>
      <w:bookmarkEnd w:id="222"/>
      <w:bookmarkEnd w:id="223"/>
      <w:bookmarkEnd w:id="224"/>
      <w:bookmarkEnd w:id="225"/>
      <w:bookmarkEnd w:id="226"/>
    </w:p>
    <w:p w14:paraId="0708F313" w14:textId="5825649A" w:rsidR="00974F12" w:rsidRPr="00BD4C6D" w:rsidRDefault="00974F12" w:rsidP="00974F12">
      <w:pPr>
        <w:spacing w:line="240" w:lineRule="auto"/>
        <w:rPr>
          <w:rFonts w:ascii="Garamond" w:hAnsi="Garamond"/>
        </w:rPr>
      </w:pPr>
      <w:r w:rsidRPr="00BD4C6D">
        <w:rPr>
          <w:rFonts w:ascii="Garamond" w:hAnsi="Garamond"/>
        </w:rPr>
        <w:t xml:space="preserve">Any failure or neglect on the part of the </w:t>
      </w:r>
      <w:r w:rsidR="00E51CB6" w:rsidRPr="00BD4C6D">
        <w:rPr>
          <w:rFonts w:ascii="Garamond" w:hAnsi="Garamond"/>
        </w:rPr>
        <w:t>Bidder</w:t>
      </w:r>
      <w:r w:rsidRPr="00BD4C6D">
        <w:rPr>
          <w:rFonts w:ascii="Garamond" w:hAnsi="Garamond"/>
        </w:rPr>
        <w:t xml:space="preserve"> to have thoroughly and adequately researched or any failure or neglect to have obtained reliable information or any reliance upon unreliable information (regardless of source) regarding anything whatsoever affecting the execution of the goods and services shall not relieve the </w:t>
      </w:r>
      <w:r w:rsidR="00E51CB6" w:rsidRPr="00BD4C6D">
        <w:rPr>
          <w:rFonts w:ascii="Garamond" w:hAnsi="Garamond"/>
        </w:rPr>
        <w:t>Bidder</w:t>
      </w:r>
      <w:r w:rsidRPr="00BD4C6D">
        <w:rPr>
          <w:rFonts w:ascii="Garamond" w:hAnsi="Garamond"/>
        </w:rPr>
        <w:t xml:space="preserve"> from any risk, liability, obligation and/or responsibility to complete and remedy any defects therein in accordance with the contract and no claim for additional costs due to such failure or neglect will be entertained.</w:t>
      </w:r>
    </w:p>
    <w:p w14:paraId="7D61CBE2" w14:textId="457F3220" w:rsidR="00974F12" w:rsidRDefault="00E51CB6" w:rsidP="00974F12">
      <w:pPr>
        <w:spacing w:line="240" w:lineRule="auto"/>
        <w:rPr>
          <w:rFonts w:ascii="Garamond" w:hAnsi="Garamond"/>
        </w:rPr>
      </w:pPr>
      <w:r w:rsidRPr="00BD4C6D">
        <w:rPr>
          <w:rFonts w:ascii="Garamond" w:hAnsi="Garamond"/>
        </w:rPr>
        <w:t>Bidders</w:t>
      </w:r>
      <w:r w:rsidR="00974F12" w:rsidRPr="00BD4C6D">
        <w:rPr>
          <w:rFonts w:ascii="Garamond" w:hAnsi="Garamond"/>
        </w:rPr>
        <w:t xml:space="preserve"> will be deemed to have allowed in their </w:t>
      </w:r>
      <w:r w:rsidRPr="00BD4C6D">
        <w:rPr>
          <w:rFonts w:ascii="Garamond" w:hAnsi="Garamond"/>
        </w:rPr>
        <w:t>Bids</w:t>
      </w:r>
      <w:r w:rsidR="00974F12" w:rsidRPr="00BD4C6D">
        <w:rPr>
          <w:rFonts w:ascii="Garamond" w:hAnsi="Garamond"/>
        </w:rPr>
        <w:t xml:space="preserve"> for cost in complying with all local legislation and regulations.</w:t>
      </w:r>
    </w:p>
    <w:p w14:paraId="5F154F3F" w14:textId="77777777" w:rsidR="00BE5269" w:rsidRDefault="00BE5269" w:rsidP="00974F12">
      <w:pPr>
        <w:spacing w:line="240" w:lineRule="auto"/>
        <w:rPr>
          <w:rFonts w:ascii="Garamond" w:hAnsi="Garamond"/>
        </w:rPr>
      </w:pPr>
    </w:p>
    <w:p w14:paraId="15DE33A6" w14:textId="77777777" w:rsidR="00BE5269" w:rsidRDefault="00BE5269" w:rsidP="00974F12">
      <w:pPr>
        <w:spacing w:line="240" w:lineRule="auto"/>
        <w:rPr>
          <w:rFonts w:ascii="Garamond" w:hAnsi="Garamond"/>
        </w:rPr>
      </w:pPr>
    </w:p>
    <w:p w14:paraId="29B9C9D1" w14:textId="77777777" w:rsidR="005B4667" w:rsidRPr="00BD4C6D" w:rsidRDefault="005B4667" w:rsidP="00974F12">
      <w:pPr>
        <w:spacing w:line="240" w:lineRule="auto"/>
        <w:rPr>
          <w:rFonts w:ascii="Garamond" w:hAnsi="Garamond"/>
        </w:rPr>
      </w:pPr>
    </w:p>
    <w:p w14:paraId="2BD78ED8" w14:textId="77777777" w:rsidR="00974F12" w:rsidRPr="00BD4C6D" w:rsidRDefault="00974F12" w:rsidP="00974F12">
      <w:pPr>
        <w:pStyle w:val="Heading1"/>
        <w:numPr>
          <w:ilvl w:val="1"/>
          <w:numId w:val="15"/>
        </w:numPr>
        <w:ind w:left="709" w:hanging="709"/>
        <w:rPr>
          <w:rFonts w:ascii="Garamond" w:hAnsi="Garamond"/>
          <w:color w:val="auto"/>
        </w:rPr>
      </w:pPr>
      <w:bookmarkStart w:id="227" w:name="_Toc121826208"/>
      <w:bookmarkStart w:id="228" w:name="_Toc121826450"/>
      <w:bookmarkStart w:id="229" w:name="_Toc121844823"/>
      <w:bookmarkStart w:id="230" w:name="_Toc135321262"/>
      <w:bookmarkStart w:id="231" w:name="_Toc135322085"/>
      <w:bookmarkStart w:id="232" w:name="_Hlk103674797"/>
      <w:r w:rsidRPr="00BD4C6D">
        <w:rPr>
          <w:rFonts w:ascii="Garamond" w:hAnsi="Garamond"/>
          <w:color w:val="auto"/>
        </w:rPr>
        <w:lastRenderedPageBreak/>
        <w:t>Conflict of Interest</w:t>
      </w:r>
      <w:bookmarkEnd w:id="227"/>
      <w:bookmarkEnd w:id="228"/>
      <w:bookmarkEnd w:id="229"/>
      <w:bookmarkEnd w:id="230"/>
      <w:bookmarkEnd w:id="231"/>
    </w:p>
    <w:bookmarkEnd w:id="232"/>
    <w:p w14:paraId="078FC41F" w14:textId="77777777" w:rsidR="00974F12" w:rsidRPr="00BD4C6D" w:rsidRDefault="00974F12" w:rsidP="00974F12">
      <w:pPr>
        <w:spacing w:line="240" w:lineRule="auto"/>
        <w:rPr>
          <w:rFonts w:ascii="Garamond" w:hAnsi="Garamond"/>
        </w:rPr>
      </w:pPr>
      <w:r w:rsidRPr="00BD4C6D">
        <w:rPr>
          <w:rFonts w:ascii="Garamond" w:hAnsi="Garamond"/>
        </w:rPr>
        <w:t xml:space="preserve">Conflicts of Interest refer to situations in which personal interests (which may include financial interests) may compromise, or have the appearance of, or potential for, compromising professional judgement and integrity and, in doing so, the best interests of NIBTT.  </w:t>
      </w:r>
    </w:p>
    <w:p w14:paraId="4C1AF0A7" w14:textId="77777777" w:rsidR="00A02946" w:rsidRDefault="00A02946" w:rsidP="00974F12">
      <w:pPr>
        <w:spacing w:line="240" w:lineRule="auto"/>
        <w:rPr>
          <w:rFonts w:ascii="Garamond" w:hAnsi="Garamond"/>
        </w:rPr>
      </w:pPr>
    </w:p>
    <w:p w14:paraId="31638FF6" w14:textId="0108DD35" w:rsidR="00974F12" w:rsidRPr="00BD4C6D" w:rsidRDefault="00E51CB6" w:rsidP="00974F12">
      <w:pPr>
        <w:spacing w:line="240" w:lineRule="auto"/>
        <w:rPr>
          <w:rFonts w:ascii="Garamond" w:hAnsi="Garamond"/>
        </w:rPr>
      </w:pPr>
      <w:r w:rsidRPr="00BD4C6D">
        <w:rPr>
          <w:rFonts w:ascii="Garamond" w:hAnsi="Garamond"/>
        </w:rPr>
        <w:t>Bidders</w:t>
      </w:r>
      <w:r w:rsidR="00974F12" w:rsidRPr="00BD4C6D">
        <w:rPr>
          <w:rFonts w:ascii="Garamond" w:hAnsi="Garamond"/>
        </w:rPr>
        <w:t xml:space="preserve"> will not be selected or hired for any assignment that would </w:t>
      </w:r>
      <w:proofErr w:type="gramStart"/>
      <w:r w:rsidR="00974F12" w:rsidRPr="00BD4C6D">
        <w:rPr>
          <w:rFonts w:ascii="Garamond" w:hAnsi="Garamond"/>
        </w:rPr>
        <w:t>be in conflict with</w:t>
      </w:r>
      <w:proofErr w:type="gramEnd"/>
      <w:r w:rsidR="00974F12" w:rsidRPr="00BD4C6D">
        <w:rPr>
          <w:rFonts w:ascii="Garamond" w:hAnsi="Garamond"/>
        </w:rPr>
        <w:t xml:space="preserve"> their prior or current obligations to other clients, or that may place them in a position of not being able to carry out the assignment in the best interest of NIBTT.  </w:t>
      </w:r>
    </w:p>
    <w:p w14:paraId="53969AC5" w14:textId="430BE914" w:rsidR="00974F12" w:rsidRPr="00BD4C6D" w:rsidRDefault="00E51CB6" w:rsidP="00974F12">
      <w:pPr>
        <w:spacing w:line="240" w:lineRule="auto"/>
        <w:rPr>
          <w:rFonts w:ascii="Garamond" w:hAnsi="Garamond"/>
        </w:rPr>
      </w:pPr>
      <w:r w:rsidRPr="00BD4C6D">
        <w:rPr>
          <w:rFonts w:ascii="Garamond" w:hAnsi="Garamond"/>
        </w:rPr>
        <w:t>Bidders</w:t>
      </w:r>
      <w:r w:rsidR="00974F12" w:rsidRPr="00BD4C6D">
        <w:rPr>
          <w:rFonts w:ascii="Garamond" w:hAnsi="Garamond"/>
        </w:rPr>
        <w:t xml:space="preserve"> must declare any conflict of interest in the Conflict-of-Interest Statement. A person can be considered as having a conflict of interest if: </w:t>
      </w:r>
    </w:p>
    <w:p w14:paraId="53BC5F91" w14:textId="77777777" w:rsidR="00974F12" w:rsidRPr="00BD4C6D" w:rsidRDefault="00974F12" w:rsidP="00974F12">
      <w:pPr>
        <w:spacing w:line="240" w:lineRule="auto"/>
        <w:rPr>
          <w:rFonts w:ascii="Garamond" w:hAnsi="Garamond"/>
        </w:rPr>
      </w:pPr>
      <w:r w:rsidRPr="00BD4C6D">
        <w:rPr>
          <w:rFonts w:ascii="Garamond" w:hAnsi="Garamond"/>
        </w:rPr>
        <w:t>1. They have a business or familial relationship with any NIBTT member of staff or agent of the NIBTT who is directly or indirectly involved in the procurement process and/or the works/services to be performed.</w:t>
      </w:r>
    </w:p>
    <w:p w14:paraId="7CAB1C02" w14:textId="77777777" w:rsidR="00974F12" w:rsidRPr="00BD4C6D" w:rsidRDefault="00974F12" w:rsidP="00974F12">
      <w:pPr>
        <w:spacing w:line="240" w:lineRule="auto"/>
        <w:rPr>
          <w:rFonts w:ascii="Garamond" w:hAnsi="Garamond"/>
        </w:rPr>
      </w:pPr>
      <w:r w:rsidRPr="00BD4C6D">
        <w:rPr>
          <w:rFonts w:ascii="Garamond" w:hAnsi="Garamond"/>
        </w:rPr>
        <w:t>2. They are engaged currently in a contract that does not permit them to perform their obligations to the NIBTT in its best interest.</w:t>
      </w:r>
    </w:p>
    <w:p w14:paraId="4B5E6CDD" w14:textId="77777777" w:rsidR="00974F12" w:rsidRPr="00BD4C6D" w:rsidRDefault="00974F12" w:rsidP="00974F12">
      <w:pPr>
        <w:spacing w:line="240" w:lineRule="auto"/>
        <w:rPr>
          <w:rFonts w:ascii="Garamond" w:hAnsi="Garamond"/>
        </w:rPr>
      </w:pPr>
      <w:r w:rsidRPr="00BD4C6D">
        <w:rPr>
          <w:rFonts w:ascii="Garamond" w:hAnsi="Garamond"/>
        </w:rPr>
        <w:t>3. They are being investigated or have been charged or convicted of criminal activity which in turn may affect the reputation of the NIBTT.</w:t>
      </w:r>
    </w:p>
    <w:p w14:paraId="0083491C" w14:textId="77777777" w:rsidR="00974F12" w:rsidRPr="00BD4C6D" w:rsidRDefault="00974F12" w:rsidP="00974F12">
      <w:pPr>
        <w:pStyle w:val="NoSpacing"/>
        <w:rPr>
          <w:rFonts w:ascii="Garamond" w:hAnsi="Garamond"/>
          <w:highlight w:val="yellow"/>
        </w:rPr>
      </w:pPr>
    </w:p>
    <w:p w14:paraId="47985D16" w14:textId="77777777" w:rsidR="00974F12" w:rsidRPr="00BD4C6D" w:rsidRDefault="00974F12" w:rsidP="00974F12">
      <w:pPr>
        <w:pStyle w:val="Heading1"/>
        <w:numPr>
          <w:ilvl w:val="1"/>
          <w:numId w:val="15"/>
        </w:numPr>
        <w:ind w:left="709" w:hanging="709"/>
        <w:rPr>
          <w:rFonts w:ascii="Garamond" w:hAnsi="Garamond"/>
          <w:color w:val="auto"/>
        </w:rPr>
      </w:pPr>
      <w:bookmarkStart w:id="233" w:name="_Toc121826209"/>
      <w:bookmarkStart w:id="234" w:name="_Toc121826451"/>
      <w:bookmarkStart w:id="235" w:name="_Toc121844824"/>
      <w:bookmarkStart w:id="236" w:name="_Toc135321263"/>
      <w:bookmarkStart w:id="237" w:name="_Toc135322086"/>
      <w:r w:rsidRPr="00BD4C6D">
        <w:rPr>
          <w:rFonts w:ascii="Garamond" w:hAnsi="Garamond"/>
          <w:color w:val="auto"/>
        </w:rPr>
        <w:t>Validity</w:t>
      </w:r>
      <w:bookmarkEnd w:id="233"/>
      <w:bookmarkEnd w:id="234"/>
      <w:bookmarkEnd w:id="235"/>
      <w:bookmarkEnd w:id="236"/>
      <w:bookmarkEnd w:id="237"/>
    </w:p>
    <w:p w14:paraId="3B37EB63" w14:textId="7BFCD7E8" w:rsidR="00974F12" w:rsidRPr="00BD4C6D" w:rsidRDefault="00E51CB6" w:rsidP="00974F12">
      <w:pPr>
        <w:spacing w:line="240" w:lineRule="auto"/>
        <w:rPr>
          <w:rFonts w:ascii="Garamond" w:hAnsi="Garamond"/>
          <w:lang w:val="en-GB"/>
        </w:rPr>
      </w:pPr>
      <w:r w:rsidRPr="00BD4C6D">
        <w:rPr>
          <w:rFonts w:ascii="Garamond" w:hAnsi="Garamond"/>
          <w:lang w:val="en-GB"/>
        </w:rPr>
        <w:t>Bids</w:t>
      </w:r>
      <w:r w:rsidR="00974F12" w:rsidRPr="00BD4C6D">
        <w:rPr>
          <w:rFonts w:ascii="Garamond" w:hAnsi="Garamond"/>
          <w:lang w:val="en-GB"/>
        </w:rPr>
        <w:t xml:space="preserve"> must be valid for at least 180 days from the deadline date.</w:t>
      </w:r>
      <w:r w:rsidR="00974F12" w:rsidRPr="00BD4C6D">
        <w:rPr>
          <w:rFonts w:ascii="Garamond" w:hAnsi="Garamond"/>
        </w:rPr>
        <w:t xml:space="preserve"> </w:t>
      </w:r>
      <w:r w:rsidR="00974F12" w:rsidRPr="00BD4C6D">
        <w:rPr>
          <w:rFonts w:ascii="Garamond" w:hAnsi="Garamond"/>
          <w:lang w:val="en-GB"/>
        </w:rPr>
        <w:t xml:space="preserve">In exceptional circumstances, prior to the expiration of the proposal validity period, NIBTT may request </w:t>
      </w:r>
      <w:r w:rsidRPr="00BD4C6D">
        <w:rPr>
          <w:rFonts w:ascii="Garamond" w:hAnsi="Garamond"/>
          <w:lang w:val="en-GB"/>
        </w:rPr>
        <w:t>Bidders</w:t>
      </w:r>
      <w:r w:rsidR="00974F12" w:rsidRPr="00BD4C6D">
        <w:rPr>
          <w:rFonts w:ascii="Garamond" w:hAnsi="Garamond"/>
          <w:lang w:val="en-GB"/>
        </w:rPr>
        <w:t xml:space="preserve"> to extend the period of validity of their </w:t>
      </w:r>
      <w:r w:rsidRPr="00BD4C6D">
        <w:rPr>
          <w:rFonts w:ascii="Garamond" w:hAnsi="Garamond"/>
          <w:lang w:val="en-GB"/>
        </w:rPr>
        <w:t>Bids</w:t>
      </w:r>
      <w:r w:rsidR="00974F12" w:rsidRPr="00BD4C6D">
        <w:rPr>
          <w:rFonts w:ascii="Garamond" w:hAnsi="Garamond"/>
          <w:lang w:val="en-GB"/>
        </w:rPr>
        <w:t>.  The request and the responses shall be made in writing and shall be considered integral to the Proposal.</w:t>
      </w:r>
    </w:p>
    <w:p w14:paraId="6B4E0476" w14:textId="77777777" w:rsidR="00974F12" w:rsidRPr="00BD4C6D" w:rsidRDefault="00974F12" w:rsidP="00974F12">
      <w:pPr>
        <w:pStyle w:val="Heading1"/>
        <w:numPr>
          <w:ilvl w:val="1"/>
          <w:numId w:val="15"/>
        </w:numPr>
        <w:ind w:left="709" w:hanging="709"/>
        <w:rPr>
          <w:rFonts w:ascii="Garamond" w:hAnsi="Garamond"/>
          <w:color w:val="auto"/>
        </w:rPr>
      </w:pPr>
      <w:bookmarkStart w:id="238" w:name="_Toc121826210"/>
      <w:bookmarkStart w:id="239" w:name="_Toc121826452"/>
      <w:bookmarkStart w:id="240" w:name="_Toc121844825"/>
      <w:bookmarkStart w:id="241" w:name="_Toc135321264"/>
      <w:bookmarkStart w:id="242" w:name="_Toc135322087"/>
      <w:r w:rsidRPr="00BD4C6D">
        <w:rPr>
          <w:rFonts w:ascii="Garamond" w:hAnsi="Garamond"/>
          <w:color w:val="auto"/>
        </w:rPr>
        <w:t>Liability</w:t>
      </w:r>
      <w:bookmarkEnd w:id="238"/>
      <w:bookmarkEnd w:id="239"/>
      <w:bookmarkEnd w:id="240"/>
      <w:bookmarkEnd w:id="241"/>
      <w:bookmarkEnd w:id="242"/>
    </w:p>
    <w:p w14:paraId="2B0E185B" w14:textId="3E3994A2" w:rsidR="00974F12" w:rsidRPr="00BD4C6D" w:rsidRDefault="00974F12" w:rsidP="00974F12">
      <w:pPr>
        <w:spacing w:line="240" w:lineRule="auto"/>
        <w:rPr>
          <w:rFonts w:ascii="Garamond" w:hAnsi="Garamond"/>
        </w:rPr>
      </w:pPr>
      <w:proofErr w:type="gramStart"/>
      <w:r w:rsidRPr="00BD4C6D">
        <w:rPr>
          <w:rFonts w:ascii="Garamond" w:hAnsi="Garamond"/>
        </w:rPr>
        <w:t>It should be understood that the</w:t>
      </w:r>
      <w:proofErr w:type="gramEnd"/>
      <w:r w:rsidRPr="00BD4C6D">
        <w:rPr>
          <w:rFonts w:ascii="Garamond" w:hAnsi="Garamond"/>
        </w:rPr>
        <w:t xml:space="preserve"> NIBTT is not liable for any cost incurred by the </w:t>
      </w:r>
      <w:r w:rsidR="00E51CB6" w:rsidRPr="00BD4C6D">
        <w:rPr>
          <w:rFonts w:ascii="Garamond" w:hAnsi="Garamond"/>
        </w:rPr>
        <w:t>Bidders</w:t>
      </w:r>
      <w:r w:rsidRPr="00BD4C6D">
        <w:rPr>
          <w:rFonts w:ascii="Garamond" w:hAnsi="Garamond"/>
        </w:rPr>
        <w:t xml:space="preserve"> in the preparation and submission of any proposal. The preparation and submission of any proposal is made without obligation by the NIBTT to acquire any of the items included therein or discuss reasons why it is accepted or rejected. Specific terms may be reserved for future negotiation but must be clearly identified and reasons given for the reservation. </w:t>
      </w:r>
    </w:p>
    <w:p w14:paraId="56C92DB4" w14:textId="77777777" w:rsidR="00974F12" w:rsidRPr="00BD4C6D" w:rsidRDefault="00974F12" w:rsidP="00974F12">
      <w:pPr>
        <w:pStyle w:val="Heading1"/>
        <w:numPr>
          <w:ilvl w:val="1"/>
          <w:numId w:val="15"/>
        </w:numPr>
        <w:ind w:left="709" w:hanging="709"/>
        <w:rPr>
          <w:rFonts w:ascii="Garamond" w:hAnsi="Garamond"/>
          <w:color w:val="auto"/>
        </w:rPr>
      </w:pPr>
      <w:bookmarkStart w:id="243" w:name="_Toc135321914"/>
      <w:bookmarkStart w:id="244" w:name="_Toc135322001"/>
      <w:bookmarkStart w:id="245" w:name="_Toc135322088"/>
      <w:bookmarkStart w:id="246" w:name="_Toc135321915"/>
      <w:bookmarkStart w:id="247" w:name="_Toc135322002"/>
      <w:bookmarkStart w:id="248" w:name="_Toc135322089"/>
      <w:bookmarkStart w:id="249" w:name="_Toc121826211"/>
      <w:bookmarkStart w:id="250" w:name="_Toc121826453"/>
      <w:bookmarkStart w:id="251" w:name="_Toc121844826"/>
      <w:bookmarkStart w:id="252" w:name="_Toc135321265"/>
      <w:bookmarkStart w:id="253" w:name="_Toc135322090"/>
      <w:bookmarkEnd w:id="243"/>
      <w:bookmarkEnd w:id="244"/>
      <w:bookmarkEnd w:id="245"/>
      <w:bookmarkEnd w:id="246"/>
      <w:bookmarkEnd w:id="247"/>
      <w:bookmarkEnd w:id="248"/>
      <w:r w:rsidRPr="00BD4C6D">
        <w:rPr>
          <w:rFonts w:ascii="Garamond" w:hAnsi="Garamond"/>
          <w:color w:val="auto"/>
        </w:rPr>
        <w:t>Negotiation</w:t>
      </w:r>
      <w:bookmarkEnd w:id="249"/>
      <w:bookmarkEnd w:id="250"/>
      <w:bookmarkEnd w:id="251"/>
      <w:bookmarkEnd w:id="252"/>
      <w:bookmarkEnd w:id="253"/>
    </w:p>
    <w:p w14:paraId="7EEB39A3" w14:textId="7F19D567" w:rsidR="00974F12" w:rsidRPr="00BD4C6D" w:rsidRDefault="00974F12" w:rsidP="00974F12">
      <w:pPr>
        <w:spacing w:line="240" w:lineRule="auto"/>
        <w:rPr>
          <w:rFonts w:ascii="Garamond" w:hAnsi="Garamond"/>
        </w:rPr>
      </w:pPr>
      <w:r w:rsidRPr="00BD4C6D">
        <w:rPr>
          <w:rFonts w:ascii="Garamond" w:hAnsi="Garamond"/>
        </w:rPr>
        <w:t xml:space="preserve">The NIBTT reserves the right to negotiate with the most economically advantageous </w:t>
      </w:r>
      <w:r w:rsidR="00403BA2" w:rsidRPr="00BD4C6D">
        <w:rPr>
          <w:rFonts w:ascii="Garamond" w:hAnsi="Garamond"/>
        </w:rPr>
        <w:t xml:space="preserve">bidder </w:t>
      </w:r>
      <w:r w:rsidRPr="00BD4C6D">
        <w:rPr>
          <w:rFonts w:ascii="Garamond" w:hAnsi="Garamond"/>
        </w:rPr>
        <w:t xml:space="preserve">arising from the evaluation process. Should these negotiations not achieve a favourable outcome, it can in its sole discretion, negotiate with the second or third most economically advantageous tender etc. as the case may be. </w:t>
      </w:r>
    </w:p>
    <w:p w14:paraId="210F2DF5" w14:textId="77777777" w:rsidR="00974F12" w:rsidRPr="00BD4C6D" w:rsidRDefault="00974F12" w:rsidP="00974F12">
      <w:pPr>
        <w:pStyle w:val="Heading1"/>
        <w:numPr>
          <w:ilvl w:val="1"/>
          <w:numId w:val="15"/>
        </w:numPr>
        <w:ind w:left="709" w:hanging="709"/>
        <w:rPr>
          <w:rFonts w:ascii="Garamond" w:hAnsi="Garamond"/>
          <w:color w:val="auto"/>
        </w:rPr>
      </w:pPr>
      <w:bookmarkStart w:id="254" w:name="_Toc121826212"/>
      <w:bookmarkStart w:id="255" w:name="_Toc121826454"/>
      <w:bookmarkStart w:id="256" w:name="_Toc121844827"/>
      <w:bookmarkStart w:id="257" w:name="_Toc135321266"/>
      <w:bookmarkStart w:id="258" w:name="_Toc135322091"/>
      <w:r w:rsidRPr="00BD4C6D">
        <w:rPr>
          <w:rFonts w:ascii="Garamond" w:hAnsi="Garamond"/>
          <w:color w:val="auto"/>
        </w:rPr>
        <w:t>Amendments</w:t>
      </w:r>
      <w:bookmarkEnd w:id="254"/>
      <w:bookmarkEnd w:id="255"/>
      <w:bookmarkEnd w:id="256"/>
      <w:bookmarkEnd w:id="257"/>
      <w:bookmarkEnd w:id="258"/>
    </w:p>
    <w:p w14:paraId="5E62E0B3" w14:textId="186C92A8" w:rsidR="00974F12" w:rsidRPr="00BD4C6D" w:rsidRDefault="00974F12" w:rsidP="00974F12">
      <w:pPr>
        <w:spacing w:line="240" w:lineRule="auto"/>
        <w:rPr>
          <w:rFonts w:ascii="Garamond" w:hAnsi="Garamond"/>
        </w:rPr>
      </w:pPr>
      <w:r w:rsidRPr="00BD4C6D">
        <w:rPr>
          <w:rFonts w:ascii="Garamond" w:hAnsi="Garamond"/>
        </w:rPr>
        <w:t xml:space="preserve">The NIBTT may amend this </w:t>
      </w:r>
      <w:r w:rsidR="00403BA2" w:rsidRPr="00BD4C6D">
        <w:rPr>
          <w:rFonts w:ascii="Garamond" w:hAnsi="Garamond"/>
        </w:rPr>
        <w:t>bid package</w:t>
      </w:r>
      <w:r w:rsidRPr="00BD4C6D">
        <w:rPr>
          <w:rFonts w:ascii="Garamond" w:hAnsi="Garamond"/>
        </w:rPr>
        <w:t xml:space="preserve"> prior to the closing deadline by </w:t>
      </w:r>
      <w:proofErr w:type="gramStart"/>
      <w:r w:rsidRPr="00BD4C6D">
        <w:rPr>
          <w:rFonts w:ascii="Garamond" w:hAnsi="Garamond"/>
        </w:rPr>
        <w:t>posting</w:t>
      </w:r>
      <w:r w:rsidR="0034735C">
        <w:rPr>
          <w:rFonts w:ascii="Garamond" w:hAnsi="Garamond"/>
        </w:rPr>
        <w:t xml:space="preserve"> </w:t>
      </w:r>
      <w:r w:rsidRPr="00BD4C6D">
        <w:rPr>
          <w:rFonts w:ascii="Garamond" w:hAnsi="Garamond"/>
        </w:rPr>
        <w:t xml:space="preserve"> an</w:t>
      </w:r>
      <w:proofErr w:type="gramEnd"/>
      <w:r w:rsidRPr="00BD4C6D">
        <w:rPr>
          <w:rFonts w:ascii="Garamond" w:hAnsi="Garamond"/>
        </w:rPr>
        <w:t xml:space="preserve"> addendum</w:t>
      </w:r>
      <w:r w:rsidR="0034735C">
        <w:rPr>
          <w:rFonts w:ascii="Garamond" w:hAnsi="Garamond"/>
        </w:rPr>
        <w:t xml:space="preserve"> publicly. </w:t>
      </w:r>
      <w:r w:rsidRPr="00BD4C6D">
        <w:rPr>
          <w:rFonts w:ascii="Garamond" w:hAnsi="Garamond"/>
        </w:rPr>
        <w:t xml:space="preserve">. </w:t>
      </w:r>
    </w:p>
    <w:p w14:paraId="125324EC" w14:textId="77777777" w:rsidR="00974F12" w:rsidRPr="00BD4C6D" w:rsidRDefault="00974F12" w:rsidP="00974F12">
      <w:pPr>
        <w:pStyle w:val="NoSpacing"/>
        <w:rPr>
          <w:rFonts w:ascii="Garamond" w:hAnsi="Garamond"/>
        </w:rPr>
      </w:pPr>
    </w:p>
    <w:p w14:paraId="1ABC28CF" w14:textId="77777777" w:rsidR="00974F12" w:rsidRPr="00BD4C6D" w:rsidRDefault="00974F12" w:rsidP="00974F12">
      <w:pPr>
        <w:pStyle w:val="Heading1"/>
        <w:numPr>
          <w:ilvl w:val="1"/>
          <w:numId w:val="15"/>
        </w:numPr>
        <w:ind w:left="709" w:hanging="709"/>
        <w:rPr>
          <w:rFonts w:ascii="Garamond" w:hAnsi="Garamond"/>
          <w:color w:val="auto"/>
        </w:rPr>
      </w:pPr>
      <w:bookmarkStart w:id="259" w:name="_Toc121826213"/>
      <w:bookmarkStart w:id="260" w:name="_Toc121826455"/>
      <w:bookmarkStart w:id="261" w:name="_Toc121844828"/>
      <w:bookmarkStart w:id="262" w:name="_Toc135321267"/>
      <w:bookmarkStart w:id="263" w:name="_Toc135322092"/>
      <w:r w:rsidRPr="00BD4C6D">
        <w:rPr>
          <w:rFonts w:ascii="Garamond" w:hAnsi="Garamond"/>
          <w:color w:val="auto"/>
        </w:rPr>
        <w:t>Cancellation</w:t>
      </w:r>
      <w:bookmarkEnd w:id="259"/>
      <w:bookmarkEnd w:id="260"/>
      <w:bookmarkEnd w:id="261"/>
      <w:bookmarkEnd w:id="262"/>
      <w:bookmarkEnd w:id="263"/>
    </w:p>
    <w:p w14:paraId="3F765415" w14:textId="70C0CEF3" w:rsidR="00974F12" w:rsidRPr="00BD4C6D" w:rsidRDefault="00974F12" w:rsidP="00974F12">
      <w:pPr>
        <w:spacing w:line="240" w:lineRule="auto"/>
        <w:rPr>
          <w:rFonts w:ascii="Garamond" w:hAnsi="Garamond"/>
        </w:rPr>
      </w:pPr>
      <w:r w:rsidRPr="00BD4C6D">
        <w:rPr>
          <w:rFonts w:ascii="Garamond" w:hAnsi="Garamond"/>
        </w:rPr>
        <w:t xml:space="preserve">NIBTT may cancel this </w:t>
      </w:r>
      <w:r w:rsidR="00403BA2" w:rsidRPr="00BD4C6D">
        <w:rPr>
          <w:rFonts w:ascii="Garamond" w:hAnsi="Garamond"/>
        </w:rPr>
        <w:t>request</w:t>
      </w:r>
      <w:r w:rsidRPr="00BD4C6D">
        <w:rPr>
          <w:rFonts w:ascii="Garamond" w:hAnsi="Garamond"/>
        </w:rPr>
        <w:t xml:space="preserve"> at any time before the acceptance of a successful </w:t>
      </w:r>
      <w:r w:rsidR="00403BA2" w:rsidRPr="00BD4C6D">
        <w:rPr>
          <w:rFonts w:ascii="Garamond" w:hAnsi="Garamond"/>
        </w:rPr>
        <w:t>bidder</w:t>
      </w:r>
      <w:r w:rsidRPr="00BD4C6D">
        <w:rPr>
          <w:rFonts w:ascii="Garamond" w:hAnsi="Garamond"/>
        </w:rPr>
        <w:t xml:space="preserve">. NIBTT assumes no liability for any loss, damage, cost or expense incurred or suffered by any </w:t>
      </w:r>
      <w:r w:rsidR="00E51CB6" w:rsidRPr="00BD4C6D">
        <w:rPr>
          <w:rFonts w:ascii="Garamond" w:hAnsi="Garamond"/>
        </w:rPr>
        <w:t>Bidder</w:t>
      </w:r>
      <w:r w:rsidRPr="00BD4C6D">
        <w:rPr>
          <w:rFonts w:ascii="Garamond" w:hAnsi="Garamond"/>
        </w:rPr>
        <w:t xml:space="preserve"> </w:t>
      </w:r>
      <w:proofErr w:type="gramStart"/>
      <w:r w:rsidRPr="00BD4C6D">
        <w:rPr>
          <w:rFonts w:ascii="Garamond" w:hAnsi="Garamond"/>
        </w:rPr>
        <w:t>as a result of</w:t>
      </w:r>
      <w:proofErr w:type="gramEnd"/>
      <w:r w:rsidRPr="00BD4C6D">
        <w:rPr>
          <w:rFonts w:ascii="Garamond" w:hAnsi="Garamond"/>
        </w:rPr>
        <w:t xml:space="preserve"> cancellation.</w:t>
      </w:r>
    </w:p>
    <w:p w14:paraId="39847D06" w14:textId="6A7D534E" w:rsidR="00974F12" w:rsidRPr="00BD4C6D" w:rsidRDefault="00974F12" w:rsidP="00974F12">
      <w:pPr>
        <w:spacing w:line="240" w:lineRule="auto"/>
        <w:rPr>
          <w:rFonts w:ascii="Garamond" w:hAnsi="Garamond"/>
        </w:rPr>
      </w:pPr>
      <w:r w:rsidRPr="00BD4C6D">
        <w:rPr>
          <w:rFonts w:ascii="Garamond" w:hAnsi="Garamond"/>
        </w:rPr>
        <w:t xml:space="preserve">Should this </w:t>
      </w:r>
      <w:r w:rsidR="00403BA2" w:rsidRPr="00BD4C6D">
        <w:rPr>
          <w:rFonts w:ascii="Garamond" w:hAnsi="Garamond"/>
        </w:rPr>
        <w:t>request</w:t>
      </w:r>
      <w:r w:rsidRPr="00BD4C6D">
        <w:rPr>
          <w:rFonts w:ascii="Garamond" w:hAnsi="Garamond"/>
        </w:rPr>
        <w:t xml:space="preserve"> be cancelled, the NIBTT will include this decision in the record of the procurement proceedings and promptly communicate this decision to any supplier or contractor who presented a submission.</w:t>
      </w:r>
    </w:p>
    <w:p w14:paraId="2ABD2F64" w14:textId="002AB844" w:rsidR="00974F12" w:rsidRDefault="00974F12" w:rsidP="00974F12">
      <w:pPr>
        <w:spacing w:line="240" w:lineRule="auto"/>
        <w:rPr>
          <w:rFonts w:ascii="Garamond" w:hAnsi="Garamond"/>
        </w:rPr>
      </w:pPr>
      <w:r w:rsidRPr="00BD4C6D">
        <w:rPr>
          <w:rFonts w:ascii="Garamond" w:hAnsi="Garamond"/>
        </w:rPr>
        <w:t xml:space="preserve">The NIBTT shall promptly publish a notice of the cancellation of the </w:t>
      </w:r>
      <w:r w:rsidR="00403BA2" w:rsidRPr="00BD4C6D">
        <w:rPr>
          <w:rFonts w:ascii="Garamond" w:hAnsi="Garamond"/>
        </w:rPr>
        <w:t>request</w:t>
      </w:r>
      <w:r w:rsidRPr="00BD4C6D">
        <w:rPr>
          <w:rFonts w:ascii="Garamond" w:hAnsi="Garamond"/>
        </w:rPr>
        <w:t xml:space="preserve"> in the same manner and place in which the original information regarding the </w:t>
      </w:r>
      <w:r w:rsidR="00403BA2" w:rsidRPr="00BD4C6D">
        <w:rPr>
          <w:rFonts w:ascii="Garamond" w:hAnsi="Garamond"/>
        </w:rPr>
        <w:t xml:space="preserve">bid </w:t>
      </w:r>
      <w:r w:rsidRPr="00BD4C6D">
        <w:rPr>
          <w:rFonts w:ascii="Garamond" w:hAnsi="Garamond"/>
        </w:rPr>
        <w:t xml:space="preserve">proceedings was published and return any </w:t>
      </w:r>
      <w:r w:rsidR="00E51CB6" w:rsidRPr="00BD4C6D">
        <w:rPr>
          <w:rFonts w:ascii="Garamond" w:hAnsi="Garamond"/>
        </w:rPr>
        <w:t>bids</w:t>
      </w:r>
      <w:r w:rsidRPr="00BD4C6D">
        <w:rPr>
          <w:rFonts w:ascii="Garamond" w:hAnsi="Garamond"/>
        </w:rPr>
        <w:t xml:space="preserve"> that remained unopened at the time of the decision, to the respective suppliers or contractors.</w:t>
      </w:r>
    </w:p>
    <w:p w14:paraId="4C2EBBEB" w14:textId="77777777" w:rsidR="005B4667" w:rsidRDefault="005B4667" w:rsidP="00974F12">
      <w:pPr>
        <w:spacing w:line="240" w:lineRule="auto"/>
        <w:rPr>
          <w:rFonts w:ascii="Garamond" w:hAnsi="Garamond"/>
        </w:rPr>
      </w:pPr>
    </w:p>
    <w:p w14:paraId="73C4F6CA" w14:textId="77777777" w:rsidR="005B4667" w:rsidRDefault="005B4667" w:rsidP="00974F12">
      <w:pPr>
        <w:spacing w:line="240" w:lineRule="auto"/>
        <w:rPr>
          <w:rFonts w:ascii="Garamond" w:hAnsi="Garamond"/>
        </w:rPr>
      </w:pPr>
    </w:p>
    <w:p w14:paraId="3D0F3DD4" w14:textId="77777777" w:rsidR="005B4667" w:rsidRPr="00BD4C6D" w:rsidRDefault="005B4667" w:rsidP="00974F12">
      <w:pPr>
        <w:spacing w:line="240" w:lineRule="auto"/>
        <w:rPr>
          <w:rFonts w:ascii="Garamond" w:hAnsi="Garamond"/>
        </w:rPr>
      </w:pPr>
    </w:p>
    <w:p w14:paraId="36CFCB7F" w14:textId="77777777" w:rsidR="00974F12" w:rsidRPr="00BD4C6D" w:rsidRDefault="00974F12" w:rsidP="00974F12">
      <w:pPr>
        <w:pStyle w:val="NoSpacing"/>
        <w:rPr>
          <w:rFonts w:ascii="Garamond" w:hAnsi="Garamond"/>
        </w:rPr>
      </w:pPr>
    </w:p>
    <w:p w14:paraId="5CBE9B81" w14:textId="77777777" w:rsidR="00974F12" w:rsidRPr="00BD4C6D" w:rsidRDefault="00974F12" w:rsidP="00974F12">
      <w:pPr>
        <w:pStyle w:val="Heading1"/>
        <w:numPr>
          <w:ilvl w:val="1"/>
          <w:numId w:val="15"/>
        </w:numPr>
        <w:ind w:left="709" w:hanging="709"/>
        <w:rPr>
          <w:rFonts w:ascii="Garamond" w:hAnsi="Garamond"/>
          <w:color w:val="auto"/>
        </w:rPr>
      </w:pPr>
      <w:bookmarkStart w:id="264" w:name="_Toc121826214"/>
      <w:bookmarkStart w:id="265" w:name="_Toc121826456"/>
      <w:bookmarkStart w:id="266" w:name="_Toc121844829"/>
      <w:bookmarkStart w:id="267" w:name="_Toc135321268"/>
      <w:bookmarkStart w:id="268" w:name="_Toc135322093"/>
      <w:r w:rsidRPr="00BD4C6D">
        <w:rPr>
          <w:rFonts w:ascii="Garamond" w:hAnsi="Garamond"/>
          <w:color w:val="auto"/>
        </w:rPr>
        <w:t>Understanding</w:t>
      </w:r>
      <w:bookmarkEnd w:id="264"/>
      <w:bookmarkEnd w:id="265"/>
      <w:bookmarkEnd w:id="266"/>
      <w:bookmarkEnd w:id="267"/>
      <w:bookmarkEnd w:id="268"/>
    </w:p>
    <w:p w14:paraId="176091F0" w14:textId="50AF033E" w:rsidR="00974F12" w:rsidRPr="00BD4C6D" w:rsidRDefault="00974F12" w:rsidP="00974F12">
      <w:pPr>
        <w:spacing w:line="240" w:lineRule="auto"/>
        <w:rPr>
          <w:rFonts w:ascii="Garamond" w:hAnsi="Garamond"/>
        </w:rPr>
      </w:pPr>
      <w:r w:rsidRPr="00BD4C6D">
        <w:rPr>
          <w:rFonts w:ascii="Garamond" w:hAnsi="Garamond"/>
        </w:rPr>
        <w:t xml:space="preserve">It is the </w:t>
      </w:r>
      <w:r w:rsidR="00E51CB6" w:rsidRPr="00BD4C6D">
        <w:rPr>
          <w:rFonts w:ascii="Garamond" w:hAnsi="Garamond"/>
        </w:rPr>
        <w:t>Bidder</w:t>
      </w:r>
      <w:r w:rsidRPr="00BD4C6D">
        <w:rPr>
          <w:rFonts w:ascii="Garamond" w:hAnsi="Garamond"/>
        </w:rPr>
        <w:t xml:space="preserve">’s responsibility to ensure their full understanding of the </w:t>
      </w:r>
      <w:r w:rsidR="00403BA2" w:rsidRPr="00BD4C6D">
        <w:rPr>
          <w:rFonts w:ascii="Garamond" w:hAnsi="Garamond"/>
        </w:rPr>
        <w:t>bid package</w:t>
      </w:r>
      <w:r w:rsidRPr="00BD4C6D">
        <w:rPr>
          <w:rFonts w:ascii="Garamond" w:hAnsi="Garamond"/>
        </w:rPr>
        <w:t xml:space="preserve">. Failure to obtain any clarification the </w:t>
      </w:r>
      <w:r w:rsidR="00E51CB6" w:rsidRPr="00BD4C6D">
        <w:rPr>
          <w:rFonts w:ascii="Garamond" w:hAnsi="Garamond"/>
        </w:rPr>
        <w:t>Bidder</w:t>
      </w:r>
      <w:r w:rsidRPr="00BD4C6D">
        <w:rPr>
          <w:rFonts w:ascii="Garamond" w:hAnsi="Garamond"/>
        </w:rPr>
        <w:t xml:space="preserve"> deems necessary in conformity with the procedures outlined hereinafter will nullify its right to any claims stemming from their lack of understanding.</w:t>
      </w:r>
    </w:p>
    <w:p w14:paraId="6ECB5124" w14:textId="77777777" w:rsidR="00974F12" w:rsidRPr="00BD4C6D" w:rsidRDefault="00974F12" w:rsidP="00974F12">
      <w:pPr>
        <w:pStyle w:val="Heading1"/>
        <w:numPr>
          <w:ilvl w:val="0"/>
          <w:numId w:val="0"/>
        </w:numPr>
        <w:ind w:left="720" w:hanging="720"/>
        <w:rPr>
          <w:rFonts w:ascii="Garamond" w:hAnsi="Garamond"/>
          <w:color w:val="auto"/>
        </w:rPr>
      </w:pPr>
    </w:p>
    <w:p w14:paraId="08F4D1AF" w14:textId="77777777" w:rsidR="00974F12" w:rsidRPr="00BD4C6D" w:rsidRDefault="00974F12" w:rsidP="00974F12">
      <w:pPr>
        <w:pStyle w:val="Heading1"/>
        <w:numPr>
          <w:ilvl w:val="0"/>
          <w:numId w:val="0"/>
        </w:numPr>
        <w:ind w:left="720" w:hanging="720"/>
        <w:rPr>
          <w:rFonts w:ascii="Garamond" w:hAnsi="Garamond"/>
          <w:color w:val="auto"/>
        </w:rPr>
      </w:pPr>
      <w:bookmarkStart w:id="269" w:name="_Toc135321269"/>
      <w:bookmarkStart w:id="270" w:name="_Toc135322094"/>
      <w:r w:rsidRPr="00BD4C6D">
        <w:rPr>
          <w:rFonts w:ascii="Garamond" w:hAnsi="Garamond"/>
          <w:color w:val="auto"/>
        </w:rPr>
        <w:t>SECTION F- EVALUATION AND AWARD</w:t>
      </w:r>
      <w:bookmarkEnd w:id="269"/>
      <w:bookmarkEnd w:id="270"/>
    </w:p>
    <w:p w14:paraId="331CE6F0" w14:textId="77777777" w:rsidR="00974F12" w:rsidRPr="00BD4C6D" w:rsidRDefault="00974F12" w:rsidP="00974F12">
      <w:pPr>
        <w:pStyle w:val="NoSpacing"/>
        <w:rPr>
          <w:rFonts w:ascii="Garamond" w:hAnsi="Garamond"/>
          <w:lang w:val="en-US"/>
        </w:rPr>
      </w:pPr>
    </w:p>
    <w:p w14:paraId="76D46026" w14:textId="05FB6E71" w:rsidR="00974F12" w:rsidRPr="00BD4C6D" w:rsidRDefault="00974F12" w:rsidP="00974F12">
      <w:pPr>
        <w:pStyle w:val="Heading1"/>
        <w:rPr>
          <w:rFonts w:ascii="Garamond" w:hAnsi="Garamond"/>
          <w:color w:val="auto"/>
        </w:rPr>
      </w:pPr>
      <w:bookmarkStart w:id="271" w:name="_Toc135321270"/>
      <w:bookmarkStart w:id="272" w:name="_Toc135322095"/>
      <w:r w:rsidRPr="00BD4C6D">
        <w:rPr>
          <w:rFonts w:ascii="Garamond" w:hAnsi="Garamond"/>
          <w:color w:val="auto"/>
        </w:rPr>
        <w:t xml:space="preserve">Opening and Evaluation of </w:t>
      </w:r>
      <w:bookmarkEnd w:id="271"/>
      <w:bookmarkEnd w:id="272"/>
      <w:r w:rsidR="00403BA2" w:rsidRPr="00BD4C6D">
        <w:rPr>
          <w:rFonts w:ascii="Garamond" w:hAnsi="Garamond"/>
          <w:color w:val="auto"/>
        </w:rPr>
        <w:t>Bids</w:t>
      </w:r>
    </w:p>
    <w:p w14:paraId="4C797F46" w14:textId="77777777" w:rsidR="00974F12" w:rsidRPr="00BD4C6D" w:rsidRDefault="00974F12" w:rsidP="00974F12">
      <w:pPr>
        <w:pStyle w:val="NoSpacing"/>
        <w:rPr>
          <w:rFonts w:ascii="Garamond" w:hAnsi="Garamond"/>
        </w:rPr>
      </w:pPr>
    </w:p>
    <w:p w14:paraId="6C1488CD" w14:textId="77777777" w:rsidR="00974F12" w:rsidRPr="00BD4C6D" w:rsidRDefault="00974F12" w:rsidP="00974F12">
      <w:pPr>
        <w:pStyle w:val="Heading1"/>
        <w:numPr>
          <w:ilvl w:val="1"/>
          <w:numId w:val="15"/>
        </w:numPr>
        <w:ind w:left="709" w:hanging="709"/>
        <w:rPr>
          <w:rFonts w:ascii="Garamond" w:hAnsi="Garamond"/>
          <w:color w:val="auto"/>
        </w:rPr>
      </w:pPr>
      <w:bookmarkStart w:id="273" w:name="_Toc121826217"/>
      <w:bookmarkStart w:id="274" w:name="_Toc121826459"/>
      <w:bookmarkStart w:id="275" w:name="_Toc135321271"/>
      <w:bookmarkStart w:id="276" w:name="_Toc135322096"/>
      <w:r w:rsidRPr="00BD4C6D">
        <w:rPr>
          <w:rFonts w:ascii="Garamond" w:hAnsi="Garamond"/>
          <w:color w:val="auto"/>
        </w:rPr>
        <w:t>Determination of Responsiveness</w:t>
      </w:r>
      <w:bookmarkEnd w:id="273"/>
      <w:bookmarkEnd w:id="274"/>
      <w:bookmarkEnd w:id="275"/>
      <w:bookmarkEnd w:id="276"/>
      <w:r w:rsidRPr="00BD4C6D">
        <w:rPr>
          <w:rFonts w:ascii="Garamond" w:hAnsi="Garamond"/>
          <w:color w:val="auto"/>
        </w:rPr>
        <w:t xml:space="preserve"> </w:t>
      </w:r>
      <w:r w:rsidRPr="00BD4C6D">
        <w:rPr>
          <w:rFonts w:ascii="Garamond" w:hAnsi="Garamond"/>
          <w:color w:val="auto"/>
        </w:rPr>
        <w:tab/>
      </w:r>
    </w:p>
    <w:p w14:paraId="6AD121A6" w14:textId="0B1283C7" w:rsidR="00974F12" w:rsidRPr="00BE5269" w:rsidRDefault="00974F12" w:rsidP="00974F12">
      <w:pPr>
        <w:pStyle w:val="ListParagraph"/>
        <w:numPr>
          <w:ilvl w:val="0"/>
          <w:numId w:val="10"/>
        </w:numPr>
        <w:spacing w:after="0" w:line="240" w:lineRule="auto"/>
        <w:jc w:val="both"/>
        <w:rPr>
          <w:rFonts w:ascii="Garamond" w:hAnsi="Garamond"/>
          <w:lang w:val="en-GB"/>
        </w:rPr>
      </w:pPr>
      <w:r w:rsidRPr="00BE5269">
        <w:rPr>
          <w:rFonts w:ascii="Garamond" w:hAnsi="Garamond"/>
          <w:lang w:val="en-GB"/>
        </w:rPr>
        <w:t xml:space="preserve">Following the opening of </w:t>
      </w:r>
      <w:r w:rsidR="00BD4C6D" w:rsidRPr="00BE5269">
        <w:rPr>
          <w:rFonts w:ascii="Garamond" w:hAnsi="Garamond"/>
          <w:lang w:val="en-GB"/>
        </w:rPr>
        <w:t>bids</w:t>
      </w:r>
      <w:r w:rsidRPr="00BE5269">
        <w:rPr>
          <w:rFonts w:ascii="Garamond" w:hAnsi="Garamond"/>
          <w:lang w:val="en-GB"/>
        </w:rPr>
        <w:t xml:space="preserve">, </w:t>
      </w:r>
      <w:r w:rsidR="00BD4C6D" w:rsidRPr="00BE5269">
        <w:rPr>
          <w:rFonts w:ascii="Garamond" w:hAnsi="Garamond"/>
          <w:lang w:val="en-GB"/>
        </w:rPr>
        <w:t>b</w:t>
      </w:r>
      <w:r w:rsidR="00E51CB6" w:rsidRPr="00BE5269">
        <w:rPr>
          <w:rFonts w:ascii="Garamond" w:hAnsi="Garamond"/>
          <w:lang w:val="en-GB"/>
        </w:rPr>
        <w:t>ids</w:t>
      </w:r>
      <w:r w:rsidRPr="00BE5269">
        <w:rPr>
          <w:rFonts w:ascii="Garamond" w:hAnsi="Garamond"/>
          <w:lang w:val="en-GB"/>
        </w:rPr>
        <w:t xml:space="preserve"> will first be reviewed to ensure compliance with </w:t>
      </w:r>
      <w:r w:rsidR="00BE5269" w:rsidRPr="00BE5269">
        <w:rPr>
          <w:rFonts w:ascii="Garamond" w:hAnsi="Garamond"/>
          <w:lang w:val="en-GB"/>
        </w:rPr>
        <w:t xml:space="preserve">all submission requirements. The </w:t>
      </w:r>
      <w:r w:rsidRPr="00BE5269">
        <w:rPr>
          <w:rFonts w:ascii="Garamond" w:hAnsi="Garamond"/>
          <w:lang w:val="en-GB"/>
        </w:rPr>
        <w:t xml:space="preserve">NIBTT shall ascertain whether material errors in computation have been made in the </w:t>
      </w:r>
      <w:r w:rsidR="00E51CB6" w:rsidRPr="00BE5269">
        <w:rPr>
          <w:rFonts w:ascii="Garamond" w:hAnsi="Garamond"/>
          <w:lang w:val="en-GB"/>
        </w:rPr>
        <w:t>bids</w:t>
      </w:r>
      <w:r w:rsidRPr="00BE5269">
        <w:rPr>
          <w:rFonts w:ascii="Garamond" w:hAnsi="Garamond"/>
          <w:lang w:val="en-GB"/>
        </w:rPr>
        <w:t xml:space="preserve">, whether the documents have been properly signed, whether the </w:t>
      </w:r>
      <w:r w:rsidR="00E51CB6" w:rsidRPr="00BE5269">
        <w:rPr>
          <w:rFonts w:ascii="Garamond" w:hAnsi="Garamond"/>
          <w:lang w:val="en-GB"/>
        </w:rPr>
        <w:t>bids</w:t>
      </w:r>
      <w:r w:rsidRPr="00BE5269">
        <w:rPr>
          <w:rFonts w:ascii="Garamond" w:hAnsi="Garamond"/>
          <w:lang w:val="en-GB"/>
        </w:rPr>
        <w:t xml:space="preserve"> are substantially responsive to the </w:t>
      </w:r>
      <w:r w:rsidR="00BE5269" w:rsidRPr="00BE5269">
        <w:rPr>
          <w:rFonts w:ascii="Garamond" w:hAnsi="Garamond"/>
          <w:lang w:val="en-GB"/>
        </w:rPr>
        <w:t>request</w:t>
      </w:r>
      <w:r w:rsidRPr="00BE5269">
        <w:rPr>
          <w:rFonts w:ascii="Garamond" w:hAnsi="Garamond"/>
          <w:lang w:val="en-GB"/>
        </w:rPr>
        <w:t xml:space="preserve"> and whether the </w:t>
      </w:r>
      <w:r w:rsidR="00E51CB6" w:rsidRPr="00BE5269">
        <w:rPr>
          <w:rFonts w:ascii="Garamond" w:hAnsi="Garamond"/>
          <w:lang w:val="en-GB"/>
        </w:rPr>
        <w:t>bids</w:t>
      </w:r>
      <w:r w:rsidRPr="00BE5269">
        <w:rPr>
          <w:rFonts w:ascii="Garamond" w:hAnsi="Garamond"/>
          <w:lang w:val="en-GB"/>
        </w:rPr>
        <w:t xml:space="preserve"> are otherwise generally in order.</w:t>
      </w:r>
    </w:p>
    <w:p w14:paraId="7404BCD6" w14:textId="77777777" w:rsidR="00974F12" w:rsidRPr="00BD4C6D" w:rsidRDefault="00974F12" w:rsidP="00974F12">
      <w:pPr>
        <w:spacing w:after="0" w:line="240" w:lineRule="auto"/>
        <w:rPr>
          <w:rFonts w:ascii="Garamond" w:hAnsi="Garamond"/>
          <w:lang w:val="en-GB"/>
        </w:rPr>
      </w:pPr>
    </w:p>
    <w:p w14:paraId="74CD4E5B" w14:textId="1D92F810" w:rsidR="00974F12" w:rsidRPr="00BD4C6D" w:rsidRDefault="00974F12" w:rsidP="00974F12">
      <w:pPr>
        <w:pStyle w:val="ListParagraph"/>
        <w:numPr>
          <w:ilvl w:val="0"/>
          <w:numId w:val="10"/>
        </w:numPr>
        <w:spacing w:after="0" w:line="240" w:lineRule="auto"/>
        <w:jc w:val="both"/>
        <w:rPr>
          <w:rFonts w:ascii="Garamond" w:hAnsi="Garamond"/>
          <w:lang w:val="en-GB"/>
        </w:rPr>
      </w:pPr>
      <w:r w:rsidRPr="00BD4C6D">
        <w:rPr>
          <w:rFonts w:ascii="Garamond" w:hAnsi="Garamond"/>
          <w:lang w:val="en-GB"/>
        </w:rPr>
        <w:t xml:space="preserve">For purpose of this Clause, a substantially responsive </w:t>
      </w:r>
      <w:r w:rsidR="00BD4C6D" w:rsidRPr="00BD4C6D">
        <w:rPr>
          <w:rFonts w:ascii="Garamond" w:hAnsi="Garamond"/>
          <w:lang w:val="en-GB"/>
        </w:rPr>
        <w:t>bid</w:t>
      </w:r>
      <w:r w:rsidRPr="00BD4C6D">
        <w:rPr>
          <w:rFonts w:ascii="Garamond" w:hAnsi="Garamond"/>
          <w:lang w:val="en-GB"/>
        </w:rPr>
        <w:t xml:space="preserve"> is one which conforms to all the terms, conditions and terms of reference of the </w:t>
      </w:r>
      <w:r w:rsidR="00BD4C6D" w:rsidRPr="00BD4C6D">
        <w:rPr>
          <w:rFonts w:ascii="Garamond" w:hAnsi="Garamond"/>
          <w:lang w:val="en-GB"/>
        </w:rPr>
        <w:t>bid</w:t>
      </w:r>
      <w:r w:rsidRPr="00BD4C6D">
        <w:rPr>
          <w:rFonts w:ascii="Garamond" w:hAnsi="Garamond"/>
          <w:lang w:val="en-GB"/>
        </w:rPr>
        <w:t xml:space="preserve"> documents without material deviation or reservation.  A material deviation or reservation is one which affects in any substantial way the scope, quality, or performance of the services or is inconsistent with the </w:t>
      </w:r>
      <w:r w:rsidR="00BD4C6D" w:rsidRPr="00BD4C6D">
        <w:rPr>
          <w:rFonts w:ascii="Garamond" w:hAnsi="Garamond"/>
          <w:lang w:val="en-GB"/>
        </w:rPr>
        <w:t>bid</w:t>
      </w:r>
      <w:r w:rsidRPr="00BD4C6D">
        <w:rPr>
          <w:rFonts w:ascii="Garamond" w:hAnsi="Garamond"/>
          <w:lang w:val="en-GB"/>
        </w:rPr>
        <w:t xml:space="preserve"> documents.</w:t>
      </w:r>
    </w:p>
    <w:p w14:paraId="0343F991" w14:textId="77777777" w:rsidR="00974F12" w:rsidRPr="00BD4C6D" w:rsidRDefault="00974F12" w:rsidP="00974F12">
      <w:pPr>
        <w:spacing w:after="0" w:line="240" w:lineRule="auto"/>
        <w:rPr>
          <w:rFonts w:ascii="Garamond" w:hAnsi="Garamond"/>
          <w:lang w:val="en-GB"/>
        </w:rPr>
      </w:pPr>
    </w:p>
    <w:p w14:paraId="61C9D091" w14:textId="378D7449" w:rsidR="00974F12" w:rsidRPr="00BD4C6D" w:rsidRDefault="00974F12" w:rsidP="00974F12">
      <w:pPr>
        <w:pStyle w:val="ListParagraph"/>
        <w:numPr>
          <w:ilvl w:val="0"/>
          <w:numId w:val="10"/>
        </w:numPr>
        <w:spacing w:after="0" w:line="240" w:lineRule="auto"/>
        <w:ind w:hanging="436"/>
        <w:jc w:val="both"/>
        <w:rPr>
          <w:rFonts w:ascii="Garamond" w:hAnsi="Garamond"/>
          <w:lang w:val="en-GB"/>
        </w:rPr>
      </w:pPr>
      <w:r w:rsidRPr="00BD4C6D">
        <w:rPr>
          <w:rFonts w:ascii="Garamond" w:hAnsi="Garamond"/>
          <w:lang w:val="en-GB"/>
        </w:rPr>
        <w:t xml:space="preserve">If a </w:t>
      </w:r>
      <w:r w:rsidR="00BD4C6D" w:rsidRPr="00BD4C6D">
        <w:rPr>
          <w:rFonts w:ascii="Garamond" w:hAnsi="Garamond"/>
          <w:lang w:val="en-GB"/>
        </w:rPr>
        <w:t>bid</w:t>
      </w:r>
      <w:r w:rsidRPr="00BD4C6D">
        <w:rPr>
          <w:rFonts w:ascii="Garamond" w:hAnsi="Garamond"/>
          <w:lang w:val="en-GB"/>
        </w:rPr>
        <w:t xml:space="preserve"> does not conform to the specification or is not otherwise substantially responsive, it may be rejected by NIBTT. </w:t>
      </w:r>
    </w:p>
    <w:p w14:paraId="165340EB" w14:textId="77777777" w:rsidR="00974F12" w:rsidRPr="00BD4C6D" w:rsidRDefault="00974F12" w:rsidP="00974F12">
      <w:pPr>
        <w:pStyle w:val="ListParagraph"/>
        <w:spacing w:after="0" w:line="240" w:lineRule="auto"/>
        <w:rPr>
          <w:rFonts w:ascii="Garamond" w:hAnsi="Garamond"/>
          <w:lang w:val="en-GB"/>
        </w:rPr>
      </w:pPr>
    </w:p>
    <w:p w14:paraId="12EE339E" w14:textId="77777777" w:rsidR="00974F12" w:rsidRPr="00BD4C6D" w:rsidRDefault="00974F12" w:rsidP="00974F12">
      <w:pPr>
        <w:pStyle w:val="Heading1"/>
        <w:numPr>
          <w:ilvl w:val="1"/>
          <w:numId w:val="15"/>
        </w:numPr>
        <w:ind w:left="709" w:hanging="709"/>
        <w:rPr>
          <w:rFonts w:ascii="Garamond" w:hAnsi="Garamond"/>
          <w:color w:val="auto"/>
        </w:rPr>
      </w:pPr>
      <w:bookmarkStart w:id="277" w:name="_Toc121826218"/>
      <w:bookmarkStart w:id="278" w:name="_Toc121826460"/>
      <w:bookmarkStart w:id="279" w:name="_Toc135321272"/>
      <w:bookmarkStart w:id="280" w:name="_Toc135322097"/>
      <w:r w:rsidRPr="00BD4C6D">
        <w:rPr>
          <w:rFonts w:ascii="Garamond" w:hAnsi="Garamond"/>
          <w:color w:val="auto"/>
        </w:rPr>
        <w:t>Clarification for Evaluation</w:t>
      </w:r>
      <w:bookmarkEnd w:id="277"/>
      <w:bookmarkEnd w:id="278"/>
      <w:bookmarkEnd w:id="279"/>
      <w:bookmarkEnd w:id="280"/>
      <w:r w:rsidRPr="00BD4C6D">
        <w:rPr>
          <w:rFonts w:ascii="Garamond" w:hAnsi="Garamond"/>
          <w:color w:val="auto"/>
        </w:rPr>
        <w:t xml:space="preserve"> </w:t>
      </w:r>
    </w:p>
    <w:p w14:paraId="573EE95F" w14:textId="4CC74D72" w:rsidR="00974F12" w:rsidRPr="00BD4C6D" w:rsidRDefault="00974F12" w:rsidP="00974F12">
      <w:pPr>
        <w:pStyle w:val="ListParagraph"/>
        <w:spacing w:line="240" w:lineRule="auto"/>
        <w:rPr>
          <w:rFonts w:ascii="Garamond" w:hAnsi="Garamond"/>
        </w:rPr>
      </w:pPr>
      <w:r w:rsidRPr="00BD4C6D">
        <w:rPr>
          <w:rFonts w:ascii="Garamond" w:hAnsi="Garamond"/>
        </w:rPr>
        <w:t xml:space="preserve">To assist in the examination, evaluation and comparison of </w:t>
      </w:r>
      <w:r w:rsidR="00E51CB6" w:rsidRPr="00BD4C6D">
        <w:rPr>
          <w:rFonts w:ascii="Garamond" w:hAnsi="Garamond"/>
        </w:rPr>
        <w:t>bids</w:t>
      </w:r>
      <w:r w:rsidRPr="00BD4C6D">
        <w:rPr>
          <w:rFonts w:ascii="Garamond" w:hAnsi="Garamond"/>
        </w:rPr>
        <w:t xml:space="preserve">, NIBTT may ask </w:t>
      </w:r>
      <w:r w:rsidR="00E51CB6" w:rsidRPr="00BD4C6D">
        <w:rPr>
          <w:rFonts w:ascii="Garamond" w:hAnsi="Garamond"/>
        </w:rPr>
        <w:t>Bidders</w:t>
      </w:r>
      <w:r w:rsidRPr="00BD4C6D">
        <w:rPr>
          <w:rFonts w:ascii="Garamond" w:hAnsi="Garamond"/>
        </w:rPr>
        <w:t xml:space="preserve"> individually for clarification of their </w:t>
      </w:r>
      <w:r w:rsidR="00E51CB6" w:rsidRPr="00BD4C6D">
        <w:rPr>
          <w:rFonts w:ascii="Garamond" w:hAnsi="Garamond"/>
        </w:rPr>
        <w:t>bids</w:t>
      </w:r>
      <w:r w:rsidRPr="00BD4C6D">
        <w:rPr>
          <w:rFonts w:ascii="Garamond" w:hAnsi="Garamond"/>
        </w:rPr>
        <w:t>.  The request for clarification and the response shall be in writing.</w:t>
      </w:r>
    </w:p>
    <w:p w14:paraId="238BCB76" w14:textId="5204F1A2" w:rsidR="00974F12" w:rsidRPr="00BD4C6D" w:rsidRDefault="00974F12" w:rsidP="00974F12">
      <w:pPr>
        <w:pStyle w:val="Heading1"/>
        <w:numPr>
          <w:ilvl w:val="1"/>
          <w:numId w:val="15"/>
        </w:numPr>
        <w:ind w:left="709" w:hanging="709"/>
        <w:rPr>
          <w:rFonts w:ascii="Garamond" w:hAnsi="Garamond"/>
          <w:color w:val="auto"/>
        </w:rPr>
      </w:pPr>
      <w:bookmarkStart w:id="281" w:name="_Toc121826219"/>
      <w:bookmarkStart w:id="282" w:name="_Toc121826461"/>
      <w:bookmarkStart w:id="283" w:name="_Toc135321273"/>
      <w:bookmarkStart w:id="284" w:name="_Toc135322098"/>
      <w:r w:rsidRPr="00BD4C6D">
        <w:rPr>
          <w:rFonts w:ascii="Garamond" w:hAnsi="Garamond"/>
          <w:color w:val="auto"/>
        </w:rPr>
        <w:t xml:space="preserve">Evaluation of </w:t>
      </w:r>
      <w:bookmarkEnd w:id="281"/>
      <w:bookmarkEnd w:id="282"/>
      <w:bookmarkEnd w:id="283"/>
      <w:bookmarkEnd w:id="284"/>
      <w:r w:rsidR="00BD4C6D" w:rsidRPr="00BD4C6D">
        <w:rPr>
          <w:rFonts w:ascii="Garamond" w:hAnsi="Garamond"/>
          <w:color w:val="auto"/>
        </w:rPr>
        <w:t>Bids</w:t>
      </w:r>
    </w:p>
    <w:p w14:paraId="771E5981" w14:textId="6A1D27D4" w:rsidR="00974F12" w:rsidRPr="00BD4C6D" w:rsidRDefault="00974F12" w:rsidP="00BD4C6D">
      <w:pPr>
        <w:pStyle w:val="ListParagraph"/>
        <w:numPr>
          <w:ilvl w:val="0"/>
          <w:numId w:val="11"/>
        </w:numPr>
        <w:spacing w:line="240" w:lineRule="auto"/>
        <w:jc w:val="both"/>
        <w:rPr>
          <w:rFonts w:ascii="Garamond" w:hAnsi="Garamond"/>
        </w:rPr>
      </w:pPr>
      <w:r w:rsidRPr="00BD4C6D">
        <w:rPr>
          <w:rFonts w:ascii="Garamond" w:hAnsi="Garamond"/>
        </w:rPr>
        <w:t xml:space="preserve">NIBTT will evaluate and compare only </w:t>
      </w:r>
      <w:r w:rsidR="00BD4C6D" w:rsidRPr="00BD4C6D">
        <w:rPr>
          <w:rFonts w:ascii="Garamond" w:hAnsi="Garamond"/>
        </w:rPr>
        <w:t>bids</w:t>
      </w:r>
      <w:r w:rsidRPr="00BD4C6D">
        <w:rPr>
          <w:rFonts w:ascii="Garamond" w:hAnsi="Garamond"/>
        </w:rPr>
        <w:t xml:space="preserve"> determined to be substantially responsive to the requirements of the </w:t>
      </w:r>
      <w:r w:rsidR="00BD4C6D" w:rsidRPr="00BD4C6D">
        <w:rPr>
          <w:rFonts w:ascii="Garamond" w:hAnsi="Garamond"/>
        </w:rPr>
        <w:t>bid</w:t>
      </w:r>
      <w:r w:rsidRPr="00BD4C6D">
        <w:rPr>
          <w:rFonts w:ascii="Garamond" w:hAnsi="Garamond"/>
        </w:rPr>
        <w:t xml:space="preserve"> documents.</w:t>
      </w:r>
    </w:p>
    <w:p w14:paraId="0B6E5240" w14:textId="77777777" w:rsidR="00BD4C6D" w:rsidRPr="00BD4C6D" w:rsidRDefault="00BD4C6D" w:rsidP="00BD4C6D">
      <w:pPr>
        <w:pStyle w:val="ListParagraph"/>
        <w:spacing w:line="240" w:lineRule="auto"/>
        <w:jc w:val="both"/>
        <w:rPr>
          <w:rFonts w:ascii="Garamond" w:hAnsi="Garamond"/>
        </w:rPr>
      </w:pPr>
    </w:p>
    <w:p w14:paraId="59706157" w14:textId="5F36BE38" w:rsidR="004C3D48" w:rsidRPr="004C3D48" w:rsidRDefault="00974F12" w:rsidP="004C3D48">
      <w:pPr>
        <w:pStyle w:val="ListParagraph"/>
        <w:numPr>
          <w:ilvl w:val="0"/>
          <w:numId w:val="11"/>
        </w:numPr>
        <w:spacing w:line="240" w:lineRule="auto"/>
        <w:ind w:hanging="436"/>
        <w:jc w:val="both"/>
        <w:rPr>
          <w:rFonts w:ascii="Garamond" w:hAnsi="Garamond"/>
        </w:rPr>
      </w:pPr>
      <w:r w:rsidRPr="00BD4C6D">
        <w:rPr>
          <w:rFonts w:ascii="Garamond" w:hAnsi="Garamond"/>
        </w:rPr>
        <w:t xml:space="preserve">For a proposal to be complete the </w:t>
      </w:r>
      <w:r w:rsidR="00E51CB6" w:rsidRPr="00BD4C6D">
        <w:rPr>
          <w:rFonts w:ascii="Garamond" w:hAnsi="Garamond"/>
        </w:rPr>
        <w:t>Bidder</w:t>
      </w:r>
      <w:r w:rsidRPr="00BD4C6D">
        <w:rPr>
          <w:rFonts w:ascii="Garamond" w:hAnsi="Garamond"/>
        </w:rPr>
        <w:t xml:space="preserve"> shall fill in all forms and subsidiary information and failure to complete all documents as required may render the </w:t>
      </w:r>
      <w:r w:rsidR="00BD4C6D" w:rsidRPr="00BD4C6D">
        <w:rPr>
          <w:rFonts w:ascii="Garamond" w:hAnsi="Garamond"/>
        </w:rPr>
        <w:t>bid</w:t>
      </w:r>
      <w:r w:rsidRPr="00BD4C6D">
        <w:rPr>
          <w:rFonts w:ascii="Garamond" w:hAnsi="Garamond"/>
        </w:rPr>
        <w:t xml:space="preserve"> non-responsive.</w:t>
      </w:r>
      <w:r w:rsidR="004C3D48">
        <w:rPr>
          <w:rFonts w:ascii="Garamond" w:hAnsi="Garamond"/>
        </w:rPr>
        <w:br/>
      </w:r>
    </w:p>
    <w:p w14:paraId="3BD94A0A" w14:textId="1842E424" w:rsidR="00974F12" w:rsidRPr="00BD4C6D" w:rsidRDefault="00974F12" w:rsidP="00974F12">
      <w:pPr>
        <w:pStyle w:val="ListParagraph"/>
        <w:numPr>
          <w:ilvl w:val="0"/>
          <w:numId w:val="11"/>
        </w:numPr>
        <w:spacing w:line="240" w:lineRule="auto"/>
        <w:jc w:val="both"/>
        <w:rPr>
          <w:rFonts w:ascii="Garamond" w:hAnsi="Garamond"/>
        </w:rPr>
      </w:pPr>
      <w:r w:rsidRPr="00BD4C6D">
        <w:rPr>
          <w:rFonts w:ascii="Garamond" w:hAnsi="Garamond"/>
        </w:rPr>
        <w:t xml:space="preserve">All </w:t>
      </w:r>
      <w:r w:rsidR="00E51CB6" w:rsidRPr="00BD4C6D">
        <w:rPr>
          <w:rFonts w:ascii="Garamond" w:hAnsi="Garamond"/>
        </w:rPr>
        <w:t>Bids</w:t>
      </w:r>
      <w:r w:rsidRPr="00BD4C6D">
        <w:rPr>
          <w:rFonts w:ascii="Garamond" w:hAnsi="Garamond"/>
        </w:rPr>
        <w:t xml:space="preserve"> shall be in enough detail to allow NIBTT to determine the </w:t>
      </w:r>
      <w:r w:rsidR="00E51CB6" w:rsidRPr="00BD4C6D">
        <w:rPr>
          <w:rFonts w:ascii="Garamond" w:hAnsi="Garamond"/>
        </w:rPr>
        <w:t>Bidder</w:t>
      </w:r>
      <w:r w:rsidRPr="00BD4C6D">
        <w:rPr>
          <w:rFonts w:ascii="Garamond" w:hAnsi="Garamond"/>
        </w:rPr>
        <w:t xml:space="preserve">’s position from the documents received. NIBTT may refuse to consider any </w:t>
      </w:r>
      <w:r w:rsidR="00BD4C6D" w:rsidRPr="00BD4C6D">
        <w:rPr>
          <w:rFonts w:ascii="Garamond" w:hAnsi="Garamond"/>
        </w:rPr>
        <w:t>bid</w:t>
      </w:r>
      <w:r w:rsidRPr="00BD4C6D">
        <w:rPr>
          <w:rFonts w:ascii="Garamond" w:hAnsi="Garamond"/>
        </w:rPr>
        <w:t xml:space="preserve"> that does not include documentation or other information specified in the </w:t>
      </w:r>
      <w:r w:rsidR="0034735C">
        <w:rPr>
          <w:rFonts w:ascii="Garamond" w:hAnsi="Garamond"/>
        </w:rPr>
        <w:t xml:space="preserve">Bid. </w:t>
      </w:r>
    </w:p>
    <w:p w14:paraId="19FA2871" w14:textId="77777777" w:rsidR="00974F12" w:rsidRPr="00BD4C6D" w:rsidRDefault="00974F12" w:rsidP="00974F12">
      <w:pPr>
        <w:pStyle w:val="ListParagraph"/>
        <w:spacing w:line="240" w:lineRule="auto"/>
        <w:rPr>
          <w:rFonts w:ascii="Garamond" w:hAnsi="Garamond"/>
        </w:rPr>
      </w:pPr>
    </w:p>
    <w:p w14:paraId="4B9F83A6" w14:textId="223E21D6" w:rsidR="00974F12" w:rsidRPr="00BE5269" w:rsidRDefault="00974F12" w:rsidP="00BE5269">
      <w:pPr>
        <w:pStyle w:val="ListParagraph"/>
        <w:numPr>
          <w:ilvl w:val="0"/>
          <w:numId w:val="11"/>
        </w:numPr>
        <w:spacing w:line="240" w:lineRule="auto"/>
        <w:jc w:val="both"/>
        <w:rPr>
          <w:rFonts w:ascii="Garamond" w:hAnsi="Garamond"/>
        </w:rPr>
      </w:pPr>
      <w:r w:rsidRPr="00BD4C6D">
        <w:rPr>
          <w:rFonts w:ascii="Garamond" w:hAnsi="Garamond"/>
        </w:rPr>
        <w:t xml:space="preserve">All materials submitted in response to this </w:t>
      </w:r>
      <w:r w:rsidR="00BD4C6D" w:rsidRPr="00BD4C6D">
        <w:rPr>
          <w:rFonts w:ascii="Garamond" w:hAnsi="Garamond"/>
        </w:rPr>
        <w:t>request</w:t>
      </w:r>
      <w:r w:rsidRPr="00BD4C6D">
        <w:rPr>
          <w:rFonts w:ascii="Garamond" w:hAnsi="Garamond"/>
        </w:rPr>
        <w:t xml:space="preserve"> shall become the property of NIBTT.</w:t>
      </w:r>
    </w:p>
    <w:p w14:paraId="418A5976" w14:textId="77777777" w:rsidR="00974F12" w:rsidRPr="00BD4C6D" w:rsidRDefault="00974F12" w:rsidP="00974F12">
      <w:pPr>
        <w:pStyle w:val="Heading1"/>
        <w:numPr>
          <w:ilvl w:val="1"/>
          <w:numId w:val="15"/>
        </w:numPr>
        <w:ind w:left="709" w:hanging="709"/>
        <w:rPr>
          <w:rFonts w:ascii="Garamond" w:hAnsi="Garamond"/>
          <w:color w:val="auto"/>
        </w:rPr>
      </w:pPr>
      <w:bookmarkStart w:id="285" w:name="_Toc121826220"/>
      <w:bookmarkStart w:id="286" w:name="_Toc121826462"/>
      <w:bookmarkStart w:id="287" w:name="_Toc135321274"/>
      <w:bookmarkStart w:id="288" w:name="_Toc135322099"/>
      <w:r w:rsidRPr="00BD4C6D">
        <w:rPr>
          <w:rFonts w:ascii="Garamond" w:hAnsi="Garamond"/>
          <w:color w:val="auto"/>
        </w:rPr>
        <w:t>Evaluation Criteria/Process</w:t>
      </w:r>
      <w:bookmarkEnd w:id="285"/>
      <w:bookmarkEnd w:id="286"/>
      <w:bookmarkEnd w:id="287"/>
      <w:bookmarkEnd w:id="288"/>
    </w:p>
    <w:p w14:paraId="7396DBC1" w14:textId="77777777" w:rsidR="00974F12" w:rsidRPr="00BD4C6D" w:rsidRDefault="00974F12" w:rsidP="00974F12">
      <w:pPr>
        <w:pStyle w:val="ListParagraph"/>
        <w:spacing w:line="240" w:lineRule="auto"/>
        <w:rPr>
          <w:rFonts w:ascii="Garamond" w:hAnsi="Garamond"/>
        </w:rPr>
      </w:pPr>
    </w:p>
    <w:p w14:paraId="57C3D2F0" w14:textId="7BBC0312" w:rsidR="00974F12" w:rsidRPr="004C3D48" w:rsidRDefault="00974F12" w:rsidP="004C3D48">
      <w:pPr>
        <w:pStyle w:val="ListParagraph"/>
        <w:numPr>
          <w:ilvl w:val="0"/>
          <w:numId w:val="12"/>
        </w:numPr>
        <w:spacing w:line="240" w:lineRule="auto"/>
        <w:jc w:val="both"/>
        <w:rPr>
          <w:rFonts w:ascii="Garamond" w:hAnsi="Garamond"/>
        </w:rPr>
      </w:pPr>
      <w:r w:rsidRPr="00BD4C6D">
        <w:rPr>
          <w:rFonts w:ascii="Garamond" w:hAnsi="Garamond"/>
        </w:rPr>
        <w:t xml:space="preserve">NIBTT shall evaluate all valid </w:t>
      </w:r>
      <w:r w:rsidR="00E51CB6" w:rsidRPr="00BD4C6D">
        <w:rPr>
          <w:rFonts w:ascii="Garamond" w:hAnsi="Garamond"/>
        </w:rPr>
        <w:t>bids</w:t>
      </w:r>
      <w:r w:rsidRPr="00BD4C6D">
        <w:rPr>
          <w:rFonts w:ascii="Garamond" w:hAnsi="Garamond"/>
        </w:rPr>
        <w:t xml:space="preserve"> and select the one offering best value based on the criteria listed below. Criteria are established at the sole discretion of NIBTT and are not subject to negotiation.</w:t>
      </w:r>
      <w:r w:rsidR="004C3D48">
        <w:rPr>
          <w:rFonts w:ascii="Garamond" w:hAnsi="Garamond"/>
        </w:rPr>
        <w:br/>
      </w:r>
    </w:p>
    <w:p w14:paraId="0E8022BF" w14:textId="77777777" w:rsidR="00974F12" w:rsidRPr="00BD4C6D" w:rsidRDefault="00974F12" w:rsidP="00974F12">
      <w:pPr>
        <w:pStyle w:val="ListParagraph"/>
        <w:numPr>
          <w:ilvl w:val="0"/>
          <w:numId w:val="12"/>
        </w:numPr>
        <w:spacing w:line="240" w:lineRule="auto"/>
        <w:jc w:val="both"/>
        <w:rPr>
          <w:rFonts w:ascii="Garamond" w:hAnsi="Garamond"/>
        </w:rPr>
      </w:pPr>
      <w:r w:rsidRPr="00BD4C6D">
        <w:rPr>
          <w:rFonts w:ascii="Garamond" w:hAnsi="Garamond"/>
        </w:rPr>
        <w:t>The following criteria will be used to evaluate the tenders:</w:t>
      </w:r>
    </w:p>
    <w:tbl>
      <w:tblPr>
        <w:tblStyle w:val="TableGrid"/>
        <w:tblW w:w="4401" w:type="pct"/>
        <w:jc w:val="center"/>
        <w:tblLook w:val="04A0" w:firstRow="1" w:lastRow="0" w:firstColumn="1" w:lastColumn="0" w:noHBand="0" w:noVBand="1"/>
      </w:tblPr>
      <w:tblGrid>
        <w:gridCol w:w="7365"/>
        <w:gridCol w:w="1235"/>
      </w:tblGrid>
      <w:tr w:rsidR="00BE5269" w:rsidRPr="00BD4C6D" w14:paraId="24B7E9B9" w14:textId="77777777" w:rsidTr="00BE5269">
        <w:trPr>
          <w:trHeight w:val="92"/>
          <w:tblHeader/>
          <w:jc w:val="center"/>
        </w:trPr>
        <w:tc>
          <w:tcPr>
            <w:tcW w:w="4282" w:type="pct"/>
            <w:shd w:val="clear" w:color="auto" w:fill="F4B083" w:themeFill="accent2" w:themeFillTint="99"/>
            <w:vAlign w:val="center"/>
          </w:tcPr>
          <w:p w14:paraId="77EB8B1B" w14:textId="77777777" w:rsidR="00BE5269" w:rsidRPr="00BD4C6D" w:rsidRDefault="00BE5269" w:rsidP="00BE5269">
            <w:pPr>
              <w:jc w:val="center"/>
              <w:rPr>
                <w:rFonts w:ascii="Garamond" w:hAnsi="Garamond"/>
                <w:b/>
                <w:bCs/>
              </w:rPr>
            </w:pPr>
            <w:r w:rsidRPr="00BD4C6D">
              <w:rPr>
                <w:rFonts w:ascii="Garamond" w:hAnsi="Garamond"/>
                <w:b/>
              </w:rPr>
              <w:t>Evaluation Criteria</w:t>
            </w:r>
          </w:p>
        </w:tc>
        <w:tc>
          <w:tcPr>
            <w:tcW w:w="718" w:type="pct"/>
            <w:shd w:val="clear" w:color="auto" w:fill="F4B083" w:themeFill="accent2" w:themeFillTint="99"/>
            <w:vAlign w:val="center"/>
          </w:tcPr>
          <w:p w14:paraId="22447FA0" w14:textId="77777777" w:rsidR="00BE5269" w:rsidRPr="00BD4C6D" w:rsidRDefault="00BE5269" w:rsidP="00BE5269">
            <w:pPr>
              <w:jc w:val="center"/>
              <w:rPr>
                <w:rFonts w:ascii="Garamond" w:hAnsi="Garamond"/>
                <w:b/>
                <w:bCs/>
              </w:rPr>
            </w:pPr>
            <w:r w:rsidRPr="00BD4C6D">
              <w:rPr>
                <w:rFonts w:ascii="Garamond" w:hAnsi="Garamond"/>
                <w:b/>
              </w:rPr>
              <w:t>Max Score</w:t>
            </w:r>
          </w:p>
        </w:tc>
      </w:tr>
      <w:tr w:rsidR="00BE5269" w:rsidRPr="00BD4C6D" w14:paraId="3649D5DB" w14:textId="77777777" w:rsidTr="00BE5269">
        <w:trPr>
          <w:trHeight w:val="101"/>
          <w:jc w:val="center"/>
        </w:trPr>
        <w:tc>
          <w:tcPr>
            <w:tcW w:w="4282" w:type="pct"/>
          </w:tcPr>
          <w:p w14:paraId="741D0309" w14:textId="06125D4B" w:rsidR="00BE5269" w:rsidRPr="00BD4C6D" w:rsidRDefault="00BE5269" w:rsidP="00BE5269">
            <w:pPr>
              <w:jc w:val="center"/>
              <w:rPr>
                <w:rFonts w:ascii="Garamond" w:hAnsi="Garamond"/>
              </w:rPr>
            </w:pPr>
            <w:r w:rsidRPr="00BD4C6D">
              <w:rPr>
                <w:rFonts w:ascii="Garamond" w:hAnsi="Garamond"/>
              </w:rPr>
              <w:t xml:space="preserve">Offer Price of </w:t>
            </w:r>
            <w:r w:rsidR="00C908CE">
              <w:rPr>
                <w:rFonts w:ascii="Garamond" w:hAnsi="Garamond"/>
              </w:rPr>
              <w:t xml:space="preserve">the four </w:t>
            </w:r>
            <w:r w:rsidRPr="00BD4C6D">
              <w:rPr>
                <w:rFonts w:ascii="Garamond" w:hAnsi="Garamond"/>
              </w:rPr>
              <w:t>Parcels</w:t>
            </w:r>
            <w:r w:rsidR="00C908CE">
              <w:rPr>
                <w:rFonts w:ascii="Garamond" w:hAnsi="Garamond"/>
              </w:rPr>
              <w:t xml:space="preserve"> of Land</w:t>
            </w:r>
          </w:p>
        </w:tc>
        <w:tc>
          <w:tcPr>
            <w:tcW w:w="718" w:type="pct"/>
          </w:tcPr>
          <w:p w14:paraId="180A7100" w14:textId="2FB59F05" w:rsidR="00BE5269" w:rsidRPr="00BD4C6D" w:rsidRDefault="00BE5269" w:rsidP="00BE5269">
            <w:pPr>
              <w:jc w:val="center"/>
              <w:rPr>
                <w:rFonts w:ascii="Garamond" w:hAnsi="Garamond"/>
              </w:rPr>
            </w:pPr>
            <w:r w:rsidRPr="00BD4C6D">
              <w:rPr>
                <w:rFonts w:ascii="Garamond" w:hAnsi="Garamond"/>
              </w:rPr>
              <w:t>100</w:t>
            </w:r>
          </w:p>
        </w:tc>
      </w:tr>
      <w:tr w:rsidR="00BE5269" w:rsidRPr="00BD4C6D" w14:paraId="2C97F941" w14:textId="77777777" w:rsidTr="00BE5269">
        <w:trPr>
          <w:trHeight w:val="64"/>
          <w:jc w:val="center"/>
        </w:trPr>
        <w:tc>
          <w:tcPr>
            <w:tcW w:w="4282" w:type="pct"/>
          </w:tcPr>
          <w:p w14:paraId="4CB95479" w14:textId="77777777" w:rsidR="00BE5269" w:rsidRPr="00BE5269" w:rsidRDefault="00BE5269" w:rsidP="00BE5269">
            <w:pPr>
              <w:jc w:val="center"/>
              <w:rPr>
                <w:rFonts w:ascii="Garamond" w:hAnsi="Garamond"/>
                <w:b/>
                <w:bCs/>
              </w:rPr>
            </w:pPr>
            <w:r w:rsidRPr="00BE5269">
              <w:rPr>
                <w:rFonts w:ascii="Garamond" w:hAnsi="Garamond"/>
                <w:b/>
                <w:bCs/>
              </w:rPr>
              <w:t>Total</w:t>
            </w:r>
          </w:p>
        </w:tc>
        <w:tc>
          <w:tcPr>
            <w:tcW w:w="718" w:type="pct"/>
          </w:tcPr>
          <w:p w14:paraId="7CEA741B" w14:textId="77777777" w:rsidR="00BE5269" w:rsidRPr="00BE5269" w:rsidRDefault="00BE5269" w:rsidP="00BE5269">
            <w:pPr>
              <w:jc w:val="center"/>
              <w:rPr>
                <w:rFonts w:ascii="Garamond" w:hAnsi="Garamond"/>
                <w:b/>
                <w:bCs/>
              </w:rPr>
            </w:pPr>
            <w:r w:rsidRPr="00BE5269">
              <w:rPr>
                <w:rFonts w:ascii="Garamond" w:hAnsi="Garamond"/>
                <w:b/>
                <w:bCs/>
              </w:rPr>
              <w:t>100</w:t>
            </w:r>
          </w:p>
        </w:tc>
      </w:tr>
    </w:tbl>
    <w:p w14:paraId="7818C46C" w14:textId="77777777" w:rsidR="00BE5269" w:rsidRDefault="00BE5269" w:rsidP="00BE5269">
      <w:pPr>
        <w:spacing w:line="240" w:lineRule="auto"/>
        <w:rPr>
          <w:rFonts w:ascii="Garamond" w:hAnsi="Garamond"/>
        </w:rPr>
      </w:pPr>
    </w:p>
    <w:p w14:paraId="4A3C37BE" w14:textId="77777777" w:rsidR="005B4667" w:rsidRDefault="005B4667" w:rsidP="00BE5269">
      <w:pPr>
        <w:spacing w:line="240" w:lineRule="auto"/>
        <w:rPr>
          <w:rFonts w:ascii="Garamond" w:hAnsi="Garamond"/>
        </w:rPr>
      </w:pPr>
    </w:p>
    <w:p w14:paraId="64F3A9CA" w14:textId="77777777" w:rsidR="005B4667" w:rsidRPr="00BE5269" w:rsidRDefault="005B4667" w:rsidP="00BE5269">
      <w:pPr>
        <w:spacing w:line="240" w:lineRule="auto"/>
        <w:rPr>
          <w:rFonts w:ascii="Garamond" w:hAnsi="Garamond"/>
        </w:rPr>
      </w:pPr>
    </w:p>
    <w:p w14:paraId="493DEFDD" w14:textId="77777777" w:rsidR="00974F12" w:rsidRPr="00BD4C6D" w:rsidRDefault="00974F12" w:rsidP="00974F12">
      <w:pPr>
        <w:pStyle w:val="NoSpacing"/>
        <w:rPr>
          <w:rFonts w:ascii="Garamond" w:hAnsi="Garamond"/>
        </w:rPr>
      </w:pPr>
    </w:p>
    <w:p w14:paraId="6827D9CF" w14:textId="77777777" w:rsidR="00974F12" w:rsidRPr="00BD4C6D" w:rsidRDefault="00974F12" w:rsidP="00974F12">
      <w:pPr>
        <w:pStyle w:val="Heading1"/>
        <w:numPr>
          <w:ilvl w:val="1"/>
          <w:numId w:val="15"/>
        </w:numPr>
        <w:ind w:left="709" w:hanging="709"/>
        <w:rPr>
          <w:rFonts w:ascii="Garamond" w:hAnsi="Garamond"/>
          <w:color w:val="auto"/>
        </w:rPr>
      </w:pPr>
      <w:bookmarkStart w:id="289" w:name="_Toc135321275"/>
      <w:bookmarkStart w:id="290" w:name="_Toc135322100"/>
      <w:r w:rsidRPr="00BD4C6D">
        <w:rPr>
          <w:rFonts w:ascii="Garamond" w:hAnsi="Garamond"/>
          <w:color w:val="auto"/>
        </w:rPr>
        <w:t>Award of Contract</w:t>
      </w:r>
      <w:bookmarkEnd w:id="289"/>
      <w:bookmarkEnd w:id="290"/>
    </w:p>
    <w:p w14:paraId="5BDBC2F3" w14:textId="77777777" w:rsidR="00974F12" w:rsidRPr="00BD4C6D" w:rsidRDefault="00974F12" w:rsidP="00974F12">
      <w:pPr>
        <w:pStyle w:val="ListParagraph"/>
        <w:spacing w:line="240" w:lineRule="auto"/>
        <w:rPr>
          <w:rFonts w:ascii="Garamond" w:hAnsi="Garamond"/>
        </w:rPr>
      </w:pPr>
    </w:p>
    <w:p w14:paraId="18D2BB92" w14:textId="7882A5FA" w:rsidR="00974F12" w:rsidRPr="00BD4C6D" w:rsidRDefault="00974F12" w:rsidP="00974F12">
      <w:pPr>
        <w:pStyle w:val="ListParagraph"/>
        <w:numPr>
          <w:ilvl w:val="0"/>
          <w:numId w:val="14"/>
        </w:numPr>
        <w:spacing w:line="240" w:lineRule="auto"/>
        <w:jc w:val="both"/>
        <w:rPr>
          <w:rFonts w:ascii="Garamond" w:hAnsi="Garamond"/>
        </w:rPr>
      </w:pPr>
      <w:r w:rsidRPr="00BD4C6D">
        <w:rPr>
          <w:rFonts w:ascii="Garamond" w:hAnsi="Garamond"/>
        </w:rPr>
        <w:t xml:space="preserve">NIBTT reserves the right not to accept any </w:t>
      </w:r>
      <w:r w:rsidR="00BD4C6D" w:rsidRPr="00BD4C6D">
        <w:rPr>
          <w:rFonts w:ascii="Garamond" w:hAnsi="Garamond"/>
        </w:rPr>
        <w:t>bid</w:t>
      </w:r>
      <w:r w:rsidRPr="00BD4C6D">
        <w:rPr>
          <w:rFonts w:ascii="Garamond" w:hAnsi="Garamond"/>
        </w:rPr>
        <w:t xml:space="preserve"> and to annul the tender process and reject </w:t>
      </w:r>
      <w:r w:rsidR="00E51CB6" w:rsidRPr="00BD4C6D">
        <w:rPr>
          <w:rFonts w:ascii="Garamond" w:hAnsi="Garamond"/>
        </w:rPr>
        <w:t>bids</w:t>
      </w:r>
      <w:r w:rsidRPr="00BD4C6D">
        <w:rPr>
          <w:rFonts w:ascii="Garamond" w:hAnsi="Garamond"/>
        </w:rPr>
        <w:t xml:space="preserve"> at any time prior to the award of contract.</w:t>
      </w:r>
    </w:p>
    <w:p w14:paraId="67729AF7" w14:textId="77777777" w:rsidR="00974F12" w:rsidRPr="00BD4C6D" w:rsidRDefault="00974F12" w:rsidP="00974F12">
      <w:pPr>
        <w:pStyle w:val="NoSpacing"/>
        <w:rPr>
          <w:rFonts w:ascii="Garamond" w:hAnsi="Garamond"/>
        </w:rPr>
      </w:pPr>
    </w:p>
    <w:p w14:paraId="32AFE826" w14:textId="7AD33E65" w:rsidR="00974F12" w:rsidRPr="00BD4C6D" w:rsidRDefault="00974F12" w:rsidP="00974F12">
      <w:pPr>
        <w:pStyle w:val="ListParagraph"/>
        <w:numPr>
          <w:ilvl w:val="0"/>
          <w:numId w:val="14"/>
        </w:numPr>
        <w:spacing w:line="240" w:lineRule="auto"/>
        <w:jc w:val="both"/>
        <w:rPr>
          <w:rFonts w:ascii="Garamond" w:hAnsi="Garamond"/>
        </w:rPr>
      </w:pPr>
      <w:r w:rsidRPr="00BD4C6D">
        <w:rPr>
          <w:rFonts w:ascii="Garamond" w:hAnsi="Garamond"/>
        </w:rPr>
        <w:t xml:space="preserve">NIBTT may declare the </w:t>
      </w:r>
      <w:r w:rsidR="00BD4C6D" w:rsidRPr="00BD4C6D">
        <w:rPr>
          <w:rFonts w:ascii="Garamond" w:hAnsi="Garamond"/>
        </w:rPr>
        <w:t>process</w:t>
      </w:r>
      <w:r w:rsidRPr="00BD4C6D">
        <w:rPr>
          <w:rFonts w:ascii="Garamond" w:hAnsi="Garamond"/>
        </w:rPr>
        <w:t xml:space="preserve"> void when none of the </w:t>
      </w:r>
      <w:r w:rsidR="00E51CB6" w:rsidRPr="00BD4C6D">
        <w:rPr>
          <w:rFonts w:ascii="Garamond" w:hAnsi="Garamond"/>
        </w:rPr>
        <w:t>Bidders</w:t>
      </w:r>
      <w:r w:rsidRPr="00BD4C6D">
        <w:rPr>
          <w:rFonts w:ascii="Garamond" w:hAnsi="Garamond"/>
        </w:rPr>
        <w:t xml:space="preserve"> meet the intended objectives of the </w:t>
      </w:r>
      <w:r w:rsidR="00BD4C6D" w:rsidRPr="00BD4C6D">
        <w:rPr>
          <w:rFonts w:ascii="Garamond" w:hAnsi="Garamond"/>
        </w:rPr>
        <w:t>request</w:t>
      </w:r>
      <w:r w:rsidRPr="00BD4C6D">
        <w:rPr>
          <w:rFonts w:ascii="Garamond" w:hAnsi="Garamond"/>
        </w:rPr>
        <w:t xml:space="preserve"> or when it is evident that there has been a lack of competition and/or that there has been collusion.  </w:t>
      </w:r>
      <w:bookmarkStart w:id="291" w:name="_Toc121826222"/>
    </w:p>
    <w:p w14:paraId="2169BB4B" w14:textId="77777777" w:rsidR="00974F12" w:rsidRPr="00BD4C6D" w:rsidRDefault="00974F12" w:rsidP="00974F12">
      <w:pPr>
        <w:pStyle w:val="ListParagraph"/>
        <w:rPr>
          <w:rFonts w:ascii="Garamond" w:hAnsi="Garamond"/>
        </w:rPr>
      </w:pPr>
    </w:p>
    <w:p w14:paraId="7042FCA4" w14:textId="43689EC1" w:rsidR="00974F12" w:rsidRPr="00BD4C6D" w:rsidRDefault="00974F12" w:rsidP="00974F12">
      <w:pPr>
        <w:pStyle w:val="Heading1"/>
        <w:numPr>
          <w:ilvl w:val="1"/>
          <w:numId w:val="15"/>
        </w:numPr>
        <w:ind w:left="709" w:hanging="709"/>
        <w:rPr>
          <w:rFonts w:ascii="Garamond" w:hAnsi="Garamond"/>
          <w:color w:val="auto"/>
        </w:rPr>
      </w:pPr>
      <w:bookmarkStart w:id="292" w:name="_Toc135321276"/>
      <w:bookmarkStart w:id="293" w:name="_Toc135322101"/>
      <w:r w:rsidRPr="00BD4C6D">
        <w:rPr>
          <w:rFonts w:ascii="Garamond" w:hAnsi="Garamond"/>
          <w:color w:val="auto"/>
        </w:rPr>
        <w:t xml:space="preserve">Notification of Acceptance of </w:t>
      </w:r>
      <w:bookmarkEnd w:id="291"/>
      <w:bookmarkEnd w:id="292"/>
      <w:bookmarkEnd w:id="293"/>
      <w:r w:rsidR="00BD4C6D" w:rsidRPr="00BD4C6D">
        <w:rPr>
          <w:rFonts w:ascii="Garamond" w:hAnsi="Garamond"/>
          <w:color w:val="auto"/>
        </w:rPr>
        <w:t>Bid</w:t>
      </w:r>
    </w:p>
    <w:p w14:paraId="54E31BF5" w14:textId="77777777" w:rsidR="00974F12" w:rsidRPr="00BD4C6D" w:rsidRDefault="00974F12" w:rsidP="00974F12">
      <w:pPr>
        <w:spacing w:line="240" w:lineRule="auto"/>
        <w:rPr>
          <w:rFonts w:ascii="Garamond" w:hAnsi="Garamond"/>
          <w:lang w:val="en-US"/>
        </w:rPr>
      </w:pPr>
    </w:p>
    <w:p w14:paraId="27B473ED" w14:textId="12F364B9" w:rsidR="00974F12" w:rsidRPr="00BD4C6D" w:rsidRDefault="00974F12" w:rsidP="00974F12">
      <w:pPr>
        <w:pStyle w:val="ListParagraph"/>
        <w:numPr>
          <w:ilvl w:val="0"/>
          <w:numId w:val="16"/>
        </w:numPr>
        <w:spacing w:line="240" w:lineRule="auto"/>
        <w:jc w:val="both"/>
        <w:rPr>
          <w:rFonts w:ascii="Garamond" w:hAnsi="Garamond"/>
        </w:rPr>
      </w:pPr>
      <w:r w:rsidRPr="00BD4C6D">
        <w:rPr>
          <w:rFonts w:ascii="Garamond" w:hAnsi="Garamond"/>
        </w:rPr>
        <w:t xml:space="preserve">Where a </w:t>
      </w:r>
      <w:r w:rsidR="00BD4C6D" w:rsidRPr="00BD4C6D">
        <w:rPr>
          <w:rFonts w:ascii="Garamond" w:hAnsi="Garamond"/>
        </w:rPr>
        <w:t>bid</w:t>
      </w:r>
      <w:r w:rsidRPr="00BD4C6D">
        <w:rPr>
          <w:rFonts w:ascii="Garamond" w:hAnsi="Garamond"/>
        </w:rPr>
        <w:t xml:space="preserve"> has been accepted, the </w:t>
      </w:r>
      <w:r w:rsidR="00E51CB6" w:rsidRPr="00BD4C6D">
        <w:rPr>
          <w:rFonts w:ascii="Garamond" w:hAnsi="Garamond"/>
        </w:rPr>
        <w:t>Bidder</w:t>
      </w:r>
      <w:r w:rsidRPr="00BD4C6D">
        <w:rPr>
          <w:rFonts w:ascii="Garamond" w:hAnsi="Garamond"/>
        </w:rPr>
        <w:t xml:space="preserve"> who has submitted the </w:t>
      </w:r>
      <w:r w:rsidR="00BD4C6D" w:rsidRPr="00BD4C6D">
        <w:rPr>
          <w:rFonts w:ascii="Garamond" w:hAnsi="Garamond"/>
        </w:rPr>
        <w:t>bid</w:t>
      </w:r>
      <w:r w:rsidRPr="00BD4C6D">
        <w:rPr>
          <w:rFonts w:ascii="Garamond" w:hAnsi="Garamond"/>
        </w:rPr>
        <w:t xml:space="preserve"> shall be notified of its acceptance by NIBTT.</w:t>
      </w:r>
    </w:p>
    <w:p w14:paraId="50D0107B" w14:textId="77777777" w:rsidR="00974F12" w:rsidRPr="00BD4C6D" w:rsidRDefault="00974F12" w:rsidP="00974F12">
      <w:pPr>
        <w:pStyle w:val="ListParagraph"/>
        <w:spacing w:line="240" w:lineRule="auto"/>
        <w:rPr>
          <w:rFonts w:ascii="Garamond" w:hAnsi="Garamond"/>
        </w:rPr>
      </w:pPr>
    </w:p>
    <w:p w14:paraId="5915202A" w14:textId="77777777" w:rsidR="00974F12" w:rsidRPr="00BD4C6D" w:rsidRDefault="00974F12" w:rsidP="00974F12">
      <w:pPr>
        <w:pStyle w:val="ListParagraph"/>
        <w:numPr>
          <w:ilvl w:val="0"/>
          <w:numId w:val="16"/>
        </w:numPr>
        <w:spacing w:line="240" w:lineRule="auto"/>
        <w:jc w:val="both"/>
        <w:rPr>
          <w:rFonts w:ascii="Garamond" w:hAnsi="Garamond"/>
        </w:rPr>
      </w:pPr>
      <w:r w:rsidRPr="00BD4C6D">
        <w:rPr>
          <w:rFonts w:ascii="Garamond" w:hAnsi="Garamond"/>
        </w:rPr>
        <w:t xml:space="preserve">The Letter of Acceptance shall be in writing and signed by an authorized representative of NIBTT. </w:t>
      </w:r>
    </w:p>
    <w:p w14:paraId="1A7FD12A" w14:textId="77777777" w:rsidR="00974F12" w:rsidRPr="00BD4C6D" w:rsidRDefault="00974F12" w:rsidP="00974F12">
      <w:pPr>
        <w:pStyle w:val="ListParagraph"/>
        <w:spacing w:line="240" w:lineRule="auto"/>
        <w:rPr>
          <w:rFonts w:ascii="Garamond" w:hAnsi="Garamond"/>
        </w:rPr>
      </w:pPr>
    </w:p>
    <w:p w14:paraId="3487ECEF" w14:textId="44B92B52" w:rsidR="00974F12" w:rsidRPr="00BD4C6D" w:rsidRDefault="00974F12" w:rsidP="00974F12">
      <w:pPr>
        <w:pStyle w:val="ListParagraph"/>
        <w:numPr>
          <w:ilvl w:val="0"/>
          <w:numId w:val="16"/>
        </w:numPr>
        <w:spacing w:line="240" w:lineRule="auto"/>
        <w:ind w:hanging="578"/>
        <w:jc w:val="both"/>
        <w:rPr>
          <w:rFonts w:ascii="Garamond" w:hAnsi="Garamond"/>
        </w:rPr>
      </w:pPr>
      <w:r w:rsidRPr="00BD4C6D">
        <w:rPr>
          <w:rFonts w:ascii="Garamond" w:hAnsi="Garamond"/>
        </w:rPr>
        <w:t xml:space="preserve">The </w:t>
      </w:r>
      <w:r w:rsidR="00E51CB6" w:rsidRPr="00BD4C6D">
        <w:rPr>
          <w:rFonts w:ascii="Garamond" w:hAnsi="Garamond"/>
        </w:rPr>
        <w:t>Bidder</w:t>
      </w:r>
      <w:r w:rsidRPr="00BD4C6D">
        <w:rPr>
          <w:rFonts w:ascii="Garamond" w:hAnsi="Garamond"/>
        </w:rPr>
        <w:t xml:space="preserve"> shall confirm receipt and acceptance of the Letter of Acceptance in writing.</w:t>
      </w:r>
    </w:p>
    <w:p w14:paraId="5D995AE6" w14:textId="77777777" w:rsidR="00974F12" w:rsidRPr="0019104C" w:rsidRDefault="00974F12" w:rsidP="00974F12">
      <w:pPr>
        <w:pStyle w:val="ListParagraph"/>
        <w:rPr>
          <w:sz w:val="24"/>
          <w:szCs w:val="24"/>
        </w:rPr>
      </w:pPr>
    </w:p>
    <w:p w14:paraId="5F410DBB" w14:textId="77777777" w:rsidR="00974F12" w:rsidRDefault="00974F12" w:rsidP="00974F12">
      <w:pPr>
        <w:spacing w:line="240" w:lineRule="auto"/>
        <w:rPr>
          <w:sz w:val="24"/>
          <w:szCs w:val="24"/>
        </w:rPr>
      </w:pPr>
    </w:p>
    <w:p w14:paraId="5DB8B984" w14:textId="77777777" w:rsidR="00974F12" w:rsidRDefault="00974F12" w:rsidP="00974F12">
      <w:pPr>
        <w:spacing w:line="240" w:lineRule="auto"/>
        <w:rPr>
          <w:sz w:val="24"/>
          <w:szCs w:val="24"/>
        </w:rPr>
      </w:pPr>
    </w:p>
    <w:p w14:paraId="12B1DD17" w14:textId="77777777" w:rsidR="00974F12" w:rsidRDefault="00974F12" w:rsidP="00974F12">
      <w:pPr>
        <w:spacing w:line="240" w:lineRule="auto"/>
        <w:rPr>
          <w:sz w:val="24"/>
          <w:szCs w:val="24"/>
        </w:rPr>
      </w:pPr>
    </w:p>
    <w:p w14:paraId="185541DE" w14:textId="77777777" w:rsidR="00974F12" w:rsidRDefault="00974F12" w:rsidP="00BD4C6D">
      <w:pPr>
        <w:spacing w:after="0" w:line="276" w:lineRule="auto"/>
        <w:rPr>
          <w:sz w:val="24"/>
          <w:szCs w:val="24"/>
        </w:rPr>
      </w:pPr>
    </w:p>
    <w:p w14:paraId="4ABB70E6" w14:textId="77777777" w:rsidR="00A02946" w:rsidRDefault="00A02946" w:rsidP="004D3624">
      <w:pPr>
        <w:spacing w:after="0" w:line="276" w:lineRule="auto"/>
        <w:jc w:val="center"/>
        <w:rPr>
          <w:rFonts w:ascii="Garamond" w:hAnsi="Garamond"/>
          <w:sz w:val="24"/>
          <w:szCs w:val="24"/>
        </w:rPr>
      </w:pPr>
    </w:p>
    <w:p w14:paraId="1F6CBA08" w14:textId="77777777" w:rsidR="00A02946" w:rsidRDefault="00A02946" w:rsidP="004D3624">
      <w:pPr>
        <w:spacing w:after="0" w:line="276" w:lineRule="auto"/>
        <w:jc w:val="center"/>
        <w:rPr>
          <w:rFonts w:ascii="Garamond" w:hAnsi="Garamond"/>
          <w:sz w:val="24"/>
          <w:szCs w:val="24"/>
        </w:rPr>
      </w:pPr>
    </w:p>
    <w:p w14:paraId="380D2CFD" w14:textId="77777777" w:rsidR="00A02946" w:rsidRDefault="00A02946" w:rsidP="004D3624">
      <w:pPr>
        <w:spacing w:after="0" w:line="276" w:lineRule="auto"/>
        <w:jc w:val="center"/>
        <w:rPr>
          <w:rFonts w:ascii="Garamond" w:hAnsi="Garamond"/>
          <w:sz w:val="24"/>
          <w:szCs w:val="24"/>
        </w:rPr>
      </w:pPr>
    </w:p>
    <w:p w14:paraId="1420E8C8" w14:textId="77777777" w:rsidR="00A02946" w:rsidRDefault="00A02946" w:rsidP="004D3624">
      <w:pPr>
        <w:spacing w:after="0" w:line="276" w:lineRule="auto"/>
        <w:jc w:val="center"/>
        <w:rPr>
          <w:rFonts w:ascii="Garamond" w:hAnsi="Garamond"/>
          <w:sz w:val="24"/>
          <w:szCs w:val="24"/>
        </w:rPr>
      </w:pPr>
    </w:p>
    <w:p w14:paraId="7FBA13B6" w14:textId="77777777" w:rsidR="00A02946" w:rsidRDefault="00A02946" w:rsidP="004D3624">
      <w:pPr>
        <w:spacing w:after="0" w:line="276" w:lineRule="auto"/>
        <w:jc w:val="center"/>
        <w:rPr>
          <w:rFonts w:ascii="Garamond" w:hAnsi="Garamond"/>
          <w:sz w:val="24"/>
          <w:szCs w:val="24"/>
        </w:rPr>
      </w:pPr>
    </w:p>
    <w:p w14:paraId="479AC76B" w14:textId="77777777" w:rsidR="00A02946" w:rsidRDefault="00A02946" w:rsidP="004D3624">
      <w:pPr>
        <w:spacing w:after="0" w:line="276" w:lineRule="auto"/>
        <w:jc w:val="center"/>
        <w:rPr>
          <w:rFonts w:ascii="Garamond" w:hAnsi="Garamond"/>
          <w:sz w:val="24"/>
          <w:szCs w:val="24"/>
        </w:rPr>
      </w:pPr>
    </w:p>
    <w:p w14:paraId="33CBDA7D" w14:textId="77777777" w:rsidR="00A02946" w:rsidRDefault="00A02946" w:rsidP="004D3624">
      <w:pPr>
        <w:spacing w:after="0" w:line="276" w:lineRule="auto"/>
        <w:jc w:val="center"/>
        <w:rPr>
          <w:rFonts w:ascii="Garamond" w:hAnsi="Garamond"/>
          <w:sz w:val="24"/>
          <w:szCs w:val="24"/>
        </w:rPr>
      </w:pPr>
    </w:p>
    <w:p w14:paraId="76EFD0F2" w14:textId="77777777" w:rsidR="00A02946" w:rsidRDefault="00A02946" w:rsidP="004D3624">
      <w:pPr>
        <w:spacing w:after="0" w:line="276" w:lineRule="auto"/>
        <w:jc w:val="center"/>
        <w:rPr>
          <w:rFonts w:ascii="Garamond" w:hAnsi="Garamond"/>
          <w:sz w:val="24"/>
          <w:szCs w:val="24"/>
        </w:rPr>
      </w:pPr>
    </w:p>
    <w:p w14:paraId="68235483" w14:textId="77777777" w:rsidR="00A02946" w:rsidRDefault="00A02946" w:rsidP="004D3624">
      <w:pPr>
        <w:spacing w:after="0" w:line="276" w:lineRule="auto"/>
        <w:jc w:val="center"/>
        <w:rPr>
          <w:rFonts w:ascii="Garamond" w:hAnsi="Garamond"/>
          <w:sz w:val="24"/>
          <w:szCs w:val="24"/>
        </w:rPr>
      </w:pPr>
    </w:p>
    <w:p w14:paraId="4FEC6E1A" w14:textId="77777777" w:rsidR="00A02946" w:rsidRDefault="00A02946" w:rsidP="004D3624">
      <w:pPr>
        <w:spacing w:after="0" w:line="276" w:lineRule="auto"/>
        <w:jc w:val="center"/>
        <w:rPr>
          <w:rFonts w:ascii="Garamond" w:hAnsi="Garamond"/>
          <w:sz w:val="24"/>
          <w:szCs w:val="24"/>
        </w:rPr>
      </w:pPr>
    </w:p>
    <w:p w14:paraId="4E22CEE3" w14:textId="77777777" w:rsidR="00A02946" w:rsidRDefault="00A02946" w:rsidP="004D3624">
      <w:pPr>
        <w:spacing w:after="0" w:line="276" w:lineRule="auto"/>
        <w:jc w:val="center"/>
        <w:rPr>
          <w:rFonts w:ascii="Garamond" w:hAnsi="Garamond"/>
          <w:sz w:val="24"/>
          <w:szCs w:val="24"/>
        </w:rPr>
      </w:pPr>
    </w:p>
    <w:p w14:paraId="2E31FDDD" w14:textId="77777777" w:rsidR="00A02946" w:rsidRDefault="00A02946" w:rsidP="004D3624">
      <w:pPr>
        <w:spacing w:after="0" w:line="276" w:lineRule="auto"/>
        <w:jc w:val="center"/>
        <w:rPr>
          <w:rFonts w:ascii="Garamond" w:hAnsi="Garamond"/>
          <w:sz w:val="24"/>
          <w:szCs w:val="24"/>
        </w:rPr>
      </w:pPr>
    </w:p>
    <w:p w14:paraId="39226DE6" w14:textId="77777777" w:rsidR="00A02946" w:rsidRDefault="00A02946" w:rsidP="004D3624">
      <w:pPr>
        <w:spacing w:after="0" w:line="276" w:lineRule="auto"/>
        <w:jc w:val="center"/>
        <w:rPr>
          <w:rFonts w:ascii="Garamond" w:hAnsi="Garamond"/>
          <w:sz w:val="24"/>
          <w:szCs w:val="24"/>
        </w:rPr>
      </w:pPr>
    </w:p>
    <w:p w14:paraId="19F5A053" w14:textId="77777777" w:rsidR="00A02946" w:rsidRDefault="00A02946" w:rsidP="004D3624">
      <w:pPr>
        <w:spacing w:after="0" w:line="276" w:lineRule="auto"/>
        <w:jc w:val="center"/>
        <w:rPr>
          <w:rFonts w:ascii="Garamond" w:hAnsi="Garamond"/>
          <w:sz w:val="24"/>
          <w:szCs w:val="24"/>
        </w:rPr>
      </w:pPr>
    </w:p>
    <w:p w14:paraId="48F477D5" w14:textId="77777777" w:rsidR="00A02946" w:rsidRDefault="00A02946" w:rsidP="004D3624">
      <w:pPr>
        <w:spacing w:after="0" w:line="276" w:lineRule="auto"/>
        <w:jc w:val="center"/>
        <w:rPr>
          <w:rFonts w:ascii="Garamond" w:hAnsi="Garamond"/>
          <w:sz w:val="24"/>
          <w:szCs w:val="24"/>
        </w:rPr>
      </w:pPr>
    </w:p>
    <w:p w14:paraId="2A0D50EB" w14:textId="77777777" w:rsidR="00A02946" w:rsidRDefault="00A02946" w:rsidP="004D3624">
      <w:pPr>
        <w:spacing w:after="0" w:line="276" w:lineRule="auto"/>
        <w:jc w:val="center"/>
        <w:rPr>
          <w:rFonts w:ascii="Garamond" w:hAnsi="Garamond"/>
          <w:sz w:val="24"/>
          <w:szCs w:val="24"/>
        </w:rPr>
      </w:pPr>
    </w:p>
    <w:p w14:paraId="22BDD285" w14:textId="77777777" w:rsidR="00A02946" w:rsidRDefault="00A02946" w:rsidP="004D3624">
      <w:pPr>
        <w:spacing w:after="0" w:line="276" w:lineRule="auto"/>
        <w:jc w:val="center"/>
        <w:rPr>
          <w:rFonts w:ascii="Garamond" w:hAnsi="Garamond"/>
          <w:sz w:val="24"/>
          <w:szCs w:val="24"/>
        </w:rPr>
      </w:pPr>
    </w:p>
    <w:p w14:paraId="6B2CEC4E" w14:textId="77777777" w:rsidR="00A02946" w:rsidRDefault="00A02946" w:rsidP="004D3624">
      <w:pPr>
        <w:spacing w:after="0" w:line="276" w:lineRule="auto"/>
        <w:jc w:val="center"/>
        <w:rPr>
          <w:rFonts w:ascii="Garamond" w:hAnsi="Garamond"/>
          <w:sz w:val="24"/>
          <w:szCs w:val="24"/>
        </w:rPr>
      </w:pPr>
    </w:p>
    <w:p w14:paraId="01E2FA13" w14:textId="77777777" w:rsidR="00A02946" w:rsidRDefault="00A02946" w:rsidP="004D3624">
      <w:pPr>
        <w:spacing w:after="0" w:line="276" w:lineRule="auto"/>
        <w:jc w:val="center"/>
        <w:rPr>
          <w:rFonts w:ascii="Garamond" w:hAnsi="Garamond"/>
          <w:sz w:val="24"/>
          <w:szCs w:val="24"/>
        </w:rPr>
      </w:pPr>
    </w:p>
    <w:p w14:paraId="5065F707" w14:textId="77777777" w:rsidR="00A02946" w:rsidRDefault="00A02946" w:rsidP="004D3624">
      <w:pPr>
        <w:spacing w:after="0" w:line="276" w:lineRule="auto"/>
        <w:jc w:val="center"/>
        <w:rPr>
          <w:rFonts w:ascii="Garamond" w:hAnsi="Garamond"/>
          <w:sz w:val="24"/>
          <w:szCs w:val="24"/>
        </w:rPr>
      </w:pPr>
    </w:p>
    <w:p w14:paraId="2F76C11F" w14:textId="77777777" w:rsidR="00A02946" w:rsidRDefault="00A02946" w:rsidP="004D3624">
      <w:pPr>
        <w:spacing w:after="0" w:line="276" w:lineRule="auto"/>
        <w:jc w:val="center"/>
        <w:rPr>
          <w:rFonts w:ascii="Garamond" w:hAnsi="Garamond"/>
          <w:sz w:val="24"/>
          <w:szCs w:val="24"/>
        </w:rPr>
      </w:pPr>
    </w:p>
    <w:p w14:paraId="75460E0D" w14:textId="77777777" w:rsidR="00A02946" w:rsidRDefault="00A02946" w:rsidP="004D3624">
      <w:pPr>
        <w:spacing w:after="0" w:line="276" w:lineRule="auto"/>
        <w:jc w:val="center"/>
        <w:rPr>
          <w:rFonts w:ascii="Garamond" w:hAnsi="Garamond"/>
          <w:sz w:val="24"/>
          <w:szCs w:val="24"/>
        </w:rPr>
      </w:pPr>
    </w:p>
    <w:p w14:paraId="63E7549B" w14:textId="77777777" w:rsidR="00A02946" w:rsidRDefault="00A02946" w:rsidP="004D3624">
      <w:pPr>
        <w:spacing w:after="0" w:line="276" w:lineRule="auto"/>
        <w:jc w:val="center"/>
        <w:rPr>
          <w:rFonts w:ascii="Garamond" w:hAnsi="Garamond"/>
          <w:sz w:val="24"/>
          <w:szCs w:val="24"/>
        </w:rPr>
      </w:pPr>
    </w:p>
    <w:p w14:paraId="48AAA57C" w14:textId="1B95FBBD" w:rsidR="004D3624" w:rsidRPr="00672771" w:rsidRDefault="004D3624" w:rsidP="004D3624">
      <w:pPr>
        <w:spacing w:after="0" w:line="276" w:lineRule="auto"/>
        <w:jc w:val="center"/>
        <w:rPr>
          <w:rFonts w:ascii="Garamond" w:hAnsi="Garamond"/>
          <w:sz w:val="24"/>
          <w:szCs w:val="24"/>
        </w:rPr>
      </w:pPr>
      <w:r w:rsidRPr="00672771">
        <w:rPr>
          <w:rFonts w:ascii="Garamond" w:hAnsi="Garamond"/>
          <w:sz w:val="24"/>
          <w:szCs w:val="24"/>
        </w:rPr>
        <w:t xml:space="preserve">NATIONAL INSURANCE </w:t>
      </w:r>
      <w:r>
        <w:rPr>
          <w:rFonts w:ascii="Garamond" w:hAnsi="Garamond"/>
          <w:sz w:val="24"/>
          <w:szCs w:val="24"/>
        </w:rPr>
        <w:t>BOARD OF TRINIDAD &amp; TOBAGO</w:t>
      </w:r>
    </w:p>
    <w:p w14:paraId="559B5339" w14:textId="4FAF97D2" w:rsidR="004D3624" w:rsidRDefault="004D3624" w:rsidP="004D3624">
      <w:pPr>
        <w:spacing w:after="0" w:line="276" w:lineRule="auto"/>
        <w:jc w:val="center"/>
        <w:rPr>
          <w:rFonts w:ascii="Garamond" w:hAnsi="Garamond"/>
          <w:sz w:val="24"/>
          <w:szCs w:val="24"/>
        </w:rPr>
      </w:pPr>
      <w:r w:rsidRPr="00672771">
        <w:rPr>
          <w:sz w:val="24"/>
          <w:szCs w:val="24"/>
        </w:rPr>
        <w:t xml:space="preserve">      </w:t>
      </w:r>
      <w:r w:rsidRPr="00672771">
        <w:rPr>
          <w:rFonts w:ascii="Garamond" w:hAnsi="Garamond"/>
          <w:sz w:val="24"/>
          <w:szCs w:val="24"/>
        </w:rPr>
        <w:t>#</w:t>
      </w:r>
      <w:r>
        <w:rPr>
          <w:rFonts w:ascii="Garamond" w:hAnsi="Garamond"/>
          <w:sz w:val="24"/>
          <w:szCs w:val="24"/>
        </w:rPr>
        <w:t>14</w:t>
      </w:r>
      <w:r w:rsidRPr="00672771">
        <w:rPr>
          <w:rFonts w:ascii="Garamond" w:hAnsi="Garamond"/>
          <w:sz w:val="24"/>
          <w:szCs w:val="24"/>
        </w:rPr>
        <w:t xml:space="preserve"> – </w:t>
      </w:r>
      <w:r>
        <w:rPr>
          <w:rFonts w:ascii="Garamond" w:hAnsi="Garamond"/>
          <w:sz w:val="24"/>
          <w:szCs w:val="24"/>
        </w:rPr>
        <w:t>19 QUEEN’S PARK EAST</w:t>
      </w:r>
      <w:r w:rsidRPr="00672771">
        <w:rPr>
          <w:rFonts w:ascii="Garamond" w:hAnsi="Garamond"/>
          <w:sz w:val="24"/>
          <w:szCs w:val="24"/>
        </w:rPr>
        <w:t>, PORT OF SPAIN, TRINIDAD, W.I.</w:t>
      </w:r>
    </w:p>
    <w:p w14:paraId="42D48EFE" w14:textId="7E8ED09C" w:rsidR="004D3624" w:rsidRPr="00672771" w:rsidRDefault="004D3624" w:rsidP="004D3624">
      <w:pPr>
        <w:spacing w:after="0" w:line="276" w:lineRule="auto"/>
        <w:jc w:val="center"/>
        <w:rPr>
          <w:rFonts w:ascii="Garamond" w:hAnsi="Garamond"/>
          <w:sz w:val="24"/>
          <w:szCs w:val="24"/>
        </w:rPr>
      </w:pPr>
      <w:r>
        <w:rPr>
          <w:rFonts w:ascii="Garamond" w:hAnsi="Garamond"/>
          <w:sz w:val="24"/>
          <w:szCs w:val="24"/>
        </w:rPr>
        <w:t xml:space="preserve">TEL (868)-625-2171   EMAIL: </w:t>
      </w:r>
      <w:hyperlink r:id="rId17" w:history="1">
        <w:r w:rsidRPr="00EC571B">
          <w:rPr>
            <w:rStyle w:val="Hyperlink"/>
            <w:rFonts w:ascii="Garamond" w:hAnsi="Garamond"/>
            <w:sz w:val="24"/>
            <w:szCs w:val="24"/>
          </w:rPr>
          <w:t>corporatesecretary@nibtt.net</w:t>
        </w:r>
      </w:hyperlink>
      <w:r>
        <w:rPr>
          <w:rFonts w:ascii="Garamond" w:hAnsi="Garamond"/>
          <w:sz w:val="24"/>
          <w:szCs w:val="24"/>
        </w:rPr>
        <w:tab/>
      </w:r>
    </w:p>
    <w:p w14:paraId="6F7E8594" w14:textId="77777777" w:rsidR="004D3624" w:rsidRPr="00FF2945" w:rsidRDefault="004D3624" w:rsidP="004D3624">
      <w:pPr>
        <w:pBdr>
          <w:bottom w:val="single" w:sz="12" w:space="1" w:color="auto"/>
        </w:pBdr>
        <w:rPr>
          <w:rFonts w:ascii="Garamond" w:hAnsi="Garamond"/>
          <w:sz w:val="2"/>
          <w:szCs w:val="2"/>
        </w:rPr>
      </w:pPr>
    </w:p>
    <w:p w14:paraId="63D780C4" w14:textId="734AEAE6" w:rsidR="004D3624" w:rsidRPr="00867D13" w:rsidRDefault="004D3624" w:rsidP="004D3624">
      <w:pPr>
        <w:spacing w:after="0" w:line="480" w:lineRule="auto"/>
        <w:jc w:val="center"/>
        <w:rPr>
          <w:rFonts w:ascii="Garamond" w:hAnsi="Garamond"/>
          <w:b/>
          <w:bCs/>
          <w:sz w:val="28"/>
          <w:szCs w:val="28"/>
        </w:rPr>
      </w:pPr>
      <w:r w:rsidRPr="00867D13">
        <w:rPr>
          <w:rFonts w:ascii="Garamond" w:hAnsi="Garamond"/>
          <w:b/>
          <w:bCs/>
          <w:sz w:val="28"/>
          <w:szCs w:val="28"/>
        </w:rPr>
        <w:t>DUE DILIGENCE FORM</w:t>
      </w:r>
      <w:r>
        <w:rPr>
          <w:rFonts w:ascii="Garamond" w:hAnsi="Garamond"/>
          <w:b/>
          <w:bCs/>
          <w:sz w:val="28"/>
          <w:szCs w:val="28"/>
        </w:rPr>
        <w:t xml:space="preserve"> – INDIVIDUAL</w:t>
      </w:r>
    </w:p>
    <w:p w14:paraId="5D73BEBC" w14:textId="77777777" w:rsidR="004D3624" w:rsidRPr="00123029" w:rsidRDefault="004D3624" w:rsidP="004C3D48">
      <w:pPr>
        <w:spacing w:after="0" w:line="240" w:lineRule="auto"/>
        <w:jc w:val="center"/>
        <w:rPr>
          <w:rFonts w:ascii="Garamond" w:hAnsi="Garamond"/>
          <w:b/>
          <w:bCs/>
          <w:sz w:val="19"/>
          <w:szCs w:val="19"/>
          <w:u w:val="single"/>
        </w:rPr>
      </w:pPr>
      <w:r w:rsidRPr="00123029">
        <w:rPr>
          <w:rFonts w:ascii="Garamond" w:hAnsi="Garamond"/>
          <w:b/>
          <w:bCs/>
          <w:sz w:val="19"/>
          <w:szCs w:val="19"/>
          <w:u w:val="single"/>
        </w:rPr>
        <w:t>THIS FORM MUST BE COMPLETED BY THE INDIVIDUAL/S INTENDING TO FINANCE THE PURCHASE</w:t>
      </w:r>
    </w:p>
    <w:p w14:paraId="3C6922D7" w14:textId="77777777" w:rsidR="004D3624" w:rsidRPr="00123029" w:rsidRDefault="004D3624" w:rsidP="004C3D48">
      <w:pPr>
        <w:spacing w:after="0" w:line="240" w:lineRule="auto"/>
        <w:jc w:val="center"/>
        <w:rPr>
          <w:rFonts w:ascii="Garamond" w:hAnsi="Garamond"/>
          <w:b/>
          <w:bCs/>
          <w:sz w:val="19"/>
          <w:szCs w:val="19"/>
          <w:u w:val="single"/>
        </w:rPr>
      </w:pPr>
      <w:r w:rsidRPr="00123029">
        <w:rPr>
          <w:rFonts w:ascii="Garamond" w:hAnsi="Garamond"/>
          <w:b/>
          <w:bCs/>
          <w:sz w:val="19"/>
          <w:szCs w:val="19"/>
          <w:u w:val="single"/>
        </w:rPr>
        <w:t>IF MORE THAN ONE PERSONS ARE BIDDING TOGETHER, PLEASE FILL OUT SEPARATE FORMS</w:t>
      </w:r>
    </w:p>
    <w:p w14:paraId="286A6534" w14:textId="77777777" w:rsidR="004D3624" w:rsidRPr="002901D1" w:rsidRDefault="004D3624" w:rsidP="004D3624">
      <w:pPr>
        <w:spacing w:after="0" w:line="360" w:lineRule="auto"/>
        <w:jc w:val="center"/>
        <w:rPr>
          <w:rFonts w:ascii="Garamond" w:hAnsi="Garamond"/>
          <w:b/>
          <w:bCs/>
          <w:sz w:val="18"/>
          <w:szCs w:val="18"/>
          <w:u w:val="single"/>
        </w:rPr>
      </w:pPr>
    </w:p>
    <w:p w14:paraId="14B9403A" w14:textId="77777777" w:rsidR="004D3624" w:rsidRDefault="004D3624" w:rsidP="004D3624">
      <w:pPr>
        <w:spacing w:after="0" w:line="480" w:lineRule="auto"/>
        <w:rPr>
          <w:rFonts w:ascii="Garamond" w:hAnsi="Garamond"/>
        </w:rPr>
      </w:pPr>
      <w:r>
        <w:rPr>
          <w:rFonts w:ascii="Garamond" w:hAnsi="Garamond"/>
        </w:rPr>
        <w:t>Address of property for which bid is being placed: _________________________________________________</w:t>
      </w:r>
    </w:p>
    <w:p w14:paraId="21E1BDB9" w14:textId="77777777" w:rsidR="004D3624" w:rsidRDefault="004D3624" w:rsidP="004D3624">
      <w:pPr>
        <w:spacing w:after="0" w:line="480" w:lineRule="auto"/>
        <w:rPr>
          <w:rFonts w:ascii="Garamond" w:hAnsi="Garamond"/>
        </w:rPr>
      </w:pPr>
      <w:r>
        <w:rPr>
          <w:rFonts w:ascii="Garamond" w:hAnsi="Garamond"/>
        </w:rPr>
        <w:t>________________________________________________________________________________________</w:t>
      </w:r>
    </w:p>
    <w:p w14:paraId="6C383513" w14:textId="77777777" w:rsidR="004D3624" w:rsidRPr="00123029" w:rsidRDefault="004D3624" w:rsidP="004D3624">
      <w:pPr>
        <w:spacing w:after="0" w:line="360" w:lineRule="auto"/>
        <w:rPr>
          <w:rFonts w:ascii="Garamond" w:hAnsi="Garamond"/>
          <w:sz w:val="2"/>
          <w:szCs w:val="2"/>
        </w:rPr>
      </w:pPr>
    </w:p>
    <w:p w14:paraId="4359160F" w14:textId="77777777" w:rsidR="004D3624" w:rsidRDefault="004D3624" w:rsidP="004D3624">
      <w:pPr>
        <w:spacing w:after="0" w:line="360" w:lineRule="auto"/>
        <w:rPr>
          <w:rFonts w:ascii="Garamond" w:hAnsi="Garamond"/>
        </w:rPr>
      </w:pPr>
      <w:r>
        <w:rPr>
          <w:rFonts w:ascii="Garamond" w:hAnsi="Garamond"/>
        </w:rPr>
        <w:t xml:space="preserve">Bid Amount (Figures) </w:t>
      </w:r>
      <w:r w:rsidRPr="00943C03">
        <w:rPr>
          <w:rFonts w:ascii="Garamond" w:hAnsi="Garamond"/>
          <w:b/>
          <w:bCs/>
          <w:sz w:val="24"/>
          <w:szCs w:val="24"/>
        </w:rPr>
        <w:t>$</w:t>
      </w:r>
      <w:r>
        <w:rPr>
          <w:rFonts w:ascii="Garamond" w:hAnsi="Garamond"/>
        </w:rPr>
        <w:t>__________________________________</w:t>
      </w:r>
    </w:p>
    <w:p w14:paraId="4BB0168A" w14:textId="77777777" w:rsidR="004D3624" w:rsidRPr="002901D1" w:rsidRDefault="004D3624" w:rsidP="004D3624">
      <w:pPr>
        <w:spacing w:after="0" w:line="360" w:lineRule="auto"/>
        <w:rPr>
          <w:rFonts w:ascii="Garamond" w:hAnsi="Garamond"/>
          <w:sz w:val="10"/>
          <w:szCs w:val="10"/>
        </w:rPr>
      </w:pPr>
    </w:p>
    <w:p w14:paraId="3D5D84D9" w14:textId="77777777" w:rsidR="004D3624" w:rsidRPr="00DB41F3" w:rsidRDefault="004D3624" w:rsidP="004D3624">
      <w:pPr>
        <w:spacing w:after="0" w:line="480" w:lineRule="auto"/>
        <w:rPr>
          <w:rFonts w:ascii="Garamond" w:hAnsi="Garamond"/>
        </w:rPr>
      </w:pPr>
      <w:r>
        <w:rPr>
          <w:rFonts w:ascii="Garamond" w:hAnsi="Garamond"/>
        </w:rPr>
        <w:t>Bid Amount (Words) _______________________________________________________________________</w:t>
      </w:r>
    </w:p>
    <w:p w14:paraId="47BE5512" w14:textId="77777777" w:rsidR="004D3624" w:rsidRDefault="004D3624" w:rsidP="004D3624">
      <w:pPr>
        <w:spacing w:after="0" w:line="480" w:lineRule="auto"/>
        <w:rPr>
          <w:rFonts w:ascii="Garamond" w:hAnsi="Garamond"/>
        </w:rPr>
      </w:pPr>
      <w:r>
        <w:rPr>
          <w:rFonts w:ascii="Garamond" w:hAnsi="Garamond"/>
        </w:rPr>
        <w:t>________________________________________________________________________________________</w:t>
      </w:r>
    </w:p>
    <w:p w14:paraId="6BD25E04" w14:textId="77777777" w:rsidR="004D3624" w:rsidRPr="00123029" w:rsidRDefault="004D3624" w:rsidP="004D3624">
      <w:pPr>
        <w:spacing w:after="0" w:line="360" w:lineRule="auto"/>
        <w:rPr>
          <w:rFonts w:ascii="Garamond" w:hAnsi="Garamond"/>
          <w:sz w:val="2"/>
          <w:szCs w:val="2"/>
        </w:rPr>
      </w:pPr>
    </w:p>
    <w:p w14:paraId="006DAE6D" w14:textId="77777777" w:rsidR="004D3624" w:rsidRPr="0096071F" w:rsidRDefault="004D3624" w:rsidP="004D3624">
      <w:pPr>
        <w:pBdr>
          <w:bottom w:val="single" w:sz="12" w:space="1" w:color="auto"/>
        </w:pBdr>
        <w:spacing w:after="0" w:line="480" w:lineRule="auto"/>
        <w:jc w:val="center"/>
        <w:rPr>
          <w:rFonts w:ascii="Garamond" w:hAnsi="Garamond"/>
          <w:b/>
          <w:bCs/>
          <w:sz w:val="6"/>
          <w:szCs w:val="6"/>
        </w:rPr>
      </w:pPr>
    </w:p>
    <w:p w14:paraId="0AC93F87" w14:textId="77777777" w:rsidR="004D3624" w:rsidRPr="002901D1" w:rsidRDefault="004D3624" w:rsidP="004D3624">
      <w:pPr>
        <w:spacing w:after="0" w:line="480" w:lineRule="auto"/>
        <w:rPr>
          <w:rFonts w:ascii="Garamond" w:hAnsi="Garamond"/>
          <w:b/>
          <w:bCs/>
          <w:sz w:val="8"/>
          <w:szCs w:val="8"/>
        </w:rPr>
      </w:pPr>
    </w:p>
    <w:p w14:paraId="6596CCCC" w14:textId="77777777" w:rsidR="004D3624" w:rsidRPr="00936F25" w:rsidRDefault="004D3624" w:rsidP="004D3624">
      <w:pPr>
        <w:spacing w:after="0" w:line="480" w:lineRule="auto"/>
        <w:rPr>
          <w:rFonts w:ascii="Garamond" w:hAnsi="Garamond"/>
        </w:rPr>
      </w:pPr>
      <w:r>
        <w:rPr>
          <w:rFonts w:ascii="Garamond" w:hAnsi="Garamond"/>
          <w:b/>
          <w:bCs/>
        </w:rPr>
        <w:t xml:space="preserve">BIDDER </w:t>
      </w:r>
      <w:r w:rsidRPr="00936F25">
        <w:rPr>
          <w:rFonts w:ascii="Garamond" w:hAnsi="Garamond"/>
          <w:b/>
          <w:bCs/>
        </w:rPr>
        <w:t>NAME:</w:t>
      </w:r>
      <w:r w:rsidRPr="00936F25">
        <w:rPr>
          <w:rFonts w:ascii="Garamond" w:hAnsi="Garamond"/>
        </w:rPr>
        <w:t xml:space="preserve">  _____________________________________</w:t>
      </w:r>
      <w:r>
        <w:rPr>
          <w:rFonts w:ascii="Garamond" w:hAnsi="Garamond"/>
        </w:rPr>
        <w:t>_______</w:t>
      </w:r>
      <w:r w:rsidRPr="00936F25">
        <w:rPr>
          <w:rFonts w:ascii="Garamond" w:hAnsi="Garamond"/>
        </w:rPr>
        <w:t>_____________________</w:t>
      </w:r>
      <w:r>
        <w:rPr>
          <w:rFonts w:ascii="Garamond" w:hAnsi="Garamond"/>
        </w:rPr>
        <w:t>_______</w:t>
      </w:r>
    </w:p>
    <w:p w14:paraId="653BA0A3" w14:textId="77777777" w:rsidR="004D3624" w:rsidRPr="00936F25" w:rsidRDefault="004D3624" w:rsidP="004D3624">
      <w:pPr>
        <w:spacing w:after="0" w:line="480" w:lineRule="auto"/>
        <w:rPr>
          <w:rFonts w:ascii="Garamond" w:hAnsi="Garamond"/>
        </w:rPr>
      </w:pPr>
      <w:r w:rsidRPr="00936F25">
        <w:rPr>
          <w:rFonts w:ascii="Garamond" w:hAnsi="Garamond"/>
        </w:rPr>
        <w:t xml:space="preserve">Present Address: </w:t>
      </w:r>
      <w:r>
        <w:rPr>
          <w:rFonts w:ascii="Garamond" w:hAnsi="Garamond"/>
        </w:rPr>
        <w:t xml:space="preserve"> </w:t>
      </w:r>
      <w:r w:rsidRPr="00936F25">
        <w:rPr>
          <w:rFonts w:ascii="Garamond" w:hAnsi="Garamond"/>
        </w:rPr>
        <w:t>______________________________________________</w:t>
      </w:r>
      <w:r>
        <w:rPr>
          <w:rFonts w:ascii="Garamond" w:hAnsi="Garamond"/>
        </w:rPr>
        <w:t>______</w:t>
      </w:r>
      <w:r w:rsidRPr="00936F25">
        <w:rPr>
          <w:rFonts w:ascii="Garamond" w:hAnsi="Garamond"/>
        </w:rPr>
        <w:t>________________</w:t>
      </w:r>
      <w:r>
        <w:rPr>
          <w:rFonts w:ascii="Garamond" w:hAnsi="Garamond"/>
        </w:rPr>
        <w:t>______</w:t>
      </w:r>
    </w:p>
    <w:p w14:paraId="3B8E6C60" w14:textId="77777777" w:rsidR="004D3624" w:rsidRPr="00936F25" w:rsidRDefault="004D3624" w:rsidP="004D3624">
      <w:pPr>
        <w:spacing w:after="0" w:line="480" w:lineRule="auto"/>
        <w:rPr>
          <w:rFonts w:ascii="Garamond" w:hAnsi="Garamond"/>
        </w:rPr>
      </w:pPr>
      <w:r w:rsidRPr="00936F25">
        <w:rPr>
          <w:rFonts w:ascii="Garamond" w:hAnsi="Garamond"/>
        </w:rPr>
        <w:t>__________________________________________________________________________________</w:t>
      </w:r>
      <w:r>
        <w:rPr>
          <w:rFonts w:ascii="Garamond" w:hAnsi="Garamond"/>
        </w:rPr>
        <w:t>______</w:t>
      </w:r>
    </w:p>
    <w:p w14:paraId="61E06C93" w14:textId="77777777" w:rsidR="004D3624" w:rsidRDefault="004D3624" w:rsidP="004D3624">
      <w:pPr>
        <w:spacing w:after="0" w:line="480" w:lineRule="auto"/>
        <w:rPr>
          <w:rFonts w:ascii="Garamond" w:hAnsi="Garamond"/>
        </w:rPr>
      </w:pPr>
      <w:r w:rsidRPr="00936F25">
        <w:rPr>
          <w:rFonts w:ascii="Garamond" w:hAnsi="Garamond"/>
        </w:rPr>
        <w:t>Phone No: (H) ____________</w:t>
      </w:r>
      <w:r>
        <w:rPr>
          <w:rFonts w:ascii="Garamond" w:hAnsi="Garamond"/>
        </w:rPr>
        <w:t>___</w:t>
      </w:r>
      <w:r w:rsidRPr="00936F25">
        <w:rPr>
          <w:rFonts w:ascii="Garamond" w:hAnsi="Garamond"/>
        </w:rPr>
        <w:t>_</w:t>
      </w:r>
      <w:r>
        <w:rPr>
          <w:rFonts w:ascii="Garamond" w:hAnsi="Garamond"/>
        </w:rPr>
        <w:t>_</w:t>
      </w:r>
      <w:r w:rsidRPr="00936F25">
        <w:rPr>
          <w:rFonts w:ascii="Garamond" w:hAnsi="Garamond"/>
        </w:rPr>
        <w:t>____</w:t>
      </w:r>
      <w:proofErr w:type="gramStart"/>
      <w:r w:rsidRPr="00936F25">
        <w:rPr>
          <w:rFonts w:ascii="Garamond" w:hAnsi="Garamond"/>
        </w:rPr>
        <w:t>_  (</w:t>
      </w:r>
      <w:proofErr w:type="gramEnd"/>
      <w:r w:rsidRPr="00936F25">
        <w:rPr>
          <w:rFonts w:ascii="Garamond" w:hAnsi="Garamond"/>
        </w:rPr>
        <w:t>W) _</w:t>
      </w:r>
      <w:r>
        <w:rPr>
          <w:rFonts w:ascii="Garamond" w:hAnsi="Garamond"/>
        </w:rPr>
        <w:t>__</w:t>
      </w:r>
      <w:r w:rsidRPr="00936F25">
        <w:rPr>
          <w:rFonts w:ascii="Garamond" w:hAnsi="Garamond"/>
        </w:rPr>
        <w:t>___________</w:t>
      </w:r>
      <w:r>
        <w:rPr>
          <w:rFonts w:ascii="Garamond" w:hAnsi="Garamond"/>
        </w:rPr>
        <w:t>_</w:t>
      </w:r>
      <w:r w:rsidRPr="00936F25">
        <w:rPr>
          <w:rFonts w:ascii="Garamond" w:hAnsi="Garamond"/>
        </w:rPr>
        <w:t xml:space="preserve">_______  </w:t>
      </w:r>
      <w:r>
        <w:rPr>
          <w:rFonts w:ascii="Garamond" w:hAnsi="Garamond"/>
        </w:rPr>
        <w:t xml:space="preserve"> </w:t>
      </w:r>
      <w:r w:rsidRPr="00936F25">
        <w:rPr>
          <w:rFonts w:ascii="Garamond" w:hAnsi="Garamond"/>
        </w:rPr>
        <w:t>(C)</w:t>
      </w:r>
      <w:r>
        <w:rPr>
          <w:rFonts w:ascii="Garamond" w:hAnsi="Garamond"/>
        </w:rPr>
        <w:t xml:space="preserve"> </w:t>
      </w:r>
      <w:r w:rsidRPr="00936F25">
        <w:rPr>
          <w:rFonts w:ascii="Garamond" w:hAnsi="Garamond"/>
        </w:rPr>
        <w:t>____________________</w:t>
      </w:r>
      <w:r>
        <w:rPr>
          <w:rFonts w:ascii="Garamond" w:hAnsi="Garamond"/>
        </w:rPr>
        <w:t>__</w:t>
      </w:r>
      <w:r w:rsidRPr="00936F25">
        <w:rPr>
          <w:rFonts w:ascii="Garamond" w:hAnsi="Garamond"/>
        </w:rPr>
        <w:t>_</w:t>
      </w:r>
    </w:p>
    <w:p w14:paraId="79B22B1A" w14:textId="77777777" w:rsidR="004D3624" w:rsidRDefault="004D3624" w:rsidP="004D3624">
      <w:pPr>
        <w:spacing w:after="0" w:line="480" w:lineRule="auto"/>
        <w:rPr>
          <w:rFonts w:ascii="Garamond" w:hAnsi="Garamond"/>
        </w:rPr>
      </w:pPr>
      <w:r>
        <w:rPr>
          <w:rFonts w:ascii="Garamond" w:hAnsi="Garamond"/>
        </w:rPr>
        <w:t>Email Address: _____________________________________</w:t>
      </w:r>
    </w:p>
    <w:p w14:paraId="432C6D45" w14:textId="77777777" w:rsidR="004D3624" w:rsidRDefault="004D3624" w:rsidP="004D3624">
      <w:pPr>
        <w:spacing w:after="0" w:line="480" w:lineRule="auto"/>
        <w:rPr>
          <w:rFonts w:ascii="Garamond" w:hAnsi="Garamond"/>
        </w:rPr>
      </w:pPr>
      <w:r>
        <w:rPr>
          <w:rFonts w:ascii="Garamond" w:hAnsi="Garamond"/>
        </w:rPr>
        <w:t>Employer Name &amp; Address: _________________________________________________________________</w:t>
      </w:r>
    </w:p>
    <w:p w14:paraId="1A68CE67" w14:textId="77777777" w:rsidR="004D3624" w:rsidRDefault="004D3624" w:rsidP="004D3624">
      <w:pPr>
        <w:spacing w:after="0" w:line="480" w:lineRule="auto"/>
        <w:rPr>
          <w:rFonts w:ascii="Garamond" w:hAnsi="Garamond"/>
        </w:rPr>
      </w:pPr>
      <w:r>
        <w:rPr>
          <w:rFonts w:ascii="Garamond" w:hAnsi="Garamond"/>
        </w:rPr>
        <w:t xml:space="preserve">Occupation: ________________________________________   Date of Birth: __________________________ </w:t>
      </w:r>
    </w:p>
    <w:p w14:paraId="41C31332" w14:textId="77777777" w:rsidR="004D3624" w:rsidRDefault="004D3624" w:rsidP="004D3624">
      <w:pPr>
        <w:spacing w:after="0" w:line="480" w:lineRule="auto"/>
        <w:rPr>
          <w:rFonts w:ascii="Garamond" w:hAnsi="Garamond"/>
        </w:rPr>
      </w:pPr>
      <w:r>
        <w:rPr>
          <w:rFonts w:ascii="Garamond" w:hAnsi="Garamond"/>
        </w:rPr>
        <w:t xml:space="preserve">Nationality: ______________________________     Country of </w:t>
      </w:r>
      <w:proofErr w:type="gramStart"/>
      <w:r>
        <w:rPr>
          <w:rFonts w:ascii="Garamond" w:hAnsi="Garamond"/>
        </w:rPr>
        <w:t>Birth:_</w:t>
      </w:r>
      <w:proofErr w:type="gramEnd"/>
      <w:r>
        <w:rPr>
          <w:rFonts w:ascii="Garamond" w:hAnsi="Garamond"/>
        </w:rPr>
        <w:t>________________________________</w:t>
      </w:r>
    </w:p>
    <w:p w14:paraId="73C42D78" w14:textId="77777777" w:rsidR="004D3624" w:rsidRPr="00A45D58" w:rsidRDefault="004D3624" w:rsidP="004D3624">
      <w:pPr>
        <w:spacing w:after="0" w:line="480" w:lineRule="auto"/>
        <w:rPr>
          <w:rFonts w:ascii="Garamond" w:hAnsi="Garamond"/>
          <w:sz w:val="6"/>
          <w:szCs w:val="6"/>
        </w:rPr>
      </w:pPr>
    </w:p>
    <w:p w14:paraId="4811394C" w14:textId="77777777" w:rsidR="004D3624" w:rsidRPr="00DB41F3" w:rsidRDefault="004D3624" w:rsidP="004D3624">
      <w:pPr>
        <w:spacing w:after="0" w:line="240" w:lineRule="auto"/>
        <w:jc w:val="both"/>
        <w:rPr>
          <w:rFonts w:ascii="Garamond" w:hAnsi="Garamond"/>
          <w:b/>
          <w:bCs/>
        </w:rPr>
      </w:pPr>
      <w:r w:rsidRPr="00DB41F3">
        <w:rPr>
          <w:rFonts w:ascii="Garamond" w:hAnsi="Garamond"/>
          <w:b/>
          <w:bCs/>
        </w:rPr>
        <w:t>*Copies of two (2) forms of government issued identification must be submitted</w:t>
      </w:r>
      <w:r>
        <w:rPr>
          <w:rFonts w:ascii="Garamond" w:hAnsi="Garamond"/>
          <w:b/>
          <w:bCs/>
        </w:rPr>
        <w:t>.</w:t>
      </w:r>
      <w:r w:rsidRPr="00DB41F3">
        <w:rPr>
          <w:rFonts w:ascii="Garamond" w:hAnsi="Garamond"/>
          <w:b/>
          <w:bCs/>
        </w:rPr>
        <w:t xml:space="preserve"> (tick against documents attached)</w:t>
      </w:r>
    </w:p>
    <w:p w14:paraId="57CFF73E" w14:textId="77777777" w:rsidR="004D3624" w:rsidRPr="00DB41F3" w:rsidRDefault="004D3624" w:rsidP="004D3624">
      <w:pPr>
        <w:spacing w:after="0" w:line="240" w:lineRule="auto"/>
        <w:rPr>
          <w:rFonts w:ascii="Garamond" w:hAnsi="Garamond"/>
          <w:sz w:val="12"/>
          <w:szCs w:val="12"/>
        </w:rPr>
      </w:pPr>
    </w:p>
    <w:tbl>
      <w:tblPr>
        <w:tblStyle w:val="TableGrid"/>
        <w:tblW w:w="9634" w:type="dxa"/>
        <w:tblLook w:val="04A0" w:firstRow="1" w:lastRow="0" w:firstColumn="1" w:lastColumn="0" w:noHBand="0" w:noVBand="1"/>
      </w:tblPr>
      <w:tblGrid>
        <w:gridCol w:w="4106"/>
        <w:gridCol w:w="2693"/>
        <w:gridCol w:w="2835"/>
      </w:tblGrid>
      <w:tr w:rsidR="004D3624" w14:paraId="73BB5B33" w14:textId="77777777" w:rsidTr="00287F62">
        <w:tc>
          <w:tcPr>
            <w:tcW w:w="4106" w:type="dxa"/>
          </w:tcPr>
          <w:p w14:paraId="604CEF2C" w14:textId="77777777" w:rsidR="004D3624" w:rsidRPr="00A45D58" w:rsidRDefault="004D3624" w:rsidP="004C3D48">
            <w:pPr>
              <w:spacing w:line="276" w:lineRule="auto"/>
              <w:rPr>
                <w:rFonts w:ascii="Garamond" w:hAnsi="Garamond"/>
                <w:b/>
                <w:bCs/>
              </w:rPr>
            </w:pPr>
            <w:r w:rsidRPr="00A45D58">
              <w:rPr>
                <w:rFonts w:ascii="Garamond" w:hAnsi="Garamond"/>
                <w:b/>
                <w:bCs/>
              </w:rPr>
              <w:t>Document Type</w:t>
            </w:r>
          </w:p>
        </w:tc>
        <w:tc>
          <w:tcPr>
            <w:tcW w:w="2693" w:type="dxa"/>
          </w:tcPr>
          <w:p w14:paraId="0280492C" w14:textId="77777777" w:rsidR="004D3624" w:rsidRPr="00A45D58" w:rsidRDefault="004D3624" w:rsidP="004C3D48">
            <w:pPr>
              <w:spacing w:line="276" w:lineRule="auto"/>
              <w:rPr>
                <w:rFonts w:ascii="Garamond" w:hAnsi="Garamond"/>
                <w:b/>
                <w:bCs/>
              </w:rPr>
            </w:pPr>
            <w:r w:rsidRPr="00A45D58">
              <w:rPr>
                <w:rFonts w:ascii="Garamond" w:hAnsi="Garamond"/>
                <w:b/>
                <w:bCs/>
              </w:rPr>
              <w:t>Date Of Issue</w:t>
            </w:r>
          </w:p>
        </w:tc>
        <w:tc>
          <w:tcPr>
            <w:tcW w:w="2835" w:type="dxa"/>
          </w:tcPr>
          <w:p w14:paraId="0E83DCD4" w14:textId="77777777" w:rsidR="004D3624" w:rsidRPr="00A45D58" w:rsidRDefault="004D3624" w:rsidP="004C3D48">
            <w:pPr>
              <w:spacing w:line="276" w:lineRule="auto"/>
              <w:rPr>
                <w:rFonts w:ascii="Garamond" w:hAnsi="Garamond"/>
                <w:b/>
                <w:bCs/>
              </w:rPr>
            </w:pPr>
            <w:r w:rsidRPr="00A45D58">
              <w:rPr>
                <w:rFonts w:ascii="Garamond" w:hAnsi="Garamond"/>
                <w:b/>
                <w:bCs/>
              </w:rPr>
              <w:t>Number</w:t>
            </w:r>
          </w:p>
        </w:tc>
      </w:tr>
      <w:tr w:rsidR="004D3624" w14:paraId="4D6531D2" w14:textId="77777777" w:rsidTr="00287F62">
        <w:trPr>
          <w:trHeight w:val="291"/>
        </w:trPr>
        <w:tc>
          <w:tcPr>
            <w:tcW w:w="4106" w:type="dxa"/>
            <w:vAlign w:val="bottom"/>
          </w:tcPr>
          <w:p w14:paraId="75A6AE7B" w14:textId="77777777" w:rsidR="004D3624" w:rsidRDefault="004D3624" w:rsidP="004C3D48">
            <w:pPr>
              <w:spacing w:line="276" w:lineRule="auto"/>
              <w:rPr>
                <w:rFonts w:ascii="Garamond" w:hAnsi="Garamond"/>
              </w:rPr>
            </w:pPr>
            <w:r w:rsidRPr="009318B6">
              <w:rPr>
                <w:rFonts w:ascii="Garamond" w:hAnsi="Garamond"/>
                <w:sz w:val="24"/>
                <w:szCs w:val="24"/>
              </w:rPr>
              <w:sym w:font="Symbol" w:char="F080"/>
            </w:r>
            <w:r w:rsidRPr="002410EC">
              <w:rPr>
                <w:rFonts w:ascii="Garamond" w:hAnsi="Garamond"/>
                <w:sz w:val="28"/>
                <w:szCs w:val="28"/>
              </w:rPr>
              <w:t xml:space="preserve"> </w:t>
            </w:r>
            <w:r>
              <w:rPr>
                <w:rFonts w:ascii="Garamond" w:hAnsi="Garamond"/>
              </w:rPr>
              <w:t>Valid National Identification Card</w:t>
            </w:r>
          </w:p>
        </w:tc>
        <w:tc>
          <w:tcPr>
            <w:tcW w:w="2693" w:type="dxa"/>
            <w:vAlign w:val="bottom"/>
          </w:tcPr>
          <w:p w14:paraId="1680A7BC" w14:textId="77777777" w:rsidR="004D3624" w:rsidRDefault="004D3624" w:rsidP="004C3D48">
            <w:pPr>
              <w:spacing w:line="276" w:lineRule="auto"/>
              <w:rPr>
                <w:rFonts w:ascii="Garamond" w:hAnsi="Garamond"/>
              </w:rPr>
            </w:pPr>
          </w:p>
        </w:tc>
        <w:tc>
          <w:tcPr>
            <w:tcW w:w="2835" w:type="dxa"/>
            <w:vAlign w:val="bottom"/>
          </w:tcPr>
          <w:p w14:paraId="60AFA54C" w14:textId="77777777" w:rsidR="004D3624" w:rsidRDefault="004D3624" w:rsidP="004C3D48">
            <w:pPr>
              <w:spacing w:line="276" w:lineRule="auto"/>
              <w:rPr>
                <w:rFonts w:ascii="Garamond" w:hAnsi="Garamond"/>
              </w:rPr>
            </w:pPr>
          </w:p>
        </w:tc>
      </w:tr>
      <w:tr w:rsidR="004D3624" w14:paraId="7FC55B30" w14:textId="77777777" w:rsidTr="004C3D48">
        <w:trPr>
          <w:trHeight w:val="331"/>
        </w:trPr>
        <w:tc>
          <w:tcPr>
            <w:tcW w:w="4106" w:type="dxa"/>
            <w:vAlign w:val="bottom"/>
          </w:tcPr>
          <w:p w14:paraId="3E351DA1" w14:textId="77777777" w:rsidR="004D3624" w:rsidRDefault="004D3624" w:rsidP="004C3D48">
            <w:pPr>
              <w:spacing w:line="276" w:lineRule="auto"/>
              <w:rPr>
                <w:rFonts w:ascii="Garamond" w:hAnsi="Garamond"/>
              </w:rPr>
            </w:pPr>
            <w:r w:rsidRPr="009318B6">
              <w:rPr>
                <w:rFonts w:ascii="Garamond" w:hAnsi="Garamond"/>
                <w:sz w:val="24"/>
                <w:szCs w:val="24"/>
              </w:rPr>
              <w:sym w:font="Symbol" w:char="F080"/>
            </w:r>
            <w:r>
              <w:rPr>
                <w:rFonts w:ascii="Garamond" w:hAnsi="Garamond"/>
              </w:rPr>
              <w:t xml:space="preserve"> Valid Driver’s Permit</w:t>
            </w:r>
          </w:p>
        </w:tc>
        <w:tc>
          <w:tcPr>
            <w:tcW w:w="2693" w:type="dxa"/>
            <w:vAlign w:val="bottom"/>
          </w:tcPr>
          <w:p w14:paraId="16BE8940" w14:textId="77777777" w:rsidR="004D3624" w:rsidRDefault="004D3624" w:rsidP="004C3D48">
            <w:pPr>
              <w:spacing w:line="276" w:lineRule="auto"/>
              <w:rPr>
                <w:rFonts w:ascii="Garamond" w:hAnsi="Garamond"/>
              </w:rPr>
            </w:pPr>
          </w:p>
        </w:tc>
        <w:tc>
          <w:tcPr>
            <w:tcW w:w="2835" w:type="dxa"/>
            <w:vAlign w:val="bottom"/>
          </w:tcPr>
          <w:p w14:paraId="26A414F9" w14:textId="77777777" w:rsidR="004D3624" w:rsidRDefault="004D3624" w:rsidP="004C3D48">
            <w:pPr>
              <w:spacing w:line="276" w:lineRule="auto"/>
              <w:rPr>
                <w:rFonts w:ascii="Garamond" w:hAnsi="Garamond"/>
              </w:rPr>
            </w:pPr>
          </w:p>
        </w:tc>
      </w:tr>
      <w:tr w:rsidR="004D3624" w14:paraId="4373D18B" w14:textId="77777777" w:rsidTr="004C3D48">
        <w:trPr>
          <w:trHeight w:val="160"/>
        </w:trPr>
        <w:tc>
          <w:tcPr>
            <w:tcW w:w="4106" w:type="dxa"/>
            <w:vAlign w:val="bottom"/>
          </w:tcPr>
          <w:p w14:paraId="51482C42" w14:textId="77777777" w:rsidR="004D3624" w:rsidRDefault="004D3624" w:rsidP="004C3D48">
            <w:pPr>
              <w:spacing w:line="276" w:lineRule="auto"/>
              <w:rPr>
                <w:rFonts w:ascii="Garamond" w:hAnsi="Garamond"/>
              </w:rPr>
            </w:pPr>
            <w:r w:rsidRPr="009318B6">
              <w:rPr>
                <w:rFonts w:ascii="Garamond" w:hAnsi="Garamond"/>
                <w:sz w:val="24"/>
                <w:szCs w:val="24"/>
              </w:rPr>
              <w:sym w:font="Symbol" w:char="F080"/>
            </w:r>
            <w:r w:rsidRPr="002410EC">
              <w:rPr>
                <w:rFonts w:ascii="Garamond" w:hAnsi="Garamond"/>
                <w:sz w:val="28"/>
                <w:szCs w:val="28"/>
              </w:rPr>
              <w:t xml:space="preserve"> </w:t>
            </w:r>
            <w:r>
              <w:rPr>
                <w:rFonts w:ascii="Garamond" w:hAnsi="Garamond"/>
              </w:rPr>
              <w:t>Valid Passport</w:t>
            </w:r>
          </w:p>
        </w:tc>
        <w:tc>
          <w:tcPr>
            <w:tcW w:w="2693" w:type="dxa"/>
            <w:vAlign w:val="bottom"/>
          </w:tcPr>
          <w:p w14:paraId="58D6C880" w14:textId="77777777" w:rsidR="004D3624" w:rsidRDefault="004D3624" w:rsidP="004C3D48">
            <w:pPr>
              <w:spacing w:line="276" w:lineRule="auto"/>
              <w:rPr>
                <w:rFonts w:ascii="Garamond" w:hAnsi="Garamond"/>
              </w:rPr>
            </w:pPr>
          </w:p>
        </w:tc>
        <w:tc>
          <w:tcPr>
            <w:tcW w:w="2835" w:type="dxa"/>
            <w:vAlign w:val="bottom"/>
          </w:tcPr>
          <w:p w14:paraId="42D6BF40" w14:textId="77777777" w:rsidR="004D3624" w:rsidRDefault="004D3624" w:rsidP="004C3D48">
            <w:pPr>
              <w:spacing w:line="276" w:lineRule="auto"/>
              <w:rPr>
                <w:rFonts w:ascii="Garamond" w:hAnsi="Garamond"/>
              </w:rPr>
            </w:pPr>
          </w:p>
        </w:tc>
      </w:tr>
      <w:tr w:rsidR="004D3624" w14:paraId="40654F7B" w14:textId="77777777" w:rsidTr="00287F62">
        <w:tc>
          <w:tcPr>
            <w:tcW w:w="4106" w:type="dxa"/>
            <w:vAlign w:val="bottom"/>
          </w:tcPr>
          <w:p w14:paraId="4D3A8C6D" w14:textId="77777777" w:rsidR="004D3624" w:rsidRPr="0073470D" w:rsidRDefault="004D3624" w:rsidP="004C3D48">
            <w:pPr>
              <w:spacing w:line="276" w:lineRule="auto"/>
              <w:rPr>
                <w:rFonts w:ascii="Garamond" w:hAnsi="Garamond"/>
                <w:sz w:val="4"/>
                <w:szCs w:val="4"/>
              </w:rPr>
            </w:pPr>
          </w:p>
          <w:p w14:paraId="5A29FDA6" w14:textId="77777777" w:rsidR="004D3624" w:rsidRDefault="004D3624" w:rsidP="004C3D48">
            <w:pPr>
              <w:spacing w:line="276" w:lineRule="auto"/>
              <w:rPr>
                <w:rFonts w:ascii="Garamond" w:hAnsi="Garamond"/>
              </w:rPr>
            </w:pPr>
            <w:r w:rsidRPr="009318B6">
              <w:rPr>
                <w:rFonts w:ascii="Garamond" w:hAnsi="Garamond"/>
                <w:sz w:val="24"/>
                <w:szCs w:val="24"/>
              </w:rPr>
              <w:sym w:font="Symbol" w:char="F080"/>
            </w:r>
            <w:r w:rsidRPr="009318B6">
              <w:rPr>
                <w:rFonts w:ascii="Garamond" w:hAnsi="Garamond"/>
                <w:sz w:val="24"/>
                <w:szCs w:val="24"/>
              </w:rPr>
              <w:t xml:space="preserve"> </w:t>
            </w:r>
            <w:r>
              <w:rPr>
                <w:rFonts w:ascii="Garamond" w:hAnsi="Garamond"/>
              </w:rPr>
              <w:t>Other: ___________________________</w:t>
            </w:r>
          </w:p>
        </w:tc>
        <w:tc>
          <w:tcPr>
            <w:tcW w:w="2693" w:type="dxa"/>
            <w:vAlign w:val="bottom"/>
          </w:tcPr>
          <w:p w14:paraId="17F4B128" w14:textId="77777777" w:rsidR="004D3624" w:rsidRDefault="004D3624" w:rsidP="004C3D48">
            <w:pPr>
              <w:spacing w:line="276" w:lineRule="auto"/>
              <w:rPr>
                <w:rFonts w:ascii="Garamond" w:hAnsi="Garamond"/>
              </w:rPr>
            </w:pPr>
          </w:p>
        </w:tc>
        <w:tc>
          <w:tcPr>
            <w:tcW w:w="2835" w:type="dxa"/>
            <w:vAlign w:val="bottom"/>
          </w:tcPr>
          <w:p w14:paraId="213D1BEE" w14:textId="77777777" w:rsidR="004D3624" w:rsidRDefault="004D3624" w:rsidP="004C3D48">
            <w:pPr>
              <w:spacing w:line="276" w:lineRule="auto"/>
              <w:rPr>
                <w:rFonts w:ascii="Garamond" w:hAnsi="Garamond"/>
              </w:rPr>
            </w:pPr>
          </w:p>
        </w:tc>
      </w:tr>
    </w:tbl>
    <w:p w14:paraId="09A6E93E" w14:textId="77777777" w:rsidR="004D3624" w:rsidRPr="00123029" w:rsidRDefault="004D3624" w:rsidP="004D3624">
      <w:pPr>
        <w:spacing w:after="0" w:line="480" w:lineRule="auto"/>
        <w:rPr>
          <w:rFonts w:ascii="Garamond" w:hAnsi="Garamond"/>
          <w:sz w:val="2"/>
          <w:szCs w:val="2"/>
        </w:rPr>
      </w:pPr>
    </w:p>
    <w:p w14:paraId="634EB4E8" w14:textId="77777777" w:rsidR="004D3624" w:rsidRPr="00DB41F3" w:rsidRDefault="004D3624" w:rsidP="004D3624">
      <w:pPr>
        <w:spacing w:after="0" w:line="480" w:lineRule="auto"/>
        <w:rPr>
          <w:rFonts w:ascii="Garamond" w:hAnsi="Garamond"/>
          <w:b/>
          <w:bCs/>
          <w:sz w:val="4"/>
          <w:szCs w:val="4"/>
        </w:rPr>
      </w:pPr>
    </w:p>
    <w:p w14:paraId="5D7F09C3" w14:textId="77777777" w:rsidR="004D3624" w:rsidRPr="00DB41F3" w:rsidRDefault="004D3624" w:rsidP="004D3624">
      <w:pPr>
        <w:spacing w:after="0" w:line="240" w:lineRule="auto"/>
        <w:rPr>
          <w:rFonts w:ascii="Garamond" w:hAnsi="Garamond"/>
          <w:b/>
          <w:bCs/>
        </w:rPr>
      </w:pPr>
      <w:r w:rsidRPr="00DB41F3">
        <w:rPr>
          <w:rFonts w:ascii="Garamond" w:hAnsi="Garamond"/>
          <w:b/>
          <w:bCs/>
        </w:rPr>
        <w:t xml:space="preserve">*Proof of Address </w:t>
      </w:r>
      <w:r>
        <w:rPr>
          <w:rFonts w:ascii="Garamond" w:hAnsi="Garamond"/>
          <w:b/>
          <w:bCs/>
        </w:rPr>
        <w:t xml:space="preserve">not older than three (3) months </w:t>
      </w:r>
      <w:r w:rsidRPr="00DB41F3">
        <w:rPr>
          <w:rFonts w:ascii="Garamond" w:hAnsi="Garamond"/>
          <w:b/>
          <w:bCs/>
        </w:rPr>
        <w:t>must be submitted, please submit a copy of any one of the following: (tick against documents attached</w:t>
      </w:r>
      <w:r>
        <w:rPr>
          <w:rFonts w:ascii="Garamond" w:hAnsi="Garamond"/>
          <w:b/>
          <w:bCs/>
        </w:rPr>
        <w:t>, if the bill is not in your name, please include a letter of authorization from the owner.</w:t>
      </w:r>
      <w:r w:rsidRPr="00DB41F3">
        <w:rPr>
          <w:rFonts w:ascii="Garamond" w:hAnsi="Garamond"/>
          <w:b/>
          <w:bCs/>
        </w:rPr>
        <w:t>)</w:t>
      </w:r>
    </w:p>
    <w:p w14:paraId="6DA663BD" w14:textId="77777777" w:rsidR="004D3624" w:rsidRPr="00DB41F3" w:rsidRDefault="004D3624" w:rsidP="004D3624">
      <w:pPr>
        <w:spacing w:after="0" w:line="480" w:lineRule="auto"/>
        <w:rPr>
          <w:rFonts w:ascii="Garamond" w:hAnsi="Garamond"/>
          <w:sz w:val="6"/>
          <w:szCs w:val="6"/>
        </w:rPr>
      </w:pPr>
    </w:p>
    <w:p w14:paraId="234D4B10" w14:textId="77777777" w:rsidR="004D3624" w:rsidRDefault="004D3624" w:rsidP="004D3624">
      <w:pPr>
        <w:spacing w:after="0" w:line="480" w:lineRule="auto"/>
        <w:rPr>
          <w:rFonts w:ascii="Garamond" w:hAnsi="Garamond"/>
        </w:rPr>
      </w:pPr>
      <w:r w:rsidRPr="00936F25">
        <w:rPr>
          <w:rFonts w:ascii="Garamond" w:hAnsi="Garamond"/>
        </w:rPr>
        <w:sym w:font="Symbol" w:char="F080"/>
      </w:r>
      <w:r>
        <w:rPr>
          <w:rFonts w:ascii="Garamond" w:hAnsi="Garamond"/>
        </w:rPr>
        <w:t xml:space="preserve"> Electricity Bill</w:t>
      </w:r>
      <w:r>
        <w:rPr>
          <w:rFonts w:ascii="Garamond" w:hAnsi="Garamond"/>
        </w:rPr>
        <w:tab/>
      </w:r>
      <w:r>
        <w:rPr>
          <w:rFonts w:ascii="Garamond" w:hAnsi="Garamond"/>
        </w:rPr>
        <w:tab/>
      </w:r>
      <w:r>
        <w:rPr>
          <w:rFonts w:ascii="Garamond" w:hAnsi="Garamond"/>
        </w:rPr>
        <w:tab/>
      </w:r>
      <w:r w:rsidRPr="00936F25">
        <w:rPr>
          <w:rFonts w:ascii="Garamond" w:hAnsi="Garamond"/>
        </w:rPr>
        <w:sym w:font="Symbol" w:char="F080"/>
      </w:r>
      <w:r>
        <w:rPr>
          <w:rFonts w:ascii="Garamond" w:hAnsi="Garamond"/>
        </w:rPr>
        <w:t xml:space="preserve"> Water Bill</w:t>
      </w:r>
      <w:r>
        <w:rPr>
          <w:rFonts w:ascii="Garamond" w:hAnsi="Garamond"/>
        </w:rPr>
        <w:tab/>
      </w:r>
      <w:r>
        <w:rPr>
          <w:rFonts w:ascii="Garamond" w:hAnsi="Garamond"/>
        </w:rPr>
        <w:tab/>
        <w:t xml:space="preserve">  </w:t>
      </w:r>
      <w:r w:rsidRPr="00936F25">
        <w:rPr>
          <w:rFonts w:ascii="Garamond" w:hAnsi="Garamond"/>
        </w:rPr>
        <w:sym w:font="Symbol" w:char="F080"/>
      </w:r>
      <w:r>
        <w:rPr>
          <w:rFonts w:ascii="Garamond" w:hAnsi="Garamond"/>
        </w:rPr>
        <w:t xml:space="preserve"> Bank Statement </w:t>
      </w:r>
      <w:r>
        <w:rPr>
          <w:rFonts w:ascii="Garamond" w:hAnsi="Garamond"/>
        </w:rPr>
        <w:tab/>
        <w:t xml:space="preserve">              </w:t>
      </w:r>
      <w:r w:rsidRPr="00936F25">
        <w:rPr>
          <w:rFonts w:ascii="Garamond" w:hAnsi="Garamond"/>
        </w:rPr>
        <w:sym w:font="Symbol" w:char="F080"/>
      </w:r>
      <w:r>
        <w:rPr>
          <w:rFonts w:ascii="Garamond" w:hAnsi="Garamond"/>
        </w:rPr>
        <w:t xml:space="preserve"> Cable Bill</w:t>
      </w:r>
    </w:p>
    <w:p w14:paraId="674572F6" w14:textId="77777777" w:rsidR="004D3624" w:rsidRPr="00B63F86" w:rsidRDefault="004D3624" w:rsidP="004D3624">
      <w:pPr>
        <w:spacing w:after="0" w:line="360" w:lineRule="auto"/>
        <w:rPr>
          <w:rFonts w:ascii="Garamond" w:hAnsi="Garamond"/>
          <w:sz w:val="8"/>
          <w:szCs w:val="8"/>
        </w:rPr>
      </w:pPr>
    </w:p>
    <w:p w14:paraId="6E583283" w14:textId="77777777" w:rsidR="004D3624" w:rsidRDefault="004D3624" w:rsidP="004D3624">
      <w:pPr>
        <w:spacing w:after="0" w:line="480" w:lineRule="auto"/>
        <w:jc w:val="both"/>
        <w:rPr>
          <w:rFonts w:ascii="Garamond" w:hAnsi="Garamond"/>
          <w:b/>
          <w:bCs/>
        </w:rPr>
      </w:pPr>
      <w:r>
        <w:rPr>
          <w:rFonts w:ascii="Garamond" w:hAnsi="Garamond"/>
          <w:b/>
          <w:bCs/>
        </w:rPr>
        <w:t>POLITICALLY EXPOSED PERSONS</w:t>
      </w:r>
    </w:p>
    <w:p w14:paraId="4896C20D" w14:textId="77777777" w:rsidR="004D3624" w:rsidRPr="00A55BC5" w:rsidRDefault="004D3624" w:rsidP="004D3624">
      <w:pPr>
        <w:spacing w:after="0" w:line="240" w:lineRule="auto"/>
        <w:jc w:val="both"/>
        <w:rPr>
          <w:rFonts w:ascii="Garamond" w:hAnsi="Garamond"/>
        </w:rPr>
      </w:pPr>
      <w:r w:rsidRPr="00A55BC5">
        <w:rPr>
          <w:rFonts w:ascii="Garamond" w:hAnsi="Garamond"/>
        </w:rPr>
        <w:t>A politically exposed person (PEP) is one who has been entrusted with prominent functions, for example a Head of State or of Government, senior politicians, senior government, judicial or military officials, senior executive of state-owned corporations, important political party officials. This also includes immediate family members, close personal and professional associates of a politically exposed person.</w:t>
      </w:r>
    </w:p>
    <w:p w14:paraId="5A9F4D4E" w14:textId="77777777" w:rsidR="004D3624" w:rsidRPr="00943C03" w:rsidRDefault="004D3624" w:rsidP="004D3624">
      <w:pPr>
        <w:spacing w:after="0" w:line="240" w:lineRule="auto"/>
        <w:jc w:val="both"/>
        <w:rPr>
          <w:rFonts w:ascii="Garamond" w:hAnsi="Garamond"/>
          <w:b/>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217"/>
      </w:tblGrid>
      <w:tr w:rsidR="004D3624" w14:paraId="1BEE4EAA" w14:textId="77777777" w:rsidTr="00287F62">
        <w:trPr>
          <w:trHeight w:val="1031"/>
        </w:trPr>
        <w:tc>
          <w:tcPr>
            <w:tcW w:w="6799" w:type="dxa"/>
            <w:vAlign w:val="center"/>
          </w:tcPr>
          <w:p w14:paraId="2C658859" w14:textId="77777777" w:rsidR="004D3624" w:rsidRPr="008F7D11" w:rsidRDefault="004D3624" w:rsidP="00287F62">
            <w:pPr>
              <w:jc w:val="both"/>
              <w:rPr>
                <w:rFonts w:ascii="Garamond" w:hAnsi="Garamond"/>
              </w:rPr>
            </w:pPr>
            <w:r w:rsidRPr="008F7D11">
              <w:rPr>
                <w:rFonts w:ascii="Garamond" w:hAnsi="Garamond"/>
              </w:rPr>
              <w:t>Are you a member of the Government/Opposition, Judicial or Military Official, Senior Executive of State-Owned corporations either domestically or by a foreign country?</w:t>
            </w:r>
          </w:p>
        </w:tc>
        <w:tc>
          <w:tcPr>
            <w:tcW w:w="2217" w:type="dxa"/>
            <w:vAlign w:val="center"/>
          </w:tcPr>
          <w:p w14:paraId="4E2C7E18" w14:textId="77777777" w:rsidR="004D3624" w:rsidRDefault="004D3624" w:rsidP="00287F62">
            <w:pPr>
              <w:spacing w:line="480" w:lineRule="auto"/>
              <w:jc w:val="center"/>
              <w:rPr>
                <w:rFonts w:ascii="Garamond" w:hAnsi="Garamond"/>
                <w:b/>
                <w:bCs/>
              </w:rPr>
            </w:pPr>
            <w:r>
              <w:rPr>
                <w:rFonts w:ascii="Garamond" w:hAnsi="Garamond"/>
              </w:rPr>
              <w:t xml:space="preserve">YES </w:t>
            </w:r>
            <w:r w:rsidRPr="00936F25">
              <w:rPr>
                <w:rFonts w:ascii="Garamond" w:hAnsi="Garamond"/>
              </w:rPr>
              <w:sym w:font="Symbol" w:char="F080"/>
            </w:r>
            <w:r w:rsidRPr="00936F25">
              <w:rPr>
                <w:rFonts w:ascii="Garamond" w:hAnsi="Garamond"/>
              </w:rPr>
              <w:t xml:space="preserve">   </w:t>
            </w:r>
            <w:r>
              <w:rPr>
                <w:rFonts w:ascii="Garamond" w:hAnsi="Garamond"/>
              </w:rPr>
              <w:t xml:space="preserve">     NO </w:t>
            </w:r>
            <w:r w:rsidRPr="00936F25">
              <w:rPr>
                <w:rFonts w:ascii="Garamond" w:hAnsi="Garamond"/>
              </w:rPr>
              <w:sym w:font="Symbol" w:char="F080"/>
            </w:r>
          </w:p>
        </w:tc>
      </w:tr>
      <w:tr w:rsidR="004D3624" w14:paraId="1CD17A36" w14:textId="77777777" w:rsidTr="00287F62">
        <w:tc>
          <w:tcPr>
            <w:tcW w:w="6799" w:type="dxa"/>
          </w:tcPr>
          <w:p w14:paraId="204C9179" w14:textId="77777777" w:rsidR="004D3624" w:rsidRPr="00517817" w:rsidRDefault="004D3624" w:rsidP="00287F62">
            <w:pPr>
              <w:rPr>
                <w:rFonts w:ascii="Garamond" w:hAnsi="Garamond"/>
              </w:rPr>
            </w:pPr>
            <w:r w:rsidRPr="00517817">
              <w:rPr>
                <w:rFonts w:ascii="Garamond" w:hAnsi="Garamond"/>
              </w:rPr>
              <w:t>Are you a director of a State Board?</w:t>
            </w:r>
          </w:p>
        </w:tc>
        <w:tc>
          <w:tcPr>
            <w:tcW w:w="2217" w:type="dxa"/>
          </w:tcPr>
          <w:p w14:paraId="34758DE6" w14:textId="77777777" w:rsidR="004D3624" w:rsidRDefault="004D3624" w:rsidP="00287F62">
            <w:pPr>
              <w:spacing w:line="480" w:lineRule="auto"/>
              <w:jc w:val="center"/>
              <w:rPr>
                <w:rFonts w:ascii="Garamond" w:hAnsi="Garamond"/>
                <w:b/>
                <w:bCs/>
              </w:rPr>
            </w:pPr>
            <w:r>
              <w:rPr>
                <w:rFonts w:ascii="Garamond" w:hAnsi="Garamond"/>
              </w:rPr>
              <w:t xml:space="preserve">YES </w:t>
            </w:r>
            <w:r w:rsidRPr="00936F25">
              <w:rPr>
                <w:rFonts w:ascii="Garamond" w:hAnsi="Garamond"/>
              </w:rPr>
              <w:sym w:font="Symbol" w:char="F080"/>
            </w:r>
            <w:r w:rsidRPr="00936F25">
              <w:rPr>
                <w:rFonts w:ascii="Garamond" w:hAnsi="Garamond"/>
              </w:rPr>
              <w:t xml:space="preserve">   </w:t>
            </w:r>
            <w:r>
              <w:rPr>
                <w:rFonts w:ascii="Garamond" w:hAnsi="Garamond"/>
              </w:rPr>
              <w:t xml:space="preserve">     NO </w:t>
            </w:r>
            <w:r w:rsidRPr="00936F25">
              <w:rPr>
                <w:rFonts w:ascii="Garamond" w:hAnsi="Garamond"/>
              </w:rPr>
              <w:sym w:font="Symbol" w:char="F080"/>
            </w:r>
          </w:p>
        </w:tc>
      </w:tr>
      <w:tr w:rsidR="004D3624" w14:paraId="1F3F2BC7" w14:textId="77777777" w:rsidTr="00287F62">
        <w:tc>
          <w:tcPr>
            <w:tcW w:w="6799" w:type="dxa"/>
          </w:tcPr>
          <w:p w14:paraId="2B4A324D" w14:textId="77777777" w:rsidR="004D3624" w:rsidRPr="00517817" w:rsidRDefault="004D3624" w:rsidP="00287F62">
            <w:pPr>
              <w:rPr>
                <w:rFonts w:ascii="Garamond" w:hAnsi="Garamond"/>
              </w:rPr>
            </w:pPr>
            <w:r w:rsidRPr="00517817">
              <w:rPr>
                <w:rFonts w:ascii="Garamond" w:hAnsi="Garamond"/>
              </w:rPr>
              <w:t>Are you a family member (spouse, parent, sibling, child) of any of the above?</w:t>
            </w:r>
          </w:p>
        </w:tc>
        <w:tc>
          <w:tcPr>
            <w:tcW w:w="2217" w:type="dxa"/>
          </w:tcPr>
          <w:p w14:paraId="58786ECA" w14:textId="77777777" w:rsidR="004D3624" w:rsidRDefault="004D3624" w:rsidP="00287F62">
            <w:pPr>
              <w:spacing w:line="480" w:lineRule="auto"/>
              <w:jc w:val="center"/>
              <w:rPr>
                <w:rFonts w:ascii="Garamond" w:hAnsi="Garamond"/>
                <w:b/>
                <w:bCs/>
              </w:rPr>
            </w:pPr>
            <w:r>
              <w:rPr>
                <w:rFonts w:ascii="Garamond" w:hAnsi="Garamond"/>
              </w:rPr>
              <w:t xml:space="preserve">YES </w:t>
            </w:r>
            <w:r w:rsidRPr="00936F25">
              <w:rPr>
                <w:rFonts w:ascii="Garamond" w:hAnsi="Garamond"/>
              </w:rPr>
              <w:sym w:font="Symbol" w:char="F080"/>
            </w:r>
            <w:r w:rsidRPr="00936F25">
              <w:rPr>
                <w:rFonts w:ascii="Garamond" w:hAnsi="Garamond"/>
              </w:rPr>
              <w:t xml:space="preserve">   </w:t>
            </w:r>
            <w:r>
              <w:rPr>
                <w:rFonts w:ascii="Garamond" w:hAnsi="Garamond"/>
              </w:rPr>
              <w:t xml:space="preserve">     NO </w:t>
            </w:r>
            <w:r w:rsidRPr="00936F25">
              <w:rPr>
                <w:rFonts w:ascii="Garamond" w:hAnsi="Garamond"/>
              </w:rPr>
              <w:sym w:font="Symbol" w:char="F080"/>
            </w:r>
          </w:p>
        </w:tc>
      </w:tr>
    </w:tbl>
    <w:p w14:paraId="557F3673" w14:textId="77777777" w:rsidR="004D3624" w:rsidRPr="00303E45" w:rsidRDefault="004D3624" w:rsidP="004D3624">
      <w:pPr>
        <w:spacing w:after="0" w:line="360" w:lineRule="auto"/>
        <w:jc w:val="both"/>
        <w:rPr>
          <w:rFonts w:ascii="Garamond" w:hAnsi="Garamond"/>
          <w:b/>
          <w:bCs/>
          <w:sz w:val="8"/>
          <w:szCs w:val="8"/>
        </w:rPr>
      </w:pPr>
    </w:p>
    <w:p w14:paraId="0C58CCB9" w14:textId="77777777" w:rsidR="004D3624" w:rsidRDefault="004D3624" w:rsidP="004D3624">
      <w:pPr>
        <w:spacing w:after="0" w:line="240" w:lineRule="auto"/>
        <w:jc w:val="both"/>
        <w:rPr>
          <w:rFonts w:ascii="Garamond" w:hAnsi="Garamond"/>
          <w:b/>
          <w:bCs/>
        </w:rPr>
      </w:pPr>
      <w:r>
        <w:rPr>
          <w:rFonts w:ascii="Garamond" w:hAnsi="Garamond"/>
          <w:b/>
          <w:bCs/>
        </w:rPr>
        <w:t>If yes to any of the questions above, please provide details: ______________________________________</w:t>
      </w:r>
    </w:p>
    <w:p w14:paraId="6B1BCB4C" w14:textId="5509B267" w:rsidR="004D3624" w:rsidRPr="004D3624" w:rsidRDefault="004D3624" w:rsidP="004D3624">
      <w:pPr>
        <w:spacing w:after="0" w:line="240" w:lineRule="auto"/>
        <w:jc w:val="both"/>
        <w:rPr>
          <w:rFonts w:ascii="Garamond" w:hAnsi="Garamond"/>
          <w:b/>
          <w:bCs/>
        </w:rPr>
      </w:pPr>
      <w:r>
        <w:rPr>
          <w:rFonts w:ascii="Garamond" w:hAnsi="Garamond"/>
          <w:b/>
          <w:bCs/>
        </w:rPr>
        <w:t>________________________________________________________________________________________</w:t>
      </w:r>
    </w:p>
    <w:p w14:paraId="2453219D" w14:textId="77777777" w:rsidR="004D3624" w:rsidRDefault="004D3624" w:rsidP="004D3624">
      <w:pPr>
        <w:spacing w:after="0" w:line="240" w:lineRule="auto"/>
        <w:jc w:val="both"/>
        <w:rPr>
          <w:rFonts w:ascii="Garamond" w:hAnsi="Garamond"/>
          <w:b/>
          <w:bCs/>
        </w:rPr>
      </w:pPr>
      <w:r w:rsidRPr="001C48DC">
        <w:rPr>
          <w:rFonts w:ascii="Garamond" w:hAnsi="Garamond"/>
          <w:b/>
          <w:bCs/>
        </w:rPr>
        <w:t>DECLARATION</w:t>
      </w:r>
    </w:p>
    <w:p w14:paraId="243D5961" w14:textId="77777777" w:rsidR="004D3624" w:rsidRPr="009318B6" w:rsidRDefault="004D3624" w:rsidP="004D3624">
      <w:pPr>
        <w:spacing w:after="0" w:line="240" w:lineRule="auto"/>
        <w:jc w:val="both"/>
        <w:rPr>
          <w:rFonts w:ascii="Garamond" w:hAnsi="Garamond"/>
          <w:b/>
          <w:bCs/>
          <w:sz w:val="4"/>
          <w:szCs w:val="4"/>
        </w:rPr>
      </w:pPr>
    </w:p>
    <w:p w14:paraId="609AB3CE" w14:textId="77777777" w:rsidR="004D3624" w:rsidRDefault="004D3624" w:rsidP="004D3624">
      <w:pPr>
        <w:spacing w:after="0" w:line="240" w:lineRule="auto"/>
        <w:jc w:val="both"/>
        <w:rPr>
          <w:rFonts w:ascii="Garamond" w:hAnsi="Garamond"/>
        </w:rPr>
      </w:pPr>
      <w:r>
        <w:rPr>
          <w:rFonts w:ascii="Garamond" w:hAnsi="Garamond"/>
        </w:rPr>
        <w:t>By reason of the requirement of the Proceeds of Crime Act 2000, (as amended by the Proceeds of Crime (Amendment) act 2009), the Anti-Terrorism Act 2005 (as amended by the Anti-Terrorism (Amendment) Act 2010), the Financial Intelligence Unit of Trinidad and Tobago Act 2009, (as amended by the Financial Intelligence Unit of Trinidad and Tobago (Amendment) Act 2010), the Financial Obligations Regulations 2010 and the Financial Intelligence Unit of Trinidad and Tobago Regulations 2011 (collectively referred to as the “AML Legislation”), the National Insurance Property Development Company Limited Compliance Programmed requires that it be satisfied as to the identity of clients and their source of funds before conducting any transactions. Consent is hereby given to the National Insurance Property Development Company Limited</w:t>
      </w:r>
      <w:r w:rsidRPr="000F69FD">
        <w:rPr>
          <w:rFonts w:ascii="Garamond" w:hAnsi="Garamond"/>
        </w:rPr>
        <w:t xml:space="preserve"> </w:t>
      </w:r>
      <w:r>
        <w:rPr>
          <w:rFonts w:ascii="Garamond" w:hAnsi="Garamond"/>
        </w:rPr>
        <w:t>to disclose the information contained herein which in the opinion of the National Insurance Property Development Company Limited is required to be disclosed by law.</w:t>
      </w:r>
    </w:p>
    <w:p w14:paraId="29F0D050" w14:textId="77777777" w:rsidR="004D3624" w:rsidRPr="009318B6" w:rsidRDefault="004D3624" w:rsidP="004D3624">
      <w:pPr>
        <w:spacing w:after="0" w:line="240" w:lineRule="auto"/>
        <w:jc w:val="both"/>
        <w:rPr>
          <w:rFonts w:ascii="Garamond" w:hAnsi="Garamond"/>
          <w:sz w:val="16"/>
          <w:szCs w:val="16"/>
        </w:rPr>
      </w:pPr>
    </w:p>
    <w:p w14:paraId="167444D0" w14:textId="77777777" w:rsidR="004D3624" w:rsidRDefault="004D3624" w:rsidP="004D3624">
      <w:pPr>
        <w:spacing w:after="0" w:line="240" w:lineRule="auto"/>
        <w:jc w:val="both"/>
        <w:rPr>
          <w:rFonts w:ascii="Garamond" w:hAnsi="Garamond"/>
        </w:rPr>
      </w:pPr>
      <w:r w:rsidRPr="009318B6">
        <w:rPr>
          <w:rFonts w:ascii="Garamond" w:hAnsi="Garamond"/>
        </w:rPr>
        <w:t>Form must be completed and signed by the Purchaser and reviewed by the Broker and the Compliance Officer for customer acceptance.</w:t>
      </w:r>
    </w:p>
    <w:p w14:paraId="05809870" w14:textId="77777777" w:rsidR="004D3624" w:rsidRPr="00B63F86" w:rsidRDefault="004D3624" w:rsidP="004D3624">
      <w:pPr>
        <w:spacing w:after="0" w:line="240" w:lineRule="auto"/>
        <w:jc w:val="both"/>
        <w:rPr>
          <w:rFonts w:ascii="Garamond" w:hAnsi="Garamond"/>
          <w:sz w:val="6"/>
          <w:szCs w:val="6"/>
        </w:rPr>
      </w:pPr>
    </w:p>
    <w:p w14:paraId="3164AEFF" w14:textId="77777777" w:rsidR="004D3624" w:rsidRPr="009318B6" w:rsidRDefault="004D3624" w:rsidP="004D3624">
      <w:pPr>
        <w:spacing w:after="0" w:line="240" w:lineRule="auto"/>
        <w:jc w:val="both"/>
        <w:rPr>
          <w:rFonts w:ascii="Garamond" w:hAnsi="Garamond"/>
          <w:sz w:val="8"/>
          <w:szCs w:val="8"/>
        </w:rPr>
      </w:pPr>
    </w:p>
    <w:p w14:paraId="7B447964" w14:textId="700DF26E" w:rsidR="004D3624" w:rsidRPr="004D3624" w:rsidRDefault="004D3624" w:rsidP="004D3624">
      <w:pPr>
        <w:spacing w:after="0" w:line="240" w:lineRule="auto"/>
        <w:jc w:val="both"/>
        <w:rPr>
          <w:rFonts w:ascii="Garamond" w:hAnsi="Garamond"/>
          <w:b/>
          <w:bCs/>
        </w:rPr>
      </w:pPr>
      <w:r w:rsidRPr="00702D3E">
        <w:rPr>
          <w:rFonts w:ascii="Garamond" w:hAnsi="Garamond"/>
        </w:rPr>
        <w:t>I/We hereby certify the above information is true and correct to the best of my/our knowledge and belief. I/we have provided copies of the originals for verification of the information provided above in accordance with the applicable AML Legislation in Trinidad and Tobago</w:t>
      </w:r>
      <w:r>
        <w:rPr>
          <w:rFonts w:ascii="Garamond" w:hAnsi="Garamond"/>
          <w:b/>
          <w:bCs/>
        </w:rPr>
        <w:t xml:space="preserve">. </w:t>
      </w:r>
    </w:p>
    <w:p w14:paraId="0CF1F26F" w14:textId="77777777" w:rsidR="004D3624" w:rsidRPr="009318B6" w:rsidRDefault="004D3624" w:rsidP="004D3624">
      <w:pPr>
        <w:spacing w:after="0" w:line="240" w:lineRule="auto"/>
        <w:rPr>
          <w:rFonts w:ascii="Garamond" w:hAnsi="Garamond"/>
          <w:sz w:val="18"/>
          <w:szCs w:val="18"/>
        </w:rPr>
      </w:pPr>
    </w:p>
    <w:p w14:paraId="38EE3E9A" w14:textId="77777777" w:rsidR="004D3624" w:rsidRPr="00B63F86" w:rsidRDefault="004D3624" w:rsidP="004D3624">
      <w:pPr>
        <w:spacing w:after="0" w:line="240" w:lineRule="auto"/>
        <w:rPr>
          <w:rFonts w:ascii="Garamond" w:hAnsi="Garamond"/>
          <w:sz w:val="2"/>
          <w:szCs w:val="2"/>
        </w:rPr>
      </w:pPr>
    </w:p>
    <w:p w14:paraId="26E46F37" w14:textId="77777777" w:rsidR="004D3624" w:rsidRDefault="004D3624" w:rsidP="004D3624">
      <w:pPr>
        <w:spacing w:after="0" w:line="240" w:lineRule="auto"/>
      </w:pPr>
      <w:bookmarkStart w:id="294" w:name="_Hlk110605072"/>
      <w:r>
        <w:rPr>
          <w:rFonts w:ascii="Garamond" w:hAnsi="Garamond"/>
        </w:rPr>
        <w:t>________________________________________________________________________________________</w:t>
      </w:r>
    </w:p>
    <w:p w14:paraId="248B5F95" w14:textId="77777777" w:rsidR="004D3624" w:rsidRDefault="004D3624" w:rsidP="004D3624">
      <w:pPr>
        <w:spacing w:after="0" w:line="240" w:lineRule="auto"/>
        <w:rPr>
          <w:rFonts w:ascii="Garamond" w:hAnsi="Garamond"/>
        </w:rPr>
      </w:pPr>
      <w:r w:rsidRPr="003777BC">
        <w:rPr>
          <w:rFonts w:ascii="Garamond" w:hAnsi="Garamond"/>
        </w:rPr>
        <w:t>Full Name</w:t>
      </w:r>
      <w:r>
        <w:rPr>
          <w:rFonts w:ascii="Garamond" w:hAnsi="Garamond"/>
        </w:rPr>
        <w:t xml:space="preserve"> of Bidder </w:t>
      </w:r>
      <w:r w:rsidRPr="003777BC">
        <w:rPr>
          <w:rFonts w:ascii="Garamond" w:hAnsi="Garamond"/>
        </w:rPr>
        <w:t xml:space="preserve">                                             </w:t>
      </w:r>
      <w:r>
        <w:rPr>
          <w:rFonts w:ascii="Garamond" w:hAnsi="Garamond"/>
        </w:rPr>
        <w:tab/>
      </w:r>
      <w:r>
        <w:rPr>
          <w:rFonts w:ascii="Garamond" w:hAnsi="Garamond"/>
        </w:rPr>
        <w:tab/>
      </w:r>
      <w:r w:rsidRPr="003777BC">
        <w:rPr>
          <w:rFonts w:ascii="Garamond" w:hAnsi="Garamond"/>
        </w:rPr>
        <w:t>Signature                                           Date</w:t>
      </w:r>
    </w:p>
    <w:bookmarkEnd w:id="294"/>
    <w:p w14:paraId="11DE9F5D" w14:textId="77777777" w:rsidR="004D3624" w:rsidRDefault="004D3624" w:rsidP="004D3624">
      <w:pPr>
        <w:spacing w:after="0" w:line="240" w:lineRule="auto"/>
        <w:rPr>
          <w:rFonts w:ascii="Garamond" w:hAnsi="Garamond"/>
        </w:rPr>
      </w:pPr>
    </w:p>
    <w:p w14:paraId="24946A29" w14:textId="77777777" w:rsidR="004D3624" w:rsidRPr="005C7609" w:rsidRDefault="004D3624" w:rsidP="004D3624">
      <w:pPr>
        <w:pBdr>
          <w:bottom w:val="single" w:sz="12" w:space="1" w:color="auto"/>
        </w:pBdr>
        <w:spacing w:after="0" w:line="480" w:lineRule="auto"/>
        <w:jc w:val="center"/>
        <w:rPr>
          <w:rFonts w:ascii="Garamond" w:hAnsi="Garamond"/>
          <w:b/>
          <w:bCs/>
          <w:sz w:val="2"/>
          <w:szCs w:val="2"/>
        </w:rPr>
      </w:pPr>
    </w:p>
    <w:p w14:paraId="6CB96349" w14:textId="77777777" w:rsidR="004D3624" w:rsidRDefault="004D3624" w:rsidP="004D3624">
      <w:pPr>
        <w:pStyle w:val="Default"/>
        <w:rPr>
          <w:b/>
          <w:bCs/>
          <w:sz w:val="18"/>
          <w:szCs w:val="18"/>
        </w:rPr>
      </w:pPr>
    </w:p>
    <w:p w14:paraId="1F22D0CC" w14:textId="77777777" w:rsidR="004D3624" w:rsidRDefault="004D3624" w:rsidP="004D3624">
      <w:pPr>
        <w:spacing w:after="0" w:line="480" w:lineRule="auto"/>
        <w:jc w:val="both"/>
        <w:rPr>
          <w:rFonts w:ascii="Garamond" w:hAnsi="Garamond"/>
          <w:b/>
          <w:bCs/>
        </w:rPr>
      </w:pPr>
      <w:r w:rsidRPr="009318B6">
        <w:rPr>
          <w:rFonts w:ascii="Garamond" w:hAnsi="Garamond"/>
          <w:b/>
          <w:bCs/>
        </w:rPr>
        <w:t xml:space="preserve">FOR OFFICIAL USE ONLY </w:t>
      </w:r>
    </w:p>
    <w:p w14:paraId="15B0DD88" w14:textId="77777777" w:rsidR="004D3624" w:rsidRPr="005C7609" w:rsidRDefault="004D3624" w:rsidP="004D3624">
      <w:pPr>
        <w:spacing w:after="0" w:line="480" w:lineRule="auto"/>
        <w:jc w:val="both"/>
        <w:rPr>
          <w:rFonts w:ascii="Garamond" w:hAnsi="Garamond"/>
          <w:b/>
          <w:bCs/>
          <w:sz w:val="4"/>
          <w:szCs w:val="4"/>
        </w:rPr>
      </w:pPr>
    </w:p>
    <w:p w14:paraId="3D2F5F75" w14:textId="77777777" w:rsidR="004D3624" w:rsidRPr="009318B6" w:rsidRDefault="004D3624" w:rsidP="004D3624">
      <w:pPr>
        <w:pStyle w:val="Default"/>
        <w:spacing w:line="480" w:lineRule="auto"/>
        <w:rPr>
          <w:rFonts w:ascii="Garamond" w:hAnsi="Garamond" w:cstheme="minorBidi"/>
          <w:color w:val="auto"/>
          <w:sz w:val="22"/>
          <w:szCs w:val="22"/>
        </w:rPr>
      </w:pPr>
      <w:r w:rsidRPr="009318B6">
        <w:rPr>
          <w:rFonts w:ascii="Garamond" w:hAnsi="Garamond" w:cstheme="minorBidi"/>
          <w:color w:val="auto"/>
          <w:sz w:val="22"/>
          <w:szCs w:val="22"/>
        </w:rPr>
        <w:t xml:space="preserve">UN1267 LIST checked </w:t>
      </w:r>
      <w:r w:rsidRPr="009318B6">
        <w:rPr>
          <w:rFonts w:ascii="Garamond" w:hAnsi="Garamond" w:cstheme="minorBidi"/>
          <w:color w:val="auto"/>
          <w:sz w:val="22"/>
          <w:szCs w:val="22"/>
        </w:rPr>
        <w:t xml:space="preserve"> </w:t>
      </w:r>
      <w:r>
        <w:rPr>
          <w:rFonts w:ascii="Garamond" w:hAnsi="Garamond" w:cstheme="minorBidi"/>
          <w:color w:val="auto"/>
          <w:sz w:val="22"/>
          <w:szCs w:val="22"/>
        </w:rPr>
        <w:tab/>
      </w:r>
      <w:r>
        <w:rPr>
          <w:rFonts w:ascii="Garamond" w:hAnsi="Garamond" w:cstheme="minorBidi"/>
          <w:color w:val="auto"/>
          <w:sz w:val="22"/>
          <w:szCs w:val="22"/>
        </w:rPr>
        <w:tab/>
        <w:t xml:space="preserve"> </w:t>
      </w:r>
      <w:r w:rsidRPr="009318B6">
        <w:rPr>
          <w:rFonts w:ascii="Garamond" w:hAnsi="Garamond" w:cstheme="minorBidi"/>
          <w:color w:val="auto"/>
          <w:sz w:val="22"/>
          <w:szCs w:val="22"/>
        </w:rPr>
        <w:t xml:space="preserve">FATF LIST checked </w:t>
      </w:r>
      <w:r w:rsidRPr="009318B6">
        <w:rPr>
          <w:rFonts w:ascii="Garamond" w:hAnsi="Garamond" w:cstheme="minorBidi"/>
          <w:color w:val="auto"/>
          <w:sz w:val="22"/>
          <w:szCs w:val="22"/>
        </w:rPr>
        <w:t xml:space="preserve"> </w:t>
      </w:r>
      <w:r>
        <w:rPr>
          <w:rFonts w:ascii="Garamond" w:hAnsi="Garamond" w:cstheme="minorBidi"/>
          <w:color w:val="auto"/>
          <w:sz w:val="22"/>
          <w:szCs w:val="22"/>
        </w:rPr>
        <w:tab/>
      </w:r>
      <w:r>
        <w:rPr>
          <w:rFonts w:ascii="Garamond" w:hAnsi="Garamond" w:cstheme="minorBidi"/>
          <w:color w:val="auto"/>
          <w:sz w:val="22"/>
          <w:szCs w:val="22"/>
        </w:rPr>
        <w:tab/>
      </w:r>
      <w:r>
        <w:rPr>
          <w:rFonts w:ascii="Garamond" w:hAnsi="Garamond" w:cstheme="minorBidi"/>
          <w:color w:val="auto"/>
          <w:sz w:val="22"/>
          <w:szCs w:val="22"/>
        </w:rPr>
        <w:tab/>
      </w:r>
      <w:r w:rsidRPr="009318B6">
        <w:rPr>
          <w:rFonts w:ascii="Garamond" w:hAnsi="Garamond" w:cstheme="minorBidi"/>
          <w:color w:val="auto"/>
          <w:sz w:val="22"/>
          <w:szCs w:val="22"/>
        </w:rPr>
        <w:t xml:space="preserve">NCCT LIST checked </w:t>
      </w:r>
      <w:r w:rsidRPr="009318B6">
        <w:rPr>
          <w:rFonts w:ascii="Garamond" w:hAnsi="Garamond" w:cstheme="minorBidi"/>
          <w:color w:val="auto"/>
          <w:sz w:val="22"/>
          <w:szCs w:val="22"/>
        </w:rPr>
        <w:t xml:space="preserve"> </w:t>
      </w:r>
    </w:p>
    <w:p w14:paraId="5D6DD60E" w14:textId="77777777" w:rsidR="004D3624" w:rsidRPr="003777BC" w:rsidRDefault="004D3624" w:rsidP="004D3624">
      <w:pPr>
        <w:spacing w:after="0" w:line="480" w:lineRule="auto"/>
        <w:rPr>
          <w:rFonts w:ascii="Garamond" w:hAnsi="Garamond"/>
        </w:rPr>
      </w:pPr>
      <w:r w:rsidRPr="009318B6">
        <w:rPr>
          <w:rFonts w:ascii="Garamond" w:hAnsi="Garamond"/>
        </w:rPr>
        <w:t xml:space="preserve">RISK ASSESSMENT - </w:t>
      </w:r>
      <w:r>
        <w:rPr>
          <w:rFonts w:ascii="Garamond" w:hAnsi="Garamond"/>
        </w:rPr>
        <w:tab/>
        <w:t xml:space="preserve">   </w:t>
      </w:r>
      <w:r w:rsidRPr="009318B6">
        <w:rPr>
          <w:rFonts w:ascii="Garamond" w:hAnsi="Garamond"/>
        </w:rPr>
        <w:t xml:space="preserve">Low Risk </w:t>
      </w:r>
      <w:r w:rsidRPr="009318B6">
        <w:rPr>
          <w:rFonts w:ascii="Garamond" w:hAnsi="Garamond"/>
        </w:rPr>
        <w:t xml:space="preserve"> </w:t>
      </w:r>
      <w:r>
        <w:rPr>
          <w:rFonts w:ascii="Garamond" w:hAnsi="Garamond"/>
        </w:rPr>
        <w:tab/>
      </w:r>
      <w:r w:rsidRPr="009318B6">
        <w:rPr>
          <w:rFonts w:ascii="Garamond" w:hAnsi="Garamond"/>
        </w:rPr>
        <w:t xml:space="preserve">High Risk </w:t>
      </w:r>
      <w:r w:rsidRPr="009318B6">
        <w:rPr>
          <w:rFonts w:ascii="Garamond" w:hAnsi="Garamond"/>
        </w:rPr>
        <w:t></w:t>
      </w:r>
    </w:p>
    <w:p w14:paraId="2B1860B1" w14:textId="552667B0" w:rsidR="004D3624" w:rsidRPr="004D3624" w:rsidRDefault="004D3624" w:rsidP="004D3624">
      <w:pPr>
        <w:pStyle w:val="Default"/>
        <w:spacing w:line="480" w:lineRule="auto"/>
        <w:rPr>
          <w:rFonts w:ascii="Garamond" w:hAnsi="Garamond" w:cstheme="minorBidi"/>
          <w:color w:val="auto"/>
          <w:sz w:val="22"/>
          <w:szCs w:val="22"/>
        </w:rPr>
      </w:pPr>
      <w:r w:rsidRPr="009318B6">
        <w:rPr>
          <w:rFonts w:ascii="Garamond" w:hAnsi="Garamond" w:cstheme="minorBidi"/>
          <w:color w:val="auto"/>
          <w:sz w:val="22"/>
          <w:szCs w:val="22"/>
        </w:rPr>
        <w:t xml:space="preserve">Checked and approved by Broker/Compliance Officer: _____________________ </w:t>
      </w:r>
      <w:r>
        <w:rPr>
          <w:rFonts w:ascii="Garamond" w:hAnsi="Garamond" w:cstheme="minorBidi"/>
          <w:color w:val="auto"/>
          <w:sz w:val="22"/>
          <w:szCs w:val="22"/>
        </w:rPr>
        <w:t xml:space="preserve">  </w:t>
      </w:r>
      <w:r w:rsidRPr="009318B6">
        <w:rPr>
          <w:rFonts w:ascii="Garamond" w:hAnsi="Garamond" w:cstheme="minorBidi"/>
          <w:color w:val="auto"/>
          <w:sz w:val="22"/>
          <w:szCs w:val="22"/>
        </w:rPr>
        <w:t>Date: _________________</w:t>
      </w:r>
    </w:p>
    <w:p w14:paraId="06527287" w14:textId="77777777" w:rsidR="004C3D48" w:rsidRDefault="004C3D48" w:rsidP="004D3624">
      <w:pPr>
        <w:spacing w:after="0" w:line="276" w:lineRule="auto"/>
        <w:jc w:val="center"/>
        <w:rPr>
          <w:rFonts w:ascii="Garamond" w:hAnsi="Garamond"/>
          <w:sz w:val="24"/>
          <w:szCs w:val="24"/>
        </w:rPr>
      </w:pPr>
    </w:p>
    <w:p w14:paraId="3BD7FD6C" w14:textId="77777777" w:rsidR="004C3D48" w:rsidRDefault="004C3D48" w:rsidP="004D3624">
      <w:pPr>
        <w:spacing w:after="0" w:line="276" w:lineRule="auto"/>
        <w:jc w:val="center"/>
        <w:rPr>
          <w:rFonts w:ascii="Garamond" w:hAnsi="Garamond"/>
          <w:sz w:val="24"/>
          <w:szCs w:val="24"/>
        </w:rPr>
      </w:pPr>
    </w:p>
    <w:p w14:paraId="7670B5AE" w14:textId="77777777" w:rsidR="004C3D48" w:rsidRDefault="004C3D48" w:rsidP="004D3624">
      <w:pPr>
        <w:spacing w:after="0" w:line="276" w:lineRule="auto"/>
        <w:jc w:val="center"/>
        <w:rPr>
          <w:rFonts w:ascii="Garamond" w:hAnsi="Garamond"/>
          <w:sz w:val="24"/>
          <w:szCs w:val="24"/>
        </w:rPr>
      </w:pPr>
    </w:p>
    <w:p w14:paraId="014E9A24" w14:textId="77777777" w:rsidR="004C3D48" w:rsidRDefault="004C3D48" w:rsidP="004D3624">
      <w:pPr>
        <w:spacing w:after="0" w:line="276" w:lineRule="auto"/>
        <w:jc w:val="center"/>
        <w:rPr>
          <w:rFonts w:ascii="Garamond" w:hAnsi="Garamond"/>
          <w:sz w:val="24"/>
          <w:szCs w:val="24"/>
        </w:rPr>
      </w:pPr>
    </w:p>
    <w:p w14:paraId="167C8671" w14:textId="77777777" w:rsidR="004C3D48" w:rsidRDefault="004C3D48" w:rsidP="004D3624">
      <w:pPr>
        <w:spacing w:after="0" w:line="276" w:lineRule="auto"/>
        <w:jc w:val="center"/>
        <w:rPr>
          <w:rFonts w:ascii="Garamond" w:hAnsi="Garamond"/>
          <w:sz w:val="24"/>
          <w:szCs w:val="24"/>
        </w:rPr>
      </w:pPr>
    </w:p>
    <w:p w14:paraId="48C13EEB" w14:textId="77777777" w:rsidR="0009744B" w:rsidRDefault="0009744B" w:rsidP="004D3624">
      <w:pPr>
        <w:spacing w:after="0" w:line="276" w:lineRule="auto"/>
        <w:jc w:val="center"/>
        <w:rPr>
          <w:rFonts w:ascii="Garamond" w:hAnsi="Garamond"/>
          <w:sz w:val="24"/>
          <w:szCs w:val="24"/>
        </w:rPr>
      </w:pPr>
    </w:p>
    <w:p w14:paraId="2D11C773" w14:textId="77777777" w:rsidR="0009744B" w:rsidRDefault="0009744B" w:rsidP="004D3624">
      <w:pPr>
        <w:spacing w:after="0" w:line="276" w:lineRule="auto"/>
        <w:jc w:val="center"/>
        <w:rPr>
          <w:rFonts w:ascii="Garamond" w:hAnsi="Garamond"/>
          <w:sz w:val="24"/>
          <w:szCs w:val="24"/>
        </w:rPr>
      </w:pPr>
    </w:p>
    <w:p w14:paraId="1A647CCC" w14:textId="3F7C169E" w:rsidR="004D3624" w:rsidRPr="00672771" w:rsidRDefault="004D3624" w:rsidP="004D3624">
      <w:pPr>
        <w:spacing w:after="0" w:line="276" w:lineRule="auto"/>
        <w:jc w:val="center"/>
        <w:rPr>
          <w:rFonts w:ascii="Garamond" w:hAnsi="Garamond"/>
          <w:sz w:val="24"/>
          <w:szCs w:val="24"/>
        </w:rPr>
      </w:pPr>
      <w:r w:rsidRPr="00672771">
        <w:rPr>
          <w:rFonts w:ascii="Garamond" w:hAnsi="Garamond"/>
          <w:sz w:val="24"/>
          <w:szCs w:val="24"/>
        </w:rPr>
        <w:t xml:space="preserve">NATIONAL INSURANCE </w:t>
      </w:r>
      <w:r>
        <w:rPr>
          <w:rFonts w:ascii="Garamond" w:hAnsi="Garamond"/>
          <w:sz w:val="24"/>
          <w:szCs w:val="24"/>
        </w:rPr>
        <w:t>BOARD OF TRINIDAD &amp; TOBAGO</w:t>
      </w:r>
    </w:p>
    <w:p w14:paraId="1C145483" w14:textId="77777777" w:rsidR="004D3624" w:rsidRDefault="004D3624" w:rsidP="004D3624">
      <w:pPr>
        <w:spacing w:after="0" w:line="276" w:lineRule="auto"/>
        <w:jc w:val="center"/>
        <w:rPr>
          <w:rFonts w:ascii="Garamond" w:hAnsi="Garamond"/>
          <w:sz w:val="24"/>
          <w:szCs w:val="24"/>
        </w:rPr>
      </w:pPr>
      <w:r w:rsidRPr="00672771">
        <w:rPr>
          <w:sz w:val="24"/>
          <w:szCs w:val="24"/>
        </w:rPr>
        <w:t xml:space="preserve">      </w:t>
      </w:r>
      <w:r w:rsidRPr="00672771">
        <w:rPr>
          <w:rFonts w:ascii="Garamond" w:hAnsi="Garamond"/>
          <w:sz w:val="24"/>
          <w:szCs w:val="24"/>
        </w:rPr>
        <w:t>#</w:t>
      </w:r>
      <w:r>
        <w:rPr>
          <w:rFonts w:ascii="Garamond" w:hAnsi="Garamond"/>
          <w:sz w:val="24"/>
          <w:szCs w:val="24"/>
        </w:rPr>
        <w:t>14</w:t>
      </w:r>
      <w:r w:rsidRPr="00672771">
        <w:rPr>
          <w:rFonts w:ascii="Garamond" w:hAnsi="Garamond"/>
          <w:sz w:val="24"/>
          <w:szCs w:val="24"/>
        </w:rPr>
        <w:t xml:space="preserve"> – </w:t>
      </w:r>
      <w:r>
        <w:rPr>
          <w:rFonts w:ascii="Garamond" w:hAnsi="Garamond"/>
          <w:sz w:val="24"/>
          <w:szCs w:val="24"/>
        </w:rPr>
        <w:t>19 QUEEN’S PARK EAST</w:t>
      </w:r>
      <w:r w:rsidRPr="00672771">
        <w:rPr>
          <w:rFonts w:ascii="Garamond" w:hAnsi="Garamond"/>
          <w:sz w:val="24"/>
          <w:szCs w:val="24"/>
        </w:rPr>
        <w:t>, PORT OF SPAIN, TRINIDAD, W.I.</w:t>
      </w:r>
    </w:p>
    <w:p w14:paraId="52FAD41F" w14:textId="77777777" w:rsidR="004D3624" w:rsidRPr="00672771" w:rsidRDefault="004D3624" w:rsidP="004D3624">
      <w:pPr>
        <w:spacing w:after="0" w:line="276" w:lineRule="auto"/>
        <w:jc w:val="center"/>
        <w:rPr>
          <w:rFonts w:ascii="Garamond" w:hAnsi="Garamond"/>
          <w:sz w:val="24"/>
          <w:szCs w:val="24"/>
        </w:rPr>
      </w:pPr>
      <w:r>
        <w:rPr>
          <w:rFonts w:ascii="Garamond" w:hAnsi="Garamond"/>
          <w:sz w:val="24"/>
          <w:szCs w:val="24"/>
        </w:rPr>
        <w:t xml:space="preserve">TEL (868)-625-2171   EMAIL: </w:t>
      </w:r>
      <w:hyperlink r:id="rId18" w:history="1">
        <w:r w:rsidRPr="00EC571B">
          <w:rPr>
            <w:rStyle w:val="Hyperlink"/>
            <w:rFonts w:ascii="Garamond" w:hAnsi="Garamond"/>
            <w:sz w:val="24"/>
            <w:szCs w:val="24"/>
          </w:rPr>
          <w:t>corporatesecretary@nibtt.net</w:t>
        </w:r>
      </w:hyperlink>
      <w:r>
        <w:rPr>
          <w:rFonts w:ascii="Garamond" w:hAnsi="Garamond"/>
          <w:sz w:val="24"/>
          <w:szCs w:val="24"/>
        </w:rPr>
        <w:tab/>
      </w:r>
    </w:p>
    <w:p w14:paraId="2DC5E171" w14:textId="77777777" w:rsidR="004D3624" w:rsidRPr="00FF2945" w:rsidRDefault="004D3624" w:rsidP="004D3624">
      <w:pPr>
        <w:pBdr>
          <w:bottom w:val="single" w:sz="12" w:space="1" w:color="auto"/>
        </w:pBdr>
        <w:rPr>
          <w:rFonts w:ascii="Garamond" w:hAnsi="Garamond"/>
          <w:sz w:val="2"/>
          <w:szCs w:val="2"/>
        </w:rPr>
      </w:pPr>
    </w:p>
    <w:p w14:paraId="1B6677E1" w14:textId="77777777" w:rsidR="004D3624" w:rsidRPr="00867D13" w:rsidRDefault="004D3624" w:rsidP="004D3624">
      <w:pPr>
        <w:spacing w:after="0" w:line="480" w:lineRule="auto"/>
        <w:jc w:val="center"/>
        <w:rPr>
          <w:rFonts w:ascii="Garamond" w:hAnsi="Garamond"/>
          <w:b/>
          <w:bCs/>
          <w:sz w:val="28"/>
          <w:szCs w:val="28"/>
        </w:rPr>
      </w:pPr>
      <w:r w:rsidRPr="00867D13">
        <w:rPr>
          <w:rFonts w:ascii="Garamond" w:hAnsi="Garamond"/>
          <w:b/>
          <w:bCs/>
          <w:sz w:val="28"/>
          <w:szCs w:val="28"/>
        </w:rPr>
        <w:t>DUE DILIGENCE FORM</w:t>
      </w:r>
      <w:r>
        <w:rPr>
          <w:rFonts w:ascii="Garamond" w:hAnsi="Garamond"/>
          <w:b/>
          <w:bCs/>
          <w:sz w:val="28"/>
          <w:szCs w:val="28"/>
        </w:rPr>
        <w:t xml:space="preserve"> - COMPANY</w:t>
      </w:r>
    </w:p>
    <w:p w14:paraId="4511C5AF" w14:textId="77777777" w:rsidR="004D3624" w:rsidRPr="00123029" w:rsidRDefault="004D3624" w:rsidP="00EC0C8A">
      <w:pPr>
        <w:spacing w:after="0" w:line="240" w:lineRule="auto"/>
        <w:jc w:val="center"/>
        <w:rPr>
          <w:rFonts w:ascii="Garamond" w:hAnsi="Garamond"/>
          <w:b/>
          <w:bCs/>
          <w:sz w:val="19"/>
          <w:szCs w:val="19"/>
          <w:u w:val="single"/>
        </w:rPr>
      </w:pPr>
      <w:r>
        <w:rPr>
          <w:rFonts w:ascii="Garamond" w:hAnsi="Garamond"/>
          <w:b/>
          <w:bCs/>
          <w:sz w:val="19"/>
          <w:szCs w:val="19"/>
          <w:u w:val="single"/>
        </w:rPr>
        <w:t xml:space="preserve">SEPARATE </w:t>
      </w:r>
      <w:r w:rsidRPr="00123029">
        <w:rPr>
          <w:rFonts w:ascii="Garamond" w:hAnsi="Garamond"/>
          <w:b/>
          <w:bCs/>
          <w:sz w:val="19"/>
          <w:szCs w:val="19"/>
          <w:u w:val="single"/>
        </w:rPr>
        <w:t>FORM</w:t>
      </w:r>
      <w:r>
        <w:rPr>
          <w:rFonts w:ascii="Garamond" w:hAnsi="Garamond"/>
          <w:b/>
          <w:bCs/>
          <w:sz w:val="19"/>
          <w:szCs w:val="19"/>
          <w:u w:val="single"/>
        </w:rPr>
        <w:t>S</w:t>
      </w:r>
      <w:r w:rsidRPr="00123029">
        <w:rPr>
          <w:rFonts w:ascii="Garamond" w:hAnsi="Garamond"/>
          <w:b/>
          <w:bCs/>
          <w:sz w:val="19"/>
          <w:szCs w:val="19"/>
          <w:u w:val="single"/>
        </w:rPr>
        <w:t xml:space="preserve"> MUST BE COMPLETED BY </w:t>
      </w:r>
      <w:r>
        <w:rPr>
          <w:rFonts w:ascii="Garamond" w:hAnsi="Garamond"/>
          <w:b/>
          <w:bCs/>
          <w:sz w:val="19"/>
          <w:szCs w:val="19"/>
          <w:u w:val="single"/>
        </w:rPr>
        <w:t>EACH DIRECTOR/PARTNER/ OWNER LISTED IN THE COMPANY REGISTRATION DOCUMENTS SUBMITTED WITH THE BID FORM</w:t>
      </w:r>
    </w:p>
    <w:p w14:paraId="55D9A756" w14:textId="77777777" w:rsidR="004D3624" w:rsidRPr="002901D1" w:rsidRDefault="004D3624" w:rsidP="004D3624">
      <w:pPr>
        <w:spacing w:after="0" w:line="360" w:lineRule="auto"/>
        <w:jc w:val="center"/>
        <w:rPr>
          <w:rFonts w:ascii="Garamond" w:hAnsi="Garamond"/>
          <w:b/>
          <w:bCs/>
          <w:sz w:val="18"/>
          <w:szCs w:val="18"/>
          <w:u w:val="single"/>
        </w:rPr>
      </w:pPr>
    </w:p>
    <w:p w14:paraId="19F56323" w14:textId="77777777" w:rsidR="004D3624" w:rsidRDefault="004D3624" w:rsidP="00EC0C8A">
      <w:pPr>
        <w:spacing w:after="0" w:line="276" w:lineRule="auto"/>
        <w:rPr>
          <w:rFonts w:ascii="Garamond" w:hAnsi="Garamond"/>
        </w:rPr>
      </w:pPr>
      <w:r>
        <w:rPr>
          <w:rFonts w:ascii="Garamond" w:hAnsi="Garamond"/>
        </w:rPr>
        <w:t>Address of property for which bid is being placed: _________________________________________________</w:t>
      </w:r>
    </w:p>
    <w:p w14:paraId="75E907D5" w14:textId="77777777" w:rsidR="004D3624" w:rsidRDefault="004D3624" w:rsidP="00EC0C8A">
      <w:pPr>
        <w:spacing w:after="0" w:line="276" w:lineRule="auto"/>
        <w:rPr>
          <w:rFonts w:ascii="Garamond" w:hAnsi="Garamond"/>
        </w:rPr>
      </w:pPr>
      <w:r>
        <w:rPr>
          <w:rFonts w:ascii="Garamond" w:hAnsi="Garamond"/>
        </w:rPr>
        <w:t>________________________________________________________________________________________</w:t>
      </w:r>
    </w:p>
    <w:p w14:paraId="07DE7995" w14:textId="77777777" w:rsidR="004D3624" w:rsidRPr="00123029" w:rsidRDefault="004D3624" w:rsidP="004D3624">
      <w:pPr>
        <w:spacing w:after="0" w:line="360" w:lineRule="auto"/>
        <w:rPr>
          <w:rFonts w:ascii="Garamond" w:hAnsi="Garamond"/>
          <w:sz w:val="2"/>
          <w:szCs w:val="2"/>
        </w:rPr>
      </w:pPr>
    </w:p>
    <w:p w14:paraId="7CEAFEB3" w14:textId="77777777" w:rsidR="004D3624" w:rsidRDefault="004D3624" w:rsidP="004D3624">
      <w:pPr>
        <w:spacing w:after="0" w:line="360" w:lineRule="auto"/>
        <w:rPr>
          <w:rFonts w:ascii="Garamond" w:hAnsi="Garamond"/>
        </w:rPr>
      </w:pPr>
      <w:r>
        <w:rPr>
          <w:rFonts w:ascii="Garamond" w:hAnsi="Garamond"/>
        </w:rPr>
        <w:t xml:space="preserve">Bid Amount (Figures) </w:t>
      </w:r>
      <w:r w:rsidRPr="00943C03">
        <w:rPr>
          <w:rFonts w:ascii="Garamond" w:hAnsi="Garamond"/>
          <w:b/>
          <w:bCs/>
          <w:sz w:val="24"/>
          <w:szCs w:val="24"/>
        </w:rPr>
        <w:t>$</w:t>
      </w:r>
      <w:r>
        <w:rPr>
          <w:rFonts w:ascii="Garamond" w:hAnsi="Garamond"/>
        </w:rPr>
        <w:t>__________________________________</w:t>
      </w:r>
    </w:p>
    <w:p w14:paraId="5E3A145C" w14:textId="77777777" w:rsidR="004D3624" w:rsidRPr="002901D1" w:rsidRDefault="004D3624" w:rsidP="004D3624">
      <w:pPr>
        <w:spacing w:after="0" w:line="360" w:lineRule="auto"/>
        <w:rPr>
          <w:rFonts w:ascii="Garamond" w:hAnsi="Garamond"/>
          <w:sz w:val="10"/>
          <w:szCs w:val="10"/>
        </w:rPr>
      </w:pPr>
    </w:p>
    <w:p w14:paraId="752BE6A9" w14:textId="77777777" w:rsidR="004D3624" w:rsidRPr="00DB41F3" w:rsidRDefault="004D3624" w:rsidP="00EC0C8A">
      <w:pPr>
        <w:spacing w:after="0" w:line="276" w:lineRule="auto"/>
        <w:rPr>
          <w:rFonts w:ascii="Garamond" w:hAnsi="Garamond"/>
        </w:rPr>
      </w:pPr>
      <w:r>
        <w:rPr>
          <w:rFonts w:ascii="Garamond" w:hAnsi="Garamond"/>
        </w:rPr>
        <w:t>Bid Amount (Words) _______________________________________________________________________</w:t>
      </w:r>
    </w:p>
    <w:p w14:paraId="303CC80C" w14:textId="77777777" w:rsidR="004D3624" w:rsidRDefault="004D3624" w:rsidP="00EC0C8A">
      <w:pPr>
        <w:spacing w:after="0" w:line="276" w:lineRule="auto"/>
        <w:rPr>
          <w:rFonts w:ascii="Garamond" w:hAnsi="Garamond"/>
        </w:rPr>
      </w:pPr>
      <w:r>
        <w:rPr>
          <w:rFonts w:ascii="Garamond" w:hAnsi="Garamond"/>
        </w:rPr>
        <w:t>________________________________________________________________________________________</w:t>
      </w:r>
    </w:p>
    <w:p w14:paraId="26D34881" w14:textId="77777777" w:rsidR="004D3624" w:rsidRPr="00123029" w:rsidRDefault="004D3624" w:rsidP="004D3624">
      <w:pPr>
        <w:spacing w:after="0" w:line="360" w:lineRule="auto"/>
        <w:rPr>
          <w:rFonts w:ascii="Garamond" w:hAnsi="Garamond"/>
          <w:sz w:val="2"/>
          <w:szCs w:val="2"/>
        </w:rPr>
      </w:pPr>
    </w:p>
    <w:p w14:paraId="12915608" w14:textId="77777777" w:rsidR="004D3624" w:rsidRPr="0096071F" w:rsidRDefault="004D3624" w:rsidP="004D3624">
      <w:pPr>
        <w:pBdr>
          <w:bottom w:val="single" w:sz="12" w:space="1" w:color="auto"/>
        </w:pBdr>
        <w:spacing w:after="0" w:line="480" w:lineRule="auto"/>
        <w:jc w:val="center"/>
        <w:rPr>
          <w:rFonts w:ascii="Garamond" w:hAnsi="Garamond"/>
          <w:b/>
          <w:bCs/>
          <w:sz w:val="6"/>
          <w:szCs w:val="6"/>
        </w:rPr>
      </w:pPr>
    </w:p>
    <w:p w14:paraId="6C9E2A39" w14:textId="77777777" w:rsidR="004D3624" w:rsidRPr="002901D1" w:rsidRDefault="004D3624" w:rsidP="004D3624">
      <w:pPr>
        <w:spacing w:after="0" w:line="480" w:lineRule="auto"/>
        <w:rPr>
          <w:rFonts w:ascii="Garamond" w:hAnsi="Garamond"/>
          <w:b/>
          <w:bCs/>
          <w:sz w:val="8"/>
          <w:szCs w:val="8"/>
        </w:rPr>
      </w:pPr>
    </w:p>
    <w:p w14:paraId="0AC6CB31" w14:textId="77777777" w:rsidR="004D3624" w:rsidRPr="00936F25" w:rsidRDefault="004D3624" w:rsidP="004D3624">
      <w:pPr>
        <w:spacing w:after="0" w:line="480" w:lineRule="auto"/>
        <w:rPr>
          <w:rFonts w:ascii="Garamond" w:hAnsi="Garamond"/>
        </w:rPr>
      </w:pPr>
      <w:r w:rsidRPr="009C7BAD">
        <w:rPr>
          <w:rFonts w:ascii="Garamond" w:hAnsi="Garamond"/>
          <w:b/>
          <w:bCs/>
        </w:rPr>
        <w:t>COMPANY NAME:</w:t>
      </w:r>
      <w:r w:rsidRPr="00936F25">
        <w:rPr>
          <w:rFonts w:ascii="Garamond" w:hAnsi="Garamond"/>
        </w:rPr>
        <w:t xml:space="preserve">  ___________________________________</w:t>
      </w:r>
      <w:r>
        <w:rPr>
          <w:rFonts w:ascii="Garamond" w:hAnsi="Garamond"/>
        </w:rPr>
        <w:t>_______</w:t>
      </w:r>
      <w:r w:rsidRPr="00936F25">
        <w:rPr>
          <w:rFonts w:ascii="Garamond" w:hAnsi="Garamond"/>
        </w:rPr>
        <w:t>_____________________</w:t>
      </w:r>
      <w:r>
        <w:rPr>
          <w:rFonts w:ascii="Garamond" w:hAnsi="Garamond"/>
        </w:rPr>
        <w:t>_______</w:t>
      </w:r>
    </w:p>
    <w:p w14:paraId="076DBB4B" w14:textId="77777777" w:rsidR="004D3624" w:rsidRPr="00936F25" w:rsidRDefault="004D3624" w:rsidP="004D3624">
      <w:pPr>
        <w:spacing w:after="0" w:line="480" w:lineRule="auto"/>
        <w:rPr>
          <w:rFonts w:ascii="Garamond" w:hAnsi="Garamond"/>
        </w:rPr>
      </w:pPr>
      <w:r>
        <w:rPr>
          <w:rFonts w:ascii="Garamond" w:hAnsi="Garamond"/>
        </w:rPr>
        <w:t>Individual Name</w:t>
      </w:r>
      <w:r w:rsidRPr="00936F25">
        <w:rPr>
          <w:rFonts w:ascii="Garamond" w:hAnsi="Garamond"/>
        </w:rPr>
        <w:t xml:space="preserve">: </w:t>
      </w:r>
      <w:r>
        <w:rPr>
          <w:rFonts w:ascii="Garamond" w:hAnsi="Garamond"/>
        </w:rPr>
        <w:t xml:space="preserve"> </w:t>
      </w:r>
      <w:r w:rsidRPr="00936F25">
        <w:rPr>
          <w:rFonts w:ascii="Garamond" w:hAnsi="Garamond"/>
        </w:rPr>
        <w:t>______________________________________________</w:t>
      </w:r>
      <w:r>
        <w:rPr>
          <w:rFonts w:ascii="Garamond" w:hAnsi="Garamond"/>
        </w:rPr>
        <w:t>______</w:t>
      </w:r>
      <w:r w:rsidRPr="00936F25">
        <w:rPr>
          <w:rFonts w:ascii="Garamond" w:hAnsi="Garamond"/>
        </w:rPr>
        <w:t>________________</w:t>
      </w:r>
      <w:r>
        <w:rPr>
          <w:rFonts w:ascii="Garamond" w:hAnsi="Garamond"/>
        </w:rPr>
        <w:t>______</w:t>
      </w:r>
    </w:p>
    <w:p w14:paraId="17B6F155" w14:textId="77777777" w:rsidR="004D3624" w:rsidRPr="00936F25" w:rsidRDefault="004D3624" w:rsidP="00EC0C8A">
      <w:pPr>
        <w:spacing w:after="0" w:line="276" w:lineRule="auto"/>
        <w:rPr>
          <w:rFonts w:ascii="Garamond" w:hAnsi="Garamond"/>
        </w:rPr>
      </w:pPr>
      <w:r w:rsidRPr="00936F25">
        <w:rPr>
          <w:rFonts w:ascii="Garamond" w:hAnsi="Garamond"/>
        </w:rPr>
        <w:t xml:space="preserve">Present Address: </w:t>
      </w:r>
      <w:r>
        <w:rPr>
          <w:rFonts w:ascii="Garamond" w:hAnsi="Garamond"/>
        </w:rPr>
        <w:t xml:space="preserve"> </w:t>
      </w:r>
      <w:r w:rsidRPr="00936F25">
        <w:rPr>
          <w:rFonts w:ascii="Garamond" w:hAnsi="Garamond"/>
        </w:rPr>
        <w:t>______________________________________________</w:t>
      </w:r>
      <w:r>
        <w:rPr>
          <w:rFonts w:ascii="Garamond" w:hAnsi="Garamond"/>
        </w:rPr>
        <w:t>______</w:t>
      </w:r>
      <w:r w:rsidRPr="00936F25">
        <w:rPr>
          <w:rFonts w:ascii="Garamond" w:hAnsi="Garamond"/>
        </w:rPr>
        <w:t>________________</w:t>
      </w:r>
      <w:r>
        <w:rPr>
          <w:rFonts w:ascii="Garamond" w:hAnsi="Garamond"/>
        </w:rPr>
        <w:t>______</w:t>
      </w:r>
    </w:p>
    <w:p w14:paraId="4410C1DD" w14:textId="1F3294E8" w:rsidR="004D3624" w:rsidRDefault="004D3624" w:rsidP="00EC0C8A">
      <w:pPr>
        <w:spacing w:after="0" w:line="276" w:lineRule="auto"/>
        <w:rPr>
          <w:rFonts w:ascii="Garamond" w:hAnsi="Garamond"/>
        </w:rPr>
      </w:pPr>
      <w:r w:rsidRPr="00936F25">
        <w:rPr>
          <w:rFonts w:ascii="Garamond" w:hAnsi="Garamond"/>
        </w:rPr>
        <w:t>__________________________________________________________________________________</w:t>
      </w:r>
      <w:r>
        <w:rPr>
          <w:rFonts w:ascii="Garamond" w:hAnsi="Garamond"/>
        </w:rPr>
        <w:t>______</w:t>
      </w:r>
      <w:r w:rsidR="00EC0C8A">
        <w:rPr>
          <w:rFonts w:ascii="Garamond" w:hAnsi="Garamond"/>
        </w:rPr>
        <w:br/>
      </w:r>
      <w:r w:rsidR="00EC0C8A">
        <w:rPr>
          <w:rFonts w:ascii="Garamond" w:hAnsi="Garamond"/>
        </w:rPr>
        <w:br/>
      </w:r>
      <w:r w:rsidRPr="00936F25">
        <w:rPr>
          <w:rFonts w:ascii="Garamond" w:hAnsi="Garamond"/>
        </w:rPr>
        <w:t>Phone No: (H) ____________</w:t>
      </w:r>
      <w:r>
        <w:rPr>
          <w:rFonts w:ascii="Garamond" w:hAnsi="Garamond"/>
        </w:rPr>
        <w:t>___</w:t>
      </w:r>
      <w:r w:rsidRPr="00936F25">
        <w:rPr>
          <w:rFonts w:ascii="Garamond" w:hAnsi="Garamond"/>
        </w:rPr>
        <w:t>_</w:t>
      </w:r>
      <w:r>
        <w:rPr>
          <w:rFonts w:ascii="Garamond" w:hAnsi="Garamond"/>
        </w:rPr>
        <w:t>_</w:t>
      </w:r>
      <w:r w:rsidRPr="00936F25">
        <w:rPr>
          <w:rFonts w:ascii="Garamond" w:hAnsi="Garamond"/>
        </w:rPr>
        <w:t>____</w:t>
      </w:r>
      <w:proofErr w:type="gramStart"/>
      <w:r w:rsidRPr="00936F25">
        <w:rPr>
          <w:rFonts w:ascii="Garamond" w:hAnsi="Garamond"/>
        </w:rPr>
        <w:t>_  (</w:t>
      </w:r>
      <w:proofErr w:type="gramEnd"/>
      <w:r w:rsidRPr="00936F25">
        <w:rPr>
          <w:rFonts w:ascii="Garamond" w:hAnsi="Garamond"/>
        </w:rPr>
        <w:t>W) _</w:t>
      </w:r>
      <w:r>
        <w:rPr>
          <w:rFonts w:ascii="Garamond" w:hAnsi="Garamond"/>
        </w:rPr>
        <w:t>__</w:t>
      </w:r>
      <w:r w:rsidRPr="00936F25">
        <w:rPr>
          <w:rFonts w:ascii="Garamond" w:hAnsi="Garamond"/>
        </w:rPr>
        <w:t>___________</w:t>
      </w:r>
      <w:r>
        <w:rPr>
          <w:rFonts w:ascii="Garamond" w:hAnsi="Garamond"/>
        </w:rPr>
        <w:t>_</w:t>
      </w:r>
      <w:r w:rsidRPr="00936F25">
        <w:rPr>
          <w:rFonts w:ascii="Garamond" w:hAnsi="Garamond"/>
        </w:rPr>
        <w:t xml:space="preserve">_______  </w:t>
      </w:r>
      <w:r>
        <w:rPr>
          <w:rFonts w:ascii="Garamond" w:hAnsi="Garamond"/>
        </w:rPr>
        <w:t xml:space="preserve"> </w:t>
      </w:r>
      <w:r w:rsidRPr="00936F25">
        <w:rPr>
          <w:rFonts w:ascii="Garamond" w:hAnsi="Garamond"/>
        </w:rPr>
        <w:t>(C)</w:t>
      </w:r>
      <w:r>
        <w:rPr>
          <w:rFonts w:ascii="Garamond" w:hAnsi="Garamond"/>
        </w:rPr>
        <w:t xml:space="preserve"> </w:t>
      </w:r>
      <w:r w:rsidRPr="00936F25">
        <w:rPr>
          <w:rFonts w:ascii="Garamond" w:hAnsi="Garamond"/>
        </w:rPr>
        <w:t>____________________</w:t>
      </w:r>
      <w:r>
        <w:rPr>
          <w:rFonts w:ascii="Garamond" w:hAnsi="Garamond"/>
        </w:rPr>
        <w:t>__</w:t>
      </w:r>
      <w:r w:rsidRPr="00936F25">
        <w:rPr>
          <w:rFonts w:ascii="Garamond" w:hAnsi="Garamond"/>
        </w:rPr>
        <w:t>_</w:t>
      </w:r>
      <w:r w:rsidR="00EC0C8A">
        <w:rPr>
          <w:rFonts w:ascii="Garamond" w:hAnsi="Garamond"/>
        </w:rPr>
        <w:br/>
      </w:r>
      <w:r w:rsidR="00EC0C8A">
        <w:rPr>
          <w:rFonts w:ascii="Garamond" w:hAnsi="Garamond"/>
        </w:rPr>
        <w:br/>
      </w:r>
      <w:r>
        <w:rPr>
          <w:rFonts w:ascii="Garamond" w:hAnsi="Garamond"/>
        </w:rPr>
        <w:t>Email Address: _____________________________________</w:t>
      </w:r>
      <w:r w:rsidR="00EC0C8A">
        <w:rPr>
          <w:rFonts w:ascii="Garamond" w:hAnsi="Garamond"/>
        </w:rPr>
        <w:br/>
      </w:r>
    </w:p>
    <w:p w14:paraId="51EA1772" w14:textId="3A9B1826" w:rsidR="004D3624" w:rsidRDefault="004D3624" w:rsidP="004D3624">
      <w:pPr>
        <w:spacing w:after="0" w:line="480" w:lineRule="auto"/>
        <w:rPr>
          <w:rFonts w:ascii="Garamond" w:hAnsi="Garamond"/>
        </w:rPr>
      </w:pPr>
      <w:r>
        <w:rPr>
          <w:rFonts w:ascii="Garamond" w:hAnsi="Garamond"/>
        </w:rPr>
        <w:t>Employer Name &amp; Address: _________________________________________________________________</w:t>
      </w:r>
    </w:p>
    <w:p w14:paraId="1C925A4A" w14:textId="77777777" w:rsidR="004D3624" w:rsidRDefault="004D3624" w:rsidP="004D3624">
      <w:pPr>
        <w:spacing w:after="0" w:line="480" w:lineRule="auto"/>
        <w:rPr>
          <w:rFonts w:ascii="Garamond" w:hAnsi="Garamond"/>
        </w:rPr>
      </w:pPr>
      <w:r>
        <w:rPr>
          <w:rFonts w:ascii="Garamond" w:hAnsi="Garamond"/>
        </w:rPr>
        <w:t xml:space="preserve">Occupation: ________________________________________   Date of Birth: __________________________ </w:t>
      </w:r>
    </w:p>
    <w:p w14:paraId="359E959C" w14:textId="77777777" w:rsidR="004D3624" w:rsidRDefault="004D3624" w:rsidP="004D3624">
      <w:pPr>
        <w:spacing w:after="0" w:line="480" w:lineRule="auto"/>
        <w:rPr>
          <w:rFonts w:ascii="Garamond" w:hAnsi="Garamond"/>
        </w:rPr>
      </w:pPr>
      <w:r>
        <w:rPr>
          <w:rFonts w:ascii="Garamond" w:hAnsi="Garamond"/>
        </w:rPr>
        <w:t xml:space="preserve">Nationality: ______________________________     Country of </w:t>
      </w:r>
      <w:proofErr w:type="gramStart"/>
      <w:r>
        <w:rPr>
          <w:rFonts w:ascii="Garamond" w:hAnsi="Garamond"/>
        </w:rPr>
        <w:t>Birth:_</w:t>
      </w:r>
      <w:proofErr w:type="gramEnd"/>
      <w:r>
        <w:rPr>
          <w:rFonts w:ascii="Garamond" w:hAnsi="Garamond"/>
        </w:rPr>
        <w:t>________________________________</w:t>
      </w:r>
    </w:p>
    <w:p w14:paraId="1FDE5B83" w14:textId="77777777" w:rsidR="004D3624" w:rsidRPr="009C7BAD" w:rsidRDefault="004D3624" w:rsidP="004D3624">
      <w:pPr>
        <w:spacing w:after="0" w:line="480" w:lineRule="auto"/>
        <w:rPr>
          <w:rFonts w:ascii="Garamond" w:hAnsi="Garamond"/>
          <w:sz w:val="2"/>
          <w:szCs w:val="2"/>
        </w:rPr>
      </w:pPr>
    </w:p>
    <w:p w14:paraId="30698243" w14:textId="77777777" w:rsidR="004D3624" w:rsidRPr="00DB41F3" w:rsidRDefault="004D3624" w:rsidP="004D3624">
      <w:pPr>
        <w:spacing w:after="0" w:line="240" w:lineRule="auto"/>
        <w:jc w:val="both"/>
        <w:rPr>
          <w:rFonts w:ascii="Garamond" w:hAnsi="Garamond"/>
          <w:b/>
          <w:bCs/>
        </w:rPr>
      </w:pPr>
      <w:r w:rsidRPr="00DB41F3">
        <w:rPr>
          <w:rFonts w:ascii="Garamond" w:hAnsi="Garamond"/>
          <w:b/>
          <w:bCs/>
        </w:rPr>
        <w:t>*Copies of two (2) forms of government issued identification must be submitted</w:t>
      </w:r>
      <w:r>
        <w:rPr>
          <w:rFonts w:ascii="Garamond" w:hAnsi="Garamond"/>
          <w:b/>
          <w:bCs/>
        </w:rPr>
        <w:t>.</w:t>
      </w:r>
      <w:r w:rsidRPr="00DB41F3">
        <w:rPr>
          <w:rFonts w:ascii="Garamond" w:hAnsi="Garamond"/>
          <w:b/>
          <w:bCs/>
        </w:rPr>
        <w:t xml:space="preserve"> (tick against documents attached)</w:t>
      </w:r>
    </w:p>
    <w:p w14:paraId="5AB71DBA" w14:textId="77777777" w:rsidR="004D3624" w:rsidRPr="00DB41F3" w:rsidRDefault="004D3624" w:rsidP="004D3624">
      <w:pPr>
        <w:spacing w:after="0" w:line="240" w:lineRule="auto"/>
        <w:rPr>
          <w:rFonts w:ascii="Garamond" w:hAnsi="Garamond"/>
          <w:sz w:val="12"/>
          <w:szCs w:val="12"/>
        </w:rPr>
      </w:pPr>
    </w:p>
    <w:tbl>
      <w:tblPr>
        <w:tblStyle w:val="TableGrid"/>
        <w:tblW w:w="9634" w:type="dxa"/>
        <w:tblLook w:val="04A0" w:firstRow="1" w:lastRow="0" w:firstColumn="1" w:lastColumn="0" w:noHBand="0" w:noVBand="1"/>
      </w:tblPr>
      <w:tblGrid>
        <w:gridCol w:w="4106"/>
        <w:gridCol w:w="2693"/>
        <w:gridCol w:w="2835"/>
      </w:tblGrid>
      <w:tr w:rsidR="004D3624" w14:paraId="61F36809" w14:textId="77777777" w:rsidTr="00EC0C8A">
        <w:trPr>
          <w:trHeight w:val="205"/>
        </w:trPr>
        <w:tc>
          <w:tcPr>
            <w:tcW w:w="4106" w:type="dxa"/>
            <w:vAlign w:val="center"/>
          </w:tcPr>
          <w:p w14:paraId="3DFC5D29" w14:textId="77777777" w:rsidR="004D3624" w:rsidRPr="00A45D58" w:rsidRDefault="004D3624" w:rsidP="00EC0C8A">
            <w:pPr>
              <w:jc w:val="center"/>
              <w:rPr>
                <w:rFonts w:ascii="Garamond" w:hAnsi="Garamond"/>
                <w:b/>
                <w:bCs/>
              </w:rPr>
            </w:pPr>
            <w:r w:rsidRPr="00A45D58">
              <w:rPr>
                <w:rFonts w:ascii="Garamond" w:hAnsi="Garamond"/>
                <w:b/>
                <w:bCs/>
              </w:rPr>
              <w:t>Document Type</w:t>
            </w:r>
          </w:p>
        </w:tc>
        <w:tc>
          <w:tcPr>
            <w:tcW w:w="2693" w:type="dxa"/>
            <w:vAlign w:val="center"/>
          </w:tcPr>
          <w:p w14:paraId="158EB9A6" w14:textId="77777777" w:rsidR="004D3624" w:rsidRPr="00A45D58" w:rsidRDefault="004D3624" w:rsidP="00EC0C8A">
            <w:pPr>
              <w:jc w:val="center"/>
              <w:rPr>
                <w:rFonts w:ascii="Garamond" w:hAnsi="Garamond"/>
                <w:b/>
                <w:bCs/>
              </w:rPr>
            </w:pPr>
            <w:r w:rsidRPr="00A45D58">
              <w:rPr>
                <w:rFonts w:ascii="Garamond" w:hAnsi="Garamond"/>
                <w:b/>
                <w:bCs/>
              </w:rPr>
              <w:t>Date Of Issue</w:t>
            </w:r>
          </w:p>
        </w:tc>
        <w:tc>
          <w:tcPr>
            <w:tcW w:w="2835" w:type="dxa"/>
            <w:vAlign w:val="center"/>
          </w:tcPr>
          <w:p w14:paraId="1F74E149" w14:textId="77777777" w:rsidR="004D3624" w:rsidRPr="00A45D58" w:rsidRDefault="004D3624" w:rsidP="00EC0C8A">
            <w:pPr>
              <w:jc w:val="center"/>
              <w:rPr>
                <w:rFonts w:ascii="Garamond" w:hAnsi="Garamond"/>
                <w:b/>
                <w:bCs/>
              </w:rPr>
            </w:pPr>
            <w:r w:rsidRPr="00A45D58">
              <w:rPr>
                <w:rFonts w:ascii="Garamond" w:hAnsi="Garamond"/>
                <w:b/>
                <w:bCs/>
              </w:rPr>
              <w:t>Number</w:t>
            </w:r>
          </w:p>
        </w:tc>
      </w:tr>
      <w:tr w:rsidR="004D3624" w14:paraId="7A7C2C90" w14:textId="77777777" w:rsidTr="00287F62">
        <w:trPr>
          <w:trHeight w:val="377"/>
        </w:trPr>
        <w:tc>
          <w:tcPr>
            <w:tcW w:w="4106" w:type="dxa"/>
            <w:vAlign w:val="bottom"/>
          </w:tcPr>
          <w:p w14:paraId="51EB1C27" w14:textId="77777777" w:rsidR="004D3624" w:rsidRDefault="004D3624" w:rsidP="00287F62">
            <w:pPr>
              <w:spacing w:line="276" w:lineRule="auto"/>
              <w:rPr>
                <w:rFonts w:ascii="Garamond" w:hAnsi="Garamond"/>
              </w:rPr>
            </w:pPr>
            <w:r w:rsidRPr="009318B6">
              <w:rPr>
                <w:rFonts w:ascii="Garamond" w:hAnsi="Garamond"/>
                <w:sz w:val="24"/>
                <w:szCs w:val="24"/>
              </w:rPr>
              <w:sym w:font="Symbol" w:char="F080"/>
            </w:r>
            <w:r w:rsidRPr="002410EC">
              <w:rPr>
                <w:rFonts w:ascii="Garamond" w:hAnsi="Garamond"/>
                <w:sz w:val="28"/>
                <w:szCs w:val="28"/>
              </w:rPr>
              <w:t xml:space="preserve"> </w:t>
            </w:r>
            <w:r>
              <w:rPr>
                <w:rFonts w:ascii="Garamond" w:hAnsi="Garamond"/>
              </w:rPr>
              <w:t>Valid National Identification Card</w:t>
            </w:r>
          </w:p>
        </w:tc>
        <w:tc>
          <w:tcPr>
            <w:tcW w:w="2693" w:type="dxa"/>
            <w:vAlign w:val="bottom"/>
          </w:tcPr>
          <w:p w14:paraId="43A3D9D0" w14:textId="77777777" w:rsidR="004D3624" w:rsidRDefault="004D3624" w:rsidP="00287F62">
            <w:pPr>
              <w:spacing w:line="276" w:lineRule="auto"/>
              <w:rPr>
                <w:rFonts w:ascii="Garamond" w:hAnsi="Garamond"/>
              </w:rPr>
            </w:pPr>
          </w:p>
        </w:tc>
        <w:tc>
          <w:tcPr>
            <w:tcW w:w="2835" w:type="dxa"/>
            <w:vAlign w:val="bottom"/>
          </w:tcPr>
          <w:p w14:paraId="7FE7CBA3" w14:textId="77777777" w:rsidR="004D3624" w:rsidRDefault="004D3624" w:rsidP="00287F62">
            <w:pPr>
              <w:spacing w:line="276" w:lineRule="auto"/>
              <w:rPr>
                <w:rFonts w:ascii="Garamond" w:hAnsi="Garamond"/>
              </w:rPr>
            </w:pPr>
          </w:p>
        </w:tc>
      </w:tr>
      <w:tr w:rsidR="004D3624" w14:paraId="5F4807E2" w14:textId="77777777" w:rsidTr="00287F62">
        <w:tc>
          <w:tcPr>
            <w:tcW w:w="4106" w:type="dxa"/>
            <w:vAlign w:val="bottom"/>
          </w:tcPr>
          <w:p w14:paraId="08C6965D" w14:textId="77777777" w:rsidR="004D3624" w:rsidRDefault="004D3624" w:rsidP="00287F62">
            <w:pPr>
              <w:spacing w:line="276" w:lineRule="auto"/>
              <w:rPr>
                <w:rFonts w:ascii="Garamond" w:hAnsi="Garamond"/>
              </w:rPr>
            </w:pPr>
            <w:r w:rsidRPr="009318B6">
              <w:rPr>
                <w:rFonts w:ascii="Garamond" w:hAnsi="Garamond"/>
                <w:sz w:val="24"/>
                <w:szCs w:val="24"/>
              </w:rPr>
              <w:sym w:font="Symbol" w:char="F080"/>
            </w:r>
            <w:r>
              <w:rPr>
                <w:rFonts w:ascii="Garamond" w:hAnsi="Garamond"/>
              </w:rPr>
              <w:t xml:space="preserve"> Valid Driver’s Permit</w:t>
            </w:r>
          </w:p>
        </w:tc>
        <w:tc>
          <w:tcPr>
            <w:tcW w:w="2693" w:type="dxa"/>
            <w:vAlign w:val="bottom"/>
          </w:tcPr>
          <w:p w14:paraId="45831F9D" w14:textId="77777777" w:rsidR="004D3624" w:rsidRDefault="004D3624" w:rsidP="00287F62">
            <w:pPr>
              <w:spacing w:line="276" w:lineRule="auto"/>
              <w:rPr>
                <w:rFonts w:ascii="Garamond" w:hAnsi="Garamond"/>
              </w:rPr>
            </w:pPr>
          </w:p>
        </w:tc>
        <w:tc>
          <w:tcPr>
            <w:tcW w:w="2835" w:type="dxa"/>
            <w:vAlign w:val="bottom"/>
          </w:tcPr>
          <w:p w14:paraId="52609BDB" w14:textId="77777777" w:rsidR="004D3624" w:rsidRDefault="004D3624" w:rsidP="00287F62">
            <w:pPr>
              <w:spacing w:line="276" w:lineRule="auto"/>
              <w:rPr>
                <w:rFonts w:ascii="Garamond" w:hAnsi="Garamond"/>
              </w:rPr>
            </w:pPr>
          </w:p>
        </w:tc>
      </w:tr>
      <w:tr w:rsidR="004D3624" w14:paraId="18AE3465" w14:textId="77777777" w:rsidTr="00287F62">
        <w:trPr>
          <w:trHeight w:val="267"/>
        </w:trPr>
        <w:tc>
          <w:tcPr>
            <w:tcW w:w="4106" w:type="dxa"/>
            <w:vAlign w:val="bottom"/>
          </w:tcPr>
          <w:p w14:paraId="69635572" w14:textId="77777777" w:rsidR="004D3624" w:rsidRDefault="004D3624" w:rsidP="00287F62">
            <w:pPr>
              <w:spacing w:line="276" w:lineRule="auto"/>
              <w:rPr>
                <w:rFonts w:ascii="Garamond" w:hAnsi="Garamond"/>
              </w:rPr>
            </w:pPr>
            <w:r w:rsidRPr="009318B6">
              <w:rPr>
                <w:rFonts w:ascii="Garamond" w:hAnsi="Garamond"/>
                <w:sz w:val="24"/>
                <w:szCs w:val="24"/>
              </w:rPr>
              <w:sym w:font="Symbol" w:char="F080"/>
            </w:r>
            <w:r w:rsidRPr="002410EC">
              <w:rPr>
                <w:rFonts w:ascii="Garamond" w:hAnsi="Garamond"/>
                <w:sz w:val="28"/>
                <w:szCs w:val="28"/>
              </w:rPr>
              <w:t xml:space="preserve"> </w:t>
            </w:r>
            <w:r>
              <w:rPr>
                <w:rFonts w:ascii="Garamond" w:hAnsi="Garamond"/>
              </w:rPr>
              <w:t>Valid Passport</w:t>
            </w:r>
          </w:p>
        </w:tc>
        <w:tc>
          <w:tcPr>
            <w:tcW w:w="2693" w:type="dxa"/>
            <w:vAlign w:val="bottom"/>
          </w:tcPr>
          <w:p w14:paraId="22D1E948" w14:textId="77777777" w:rsidR="004D3624" w:rsidRDefault="004D3624" w:rsidP="00287F62">
            <w:pPr>
              <w:spacing w:line="276" w:lineRule="auto"/>
              <w:rPr>
                <w:rFonts w:ascii="Garamond" w:hAnsi="Garamond"/>
              </w:rPr>
            </w:pPr>
          </w:p>
        </w:tc>
        <w:tc>
          <w:tcPr>
            <w:tcW w:w="2835" w:type="dxa"/>
            <w:vAlign w:val="bottom"/>
          </w:tcPr>
          <w:p w14:paraId="69EF3417" w14:textId="77777777" w:rsidR="004D3624" w:rsidRDefault="004D3624" w:rsidP="00287F62">
            <w:pPr>
              <w:spacing w:line="276" w:lineRule="auto"/>
              <w:rPr>
                <w:rFonts w:ascii="Garamond" w:hAnsi="Garamond"/>
              </w:rPr>
            </w:pPr>
          </w:p>
        </w:tc>
      </w:tr>
      <w:tr w:rsidR="004D3624" w14:paraId="5AA457F2" w14:textId="77777777" w:rsidTr="00287F62">
        <w:tc>
          <w:tcPr>
            <w:tcW w:w="4106" w:type="dxa"/>
            <w:vAlign w:val="bottom"/>
          </w:tcPr>
          <w:p w14:paraId="6E1CB897" w14:textId="77777777" w:rsidR="004D3624" w:rsidRPr="0073470D" w:rsidRDefault="004D3624" w:rsidP="00287F62">
            <w:pPr>
              <w:spacing w:line="276" w:lineRule="auto"/>
              <w:rPr>
                <w:rFonts w:ascii="Garamond" w:hAnsi="Garamond"/>
                <w:sz w:val="4"/>
                <w:szCs w:val="4"/>
              </w:rPr>
            </w:pPr>
          </w:p>
          <w:p w14:paraId="5EE27802" w14:textId="77777777" w:rsidR="004D3624" w:rsidRDefault="004D3624" w:rsidP="00287F62">
            <w:pPr>
              <w:spacing w:line="276" w:lineRule="auto"/>
              <w:rPr>
                <w:rFonts w:ascii="Garamond" w:hAnsi="Garamond"/>
              </w:rPr>
            </w:pPr>
            <w:r w:rsidRPr="009318B6">
              <w:rPr>
                <w:rFonts w:ascii="Garamond" w:hAnsi="Garamond"/>
                <w:sz w:val="24"/>
                <w:szCs w:val="24"/>
              </w:rPr>
              <w:sym w:font="Symbol" w:char="F080"/>
            </w:r>
            <w:r w:rsidRPr="009318B6">
              <w:rPr>
                <w:rFonts w:ascii="Garamond" w:hAnsi="Garamond"/>
                <w:sz w:val="24"/>
                <w:szCs w:val="24"/>
              </w:rPr>
              <w:t xml:space="preserve"> </w:t>
            </w:r>
            <w:r>
              <w:rPr>
                <w:rFonts w:ascii="Garamond" w:hAnsi="Garamond"/>
              </w:rPr>
              <w:t>Other: ___________________________</w:t>
            </w:r>
          </w:p>
        </w:tc>
        <w:tc>
          <w:tcPr>
            <w:tcW w:w="2693" w:type="dxa"/>
            <w:vAlign w:val="bottom"/>
          </w:tcPr>
          <w:p w14:paraId="3122C802" w14:textId="77777777" w:rsidR="004D3624" w:rsidRDefault="004D3624" w:rsidP="00287F62">
            <w:pPr>
              <w:spacing w:line="276" w:lineRule="auto"/>
              <w:rPr>
                <w:rFonts w:ascii="Garamond" w:hAnsi="Garamond"/>
              </w:rPr>
            </w:pPr>
          </w:p>
        </w:tc>
        <w:tc>
          <w:tcPr>
            <w:tcW w:w="2835" w:type="dxa"/>
            <w:vAlign w:val="bottom"/>
          </w:tcPr>
          <w:p w14:paraId="1E5FC20E" w14:textId="77777777" w:rsidR="004D3624" w:rsidRDefault="004D3624" w:rsidP="00287F62">
            <w:pPr>
              <w:spacing w:line="276" w:lineRule="auto"/>
              <w:rPr>
                <w:rFonts w:ascii="Garamond" w:hAnsi="Garamond"/>
              </w:rPr>
            </w:pPr>
          </w:p>
        </w:tc>
      </w:tr>
    </w:tbl>
    <w:p w14:paraId="6DCEB5FA" w14:textId="77777777" w:rsidR="004D3624" w:rsidRPr="00123029" w:rsidRDefault="004D3624" w:rsidP="004D3624">
      <w:pPr>
        <w:spacing w:after="0" w:line="480" w:lineRule="auto"/>
        <w:rPr>
          <w:rFonts w:ascii="Garamond" w:hAnsi="Garamond"/>
          <w:sz w:val="2"/>
          <w:szCs w:val="2"/>
        </w:rPr>
      </w:pPr>
    </w:p>
    <w:p w14:paraId="2E283A92" w14:textId="77777777" w:rsidR="004D3624" w:rsidRPr="00DB41F3" w:rsidRDefault="004D3624" w:rsidP="004D3624">
      <w:pPr>
        <w:spacing w:after="0" w:line="480" w:lineRule="auto"/>
        <w:rPr>
          <w:rFonts w:ascii="Garamond" w:hAnsi="Garamond"/>
          <w:b/>
          <w:bCs/>
          <w:sz w:val="4"/>
          <w:szCs w:val="4"/>
        </w:rPr>
      </w:pPr>
    </w:p>
    <w:p w14:paraId="585BCB87" w14:textId="77777777" w:rsidR="004D3624" w:rsidRPr="00DB41F3" w:rsidRDefault="004D3624" w:rsidP="004D3624">
      <w:pPr>
        <w:spacing w:after="0" w:line="240" w:lineRule="auto"/>
        <w:rPr>
          <w:rFonts w:ascii="Garamond" w:hAnsi="Garamond"/>
          <w:b/>
          <w:bCs/>
        </w:rPr>
      </w:pPr>
      <w:r w:rsidRPr="00DB41F3">
        <w:rPr>
          <w:rFonts w:ascii="Garamond" w:hAnsi="Garamond"/>
          <w:b/>
          <w:bCs/>
        </w:rPr>
        <w:t xml:space="preserve">*Proof of Address </w:t>
      </w:r>
      <w:r>
        <w:rPr>
          <w:rFonts w:ascii="Garamond" w:hAnsi="Garamond"/>
          <w:b/>
          <w:bCs/>
        </w:rPr>
        <w:t xml:space="preserve">not older than three (3) months </w:t>
      </w:r>
      <w:r w:rsidRPr="00DB41F3">
        <w:rPr>
          <w:rFonts w:ascii="Garamond" w:hAnsi="Garamond"/>
          <w:b/>
          <w:bCs/>
        </w:rPr>
        <w:t>must be submitted, please submit a copy of any one of the following: (tick against documents attached</w:t>
      </w:r>
      <w:r>
        <w:rPr>
          <w:rFonts w:ascii="Garamond" w:hAnsi="Garamond"/>
          <w:b/>
          <w:bCs/>
        </w:rPr>
        <w:t>, if the bill is not in your name, please include a letter of authorization from the owner.</w:t>
      </w:r>
      <w:r w:rsidRPr="00DB41F3">
        <w:rPr>
          <w:rFonts w:ascii="Garamond" w:hAnsi="Garamond"/>
          <w:b/>
          <w:bCs/>
        </w:rPr>
        <w:t>)</w:t>
      </w:r>
    </w:p>
    <w:p w14:paraId="549BE7BD" w14:textId="77777777" w:rsidR="004D3624" w:rsidRPr="00DB41F3" w:rsidRDefault="004D3624" w:rsidP="004D3624">
      <w:pPr>
        <w:spacing w:after="0" w:line="480" w:lineRule="auto"/>
        <w:rPr>
          <w:rFonts w:ascii="Garamond" w:hAnsi="Garamond"/>
          <w:sz w:val="6"/>
          <w:szCs w:val="6"/>
        </w:rPr>
      </w:pPr>
    </w:p>
    <w:p w14:paraId="7C161480" w14:textId="77777777" w:rsidR="004D3624" w:rsidRDefault="004D3624" w:rsidP="004D3624">
      <w:pPr>
        <w:spacing w:after="0" w:line="480" w:lineRule="auto"/>
        <w:rPr>
          <w:rFonts w:ascii="Garamond" w:hAnsi="Garamond"/>
        </w:rPr>
      </w:pPr>
      <w:r w:rsidRPr="00936F25">
        <w:rPr>
          <w:rFonts w:ascii="Garamond" w:hAnsi="Garamond"/>
        </w:rPr>
        <w:sym w:font="Symbol" w:char="F080"/>
      </w:r>
      <w:r>
        <w:rPr>
          <w:rFonts w:ascii="Garamond" w:hAnsi="Garamond"/>
        </w:rPr>
        <w:t xml:space="preserve"> Electricity Bill</w:t>
      </w:r>
      <w:r>
        <w:rPr>
          <w:rFonts w:ascii="Garamond" w:hAnsi="Garamond"/>
        </w:rPr>
        <w:tab/>
      </w:r>
      <w:r>
        <w:rPr>
          <w:rFonts w:ascii="Garamond" w:hAnsi="Garamond"/>
        </w:rPr>
        <w:tab/>
      </w:r>
      <w:r>
        <w:rPr>
          <w:rFonts w:ascii="Garamond" w:hAnsi="Garamond"/>
        </w:rPr>
        <w:tab/>
      </w:r>
      <w:r w:rsidRPr="00936F25">
        <w:rPr>
          <w:rFonts w:ascii="Garamond" w:hAnsi="Garamond"/>
        </w:rPr>
        <w:sym w:font="Symbol" w:char="F080"/>
      </w:r>
      <w:r>
        <w:rPr>
          <w:rFonts w:ascii="Garamond" w:hAnsi="Garamond"/>
        </w:rPr>
        <w:t xml:space="preserve"> Water Bill</w:t>
      </w:r>
      <w:r>
        <w:rPr>
          <w:rFonts w:ascii="Garamond" w:hAnsi="Garamond"/>
        </w:rPr>
        <w:tab/>
      </w:r>
      <w:r>
        <w:rPr>
          <w:rFonts w:ascii="Garamond" w:hAnsi="Garamond"/>
        </w:rPr>
        <w:tab/>
        <w:t xml:space="preserve">  </w:t>
      </w:r>
      <w:r w:rsidRPr="00936F25">
        <w:rPr>
          <w:rFonts w:ascii="Garamond" w:hAnsi="Garamond"/>
        </w:rPr>
        <w:sym w:font="Symbol" w:char="F080"/>
      </w:r>
      <w:r>
        <w:rPr>
          <w:rFonts w:ascii="Garamond" w:hAnsi="Garamond"/>
        </w:rPr>
        <w:t xml:space="preserve"> Bank Statement </w:t>
      </w:r>
      <w:r>
        <w:rPr>
          <w:rFonts w:ascii="Garamond" w:hAnsi="Garamond"/>
        </w:rPr>
        <w:tab/>
        <w:t xml:space="preserve">              </w:t>
      </w:r>
      <w:r w:rsidRPr="00936F25">
        <w:rPr>
          <w:rFonts w:ascii="Garamond" w:hAnsi="Garamond"/>
        </w:rPr>
        <w:sym w:font="Symbol" w:char="F080"/>
      </w:r>
      <w:r>
        <w:rPr>
          <w:rFonts w:ascii="Garamond" w:hAnsi="Garamond"/>
        </w:rPr>
        <w:t xml:space="preserve"> Cable Bill</w:t>
      </w:r>
    </w:p>
    <w:p w14:paraId="4C81AB51" w14:textId="77777777" w:rsidR="00EC0C8A" w:rsidRDefault="00EC0C8A" w:rsidP="004D3624">
      <w:pPr>
        <w:spacing w:after="0" w:line="480" w:lineRule="auto"/>
        <w:jc w:val="both"/>
        <w:rPr>
          <w:rFonts w:ascii="Garamond" w:hAnsi="Garamond"/>
          <w:b/>
          <w:bCs/>
        </w:rPr>
      </w:pPr>
    </w:p>
    <w:p w14:paraId="761D6058" w14:textId="728752D5" w:rsidR="004D3624" w:rsidRDefault="004D3624" w:rsidP="004D3624">
      <w:pPr>
        <w:spacing w:after="0" w:line="480" w:lineRule="auto"/>
        <w:jc w:val="both"/>
        <w:rPr>
          <w:rFonts w:ascii="Garamond" w:hAnsi="Garamond"/>
          <w:b/>
          <w:bCs/>
        </w:rPr>
      </w:pPr>
      <w:r>
        <w:rPr>
          <w:rFonts w:ascii="Garamond" w:hAnsi="Garamond"/>
          <w:b/>
          <w:bCs/>
        </w:rPr>
        <w:lastRenderedPageBreak/>
        <w:t>POLITICALLY EXPOSED PERSONS</w:t>
      </w:r>
    </w:p>
    <w:p w14:paraId="6005F4E5" w14:textId="77777777" w:rsidR="004D3624" w:rsidRPr="00A55BC5" w:rsidRDefault="004D3624" w:rsidP="004D3624">
      <w:pPr>
        <w:spacing w:after="0" w:line="240" w:lineRule="auto"/>
        <w:jc w:val="both"/>
        <w:rPr>
          <w:rFonts w:ascii="Garamond" w:hAnsi="Garamond"/>
        </w:rPr>
      </w:pPr>
      <w:r w:rsidRPr="00A55BC5">
        <w:rPr>
          <w:rFonts w:ascii="Garamond" w:hAnsi="Garamond"/>
        </w:rPr>
        <w:t>A politically exposed person (PEP) is one who has been entrusted with prominent functions, for example a Head of State or of Government, senior politicians, senior government, judicial or military officials, senior executive of state-owned corporations, important political party officials. This also includes immediate family members, close personal and professional associates of a politically exposed person.</w:t>
      </w:r>
    </w:p>
    <w:p w14:paraId="5F90E8CE" w14:textId="77777777" w:rsidR="004D3624" w:rsidRPr="00943C03" w:rsidRDefault="004D3624" w:rsidP="004D3624">
      <w:pPr>
        <w:spacing w:after="0" w:line="240" w:lineRule="auto"/>
        <w:jc w:val="both"/>
        <w:rPr>
          <w:rFonts w:ascii="Garamond" w:hAnsi="Garamond"/>
          <w:b/>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217"/>
      </w:tblGrid>
      <w:tr w:rsidR="004D3624" w14:paraId="47E34C82" w14:textId="77777777" w:rsidTr="00287F62">
        <w:trPr>
          <w:trHeight w:val="1031"/>
        </w:trPr>
        <w:tc>
          <w:tcPr>
            <w:tcW w:w="6799" w:type="dxa"/>
            <w:vAlign w:val="center"/>
          </w:tcPr>
          <w:p w14:paraId="55400B17" w14:textId="77777777" w:rsidR="004D3624" w:rsidRPr="008F7D11" w:rsidRDefault="004D3624" w:rsidP="00287F62">
            <w:pPr>
              <w:jc w:val="both"/>
              <w:rPr>
                <w:rFonts w:ascii="Garamond" w:hAnsi="Garamond"/>
              </w:rPr>
            </w:pPr>
            <w:r w:rsidRPr="008F7D11">
              <w:rPr>
                <w:rFonts w:ascii="Garamond" w:hAnsi="Garamond"/>
              </w:rPr>
              <w:t>Are you a member of the Government/Opposition, Judicial or Military Official, Senior Executive of State-Owned corporations either domestically or by a foreign country?</w:t>
            </w:r>
          </w:p>
        </w:tc>
        <w:tc>
          <w:tcPr>
            <w:tcW w:w="2217" w:type="dxa"/>
            <w:vAlign w:val="center"/>
          </w:tcPr>
          <w:p w14:paraId="14F64C8C" w14:textId="77777777" w:rsidR="004D3624" w:rsidRDefault="004D3624" w:rsidP="00287F62">
            <w:pPr>
              <w:spacing w:line="480" w:lineRule="auto"/>
              <w:jc w:val="center"/>
              <w:rPr>
                <w:rFonts w:ascii="Garamond" w:hAnsi="Garamond"/>
                <w:b/>
                <w:bCs/>
              </w:rPr>
            </w:pPr>
            <w:r>
              <w:rPr>
                <w:rFonts w:ascii="Garamond" w:hAnsi="Garamond"/>
              </w:rPr>
              <w:t xml:space="preserve">YES </w:t>
            </w:r>
            <w:r w:rsidRPr="00936F25">
              <w:rPr>
                <w:rFonts w:ascii="Garamond" w:hAnsi="Garamond"/>
              </w:rPr>
              <w:sym w:font="Symbol" w:char="F080"/>
            </w:r>
            <w:r w:rsidRPr="00936F25">
              <w:rPr>
                <w:rFonts w:ascii="Garamond" w:hAnsi="Garamond"/>
              </w:rPr>
              <w:t xml:space="preserve">   </w:t>
            </w:r>
            <w:r>
              <w:rPr>
                <w:rFonts w:ascii="Garamond" w:hAnsi="Garamond"/>
              </w:rPr>
              <w:t xml:space="preserve">     NO </w:t>
            </w:r>
            <w:r w:rsidRPr="00936F25">
              <w:rPr>
                <w:rFonts w:ascii="Garamond" w:hAnsi="Garamond"/>
              </w:rPr>
              <w:sym w:font="Symbol" w:char="F080"/>
            </w:r>
          </w:p>
        </w:tc>
      </w:tr>
      <w:tr w:rsidR="004D3624" w14:paraId="7C37F54E" w14:textId="77777777" w:rsidTr="00287F62">
        <w:tc>
          <w:tcPr>
            <w:tcW w:w="6799" w:type="dxa"/>
          </w:tcPr>
          <w:p w14:paraId="75FAF329" w14:textId="77777777" w:rsidR="004D3624" w:rsidRPr="00517817" w:rsidRDefault="004D3624" w:rsidP="00287F62">
            <w:pPr>
              <w:rPr>
                <w:rFonts w:ascii="Garamond" w:hAnsi="Garamond"/>
              </w:rPr>
            </w:pPr>
            <w:r w:rsidRPr="00517817">
              <w:rPr>
                <w:rFonts w:ascii="Garamond" w:hAnsi="Garamond"/>
              </w:rPr>
              <w:t>Are you a director of a State Board?</w:t>
            </w:r>
          </w:p>
        </w:tc>
        <w:tc>
          <w:tcPr>
            <w:tcW w:w="2217" w:type="dxa"/>
          </w:tcPr>
          <w:p w14:paraId="374F673A" w14:textId="77777777" w:rsidR="004D3624" w:rsidRDefault="004D3624" w:rsidP="00287F62">
            <w:pPr>
              <w:spacing w:line="480" w:lineRule="auto"/>
              <w:jc w:val="center"/>
              <w:rPr>
                <w:rFonts w:ascii="Garamond" w:hAnsi="Garamond"/>
                <w:b/>
                <w:bCs/>
              </w:rPr>
            </w:pPr>
            <w:r>
              <w:rPr>
                <w:rFonts w:ascii="Garamond" w:hAnsi="Garamond"/>
              </w:rPr>
              <w:t xml:space="preserve">YES </w:t>
            </w:r>
            <w:r w:rsidRPr="00936F25">
              <w:rPr>
                <w:rFonts w:ascii="Garamond" w:hAnsi="Garamond"/>
              </w:rPr>
              <w:sym w:font="Symbol" w:char="F080"/>
            </w:r>
            <w:r w:rsidRPr="00936F25">
              <w:rPr>
                <w:rFonts w:ascii="Garamond" w:hAnsi="Garamond"/>
              </w:rPr>
              <w:t xml:space="preserve">   </w:t>
            </w:r>
            <w:r>
              <w:rPr>
                <w:rFonts w:ascii="Garamond" w:hAnsi="Garamond"/>
              </w:rPr>
              <w:t xml:space="preserve">     NO </w:t>
            </w:r>
            <w:r w:rsidRPr="00936F25">
              <w:rPr>
                <w:rFonts w:ascii="Garamond" w:hAnsi="Garamond"/>
              </w:rPr>
              <w:sym w:font="Symbol" w:char="F080"/>
            </w:r>
          </w:p>
        </w:tc>
      </w:tr>
      <w:tr w:rsidR="004D3624" w14:paraId="7C114F44" w14:textId="77777777" w:rsidTr="00287F62">
        <w:tc>
          <w:tcPr>
            <w:tcW w:w="6799" w:type="dxa"/>
          </w:tcPr>
          <w:p w14:paraId="09CABE5B" w14:textId="77777777" w:rsidR="004D3624" w:rsidRPr="00517817" w:rsidRDefault="004D3624" w:rsidP="00287F62">
            <w:pPr>
              <w:rPr>
                <w:rFonts w:ascii="Garamond" w:hAnsi="Garamond"/>
              </w:rPr>
            </w:pPr>
            <w:r w:rsidRPr="00517817">
              <w:rPr>
                <w:rFonts w:ascii="Garamond" w:hAnsi="Garamond"/>
              </w:rPr>
              <w:t>Are you a family member (spouse, parent, sibling, child) of any of the above?</w:t>
            </w:r>
          </w:p>
        </w:tc>
        <w:tc>
          <w:tcPr>
            <w:tcW w:w="2217" w:type="dxa"/>
          </w:tcPr>
          <w:p w14:paraId="41F556D7" w14:textId="77777777" w:rsidR="004D3624" w:rsidRDefault="004D3624" w:rsidP="00287F62">
            <w:pPr>
              <w:spacing w:line="480" w:lineRule="auto"/>
              <w:jc w:val="center"/>
              <w:rPr>
                <w:rFonts w:ascii="Garamond" w:hAnsi="Garamond"/>
                <w:b/>
                <w:bCs/>
              </w:rPr>
            </w:pPr>
            <w:r>
              <w:rPr>
                <w:rFonts w:ascii="Garamond" w:hAnsi="Garamond"/>
              </w:rPr>
              <w:t xml:space="preserve">YES </w:t>
            </w:r>
            <w:r w:rsidRPr="00936F25">
              <w:rPr>
                <w:rFonts w:ascii="Garamond" w:hAnsi="Garamond"/>
              </w:rPr>
              <w:sym w:font="Symbol" w:char="F080"/>
            </w:r>
            <w:r w:rsidRPr="00936F25">
              <w:rPr>
                <w:rFonts w:ascii="Garamond" w:hAnsi="Garamond"/>
              </w:rPr>
              <w:t xml:space="preserve">   </w:t>
            </w:r>
            <w:r>
              <w:rPr>
                <w:rFonts w:ascii="Garamond" w:hAnsi="Garamond"/>
              </w:rPr>
              <w:t xml:space="preserve">     NO </w:t>
            </w:r>
            <w:r w:rsidRPr="00936F25">
              <w:rPr>
                <w:rFonts w:ascii="Garamond" w:hAnsi="Garamond"/>
              </w:rPr>
              <w:sym w:font="Symbol" w:char="F080"/>
            </w:r>
          </w:p>
        </w:tc>
      </w:tr>
    </w:tbl>
    <w:p w14:paraId="3F1AE9C0" w14:textId="77777777" w:rsidR="004D3624" w:rsidRPr="00303E45" w:rsidRDefault="004D3624" w:rsidP="004D3624">
      <w:pPr>
        <w:spacing w:after="0" w:line="360" w:lineRule="auto"/>
        <w:jc w:val="both"/>
        <w:rPr>
          <w:rFonts w:ascii="Garamond" w:hAnsi="Garamond"/>
          <w:b/>
          <w:bCs/>
          <w:sz w:val="8"/>
          <w:szCs w:val="8"/>
        </w:rPr>
      </w:pPr>
    </w:p>
    <w:p w14:paraId="068642F2" w14:textId="77777777" w:rsidR="004D3624" w:rsidRDefault="004D3624" w:rsidP="004D3624">
      <w:pPr>
        <w:spacing w:after="0" w:line="480" w:lineRule="auto"/>
        <w:jc w:val="both"/>
        <w:rPr>
          <w:rFonts w:ascii="Garamond" w:hAnsi="Garamond"/>
          <w:b/>
          <w:bCs/>
        </w:rPr>
      </w:pPr>
      <w:r>
        <w:rPr>
          <w:rFonts w:ascii="Garamond" w:hAnsi="Garamond"/>
          <w:b/>
          <w:bCs/>
        </w:rPr>
        <w:t>If yes to any of the questions above, please provide details: ______________________________________</w:t>
      </w:r>
    </w:p>
    <w:p w14:paraId="67C2E95F" w14:textId="77777777" w:rsidR="004D3624" w:rsidRDefault="004D3624" w:rsidP="004D3624">
      <w:pPr>
        <w:spacing w:after="0" w:line="480" w:lineRule="auto"/>
        <w:jc w:val="both"/>
        <w:rPr>
          <w:rFonts w:ascii="Garamond" w:hAnsi="Garamond"/>
          <w:b/>
          <w:bCs/>
        </w:rPr>
      </w:pPr>
      <w:r>
        <w:rPr>
          <w:rFonts w:ascii="Garamond" w:hAnsi="Garamond"/>
          <w:b/>
          <w:bCs/>
        </w:rPr>
        <w:t>________________________________________________________________________________________</w:t>
      </w:r>
    </w:p>
    <w:p w14:paraId="3B7FC8D7" w14:textId="77777777" w:rsidR="004D3624" w:rsidRPr="009318B6" w:rsidRDefault="004D3624" w:rsidP="004D3624">
      <w:pPr>
        <w:spacing w:after="0" w:line="240" w:lineRule="auto"/>
        <w:jc w:val="both"/>
        <w:rPr>
          <w:rFonts w:ascii="Garamond" w:hAnsi="Garamond"/>
          <w:b/>
          <w:bCs/>
          <w:sz w:val="8"/>
          <w:szCs w:val="8"/>
        </w:rPr>
      </w:pPr>
    </w:p>
    <w:p w14:paraId="3048A617" w14:textId="77777777" w:rsidR="004D3624" w:rsidRDefault="004D3624" w:rsidP="004D3624">
      <w:pPr>
        <w:spacing w:after="0" w:line="240" w:lineRule="auto"/>
        <w:jc w:val="both"/>
        <w:rPr>
          <w:rFonts w:ascii="Garamond" w:hAnsi="Garamond"/>
          <w:b/>
          <w:bCs/>
        </w:rPr>
      </w:pPr>
      <w:r w:rsidRPr="001C48DC">
        <w:rPr>
          <w:rFonts w:ascii="Garamond" w:hAnsi="Garamond"/>
          <w:b/>
          <w:bCs/>
        </w:rPr>
        <w:t>DECLARATION</w:t>
      </w:r>
    </w:p>
    <w:p w14:paraId="6E188CDB" w14:textId="77777777" w:rsidR="004D3624" w:rsidRPr="009318B6" w:rsidRDefault="004D3624" w:rsidP="004D3624">
      <w:pPr>
        <w:spacing w:after="0" w:line="240" w:lineRule="auto"/>
        <w:jc w:val="both"/>
        <w:rPr>
          <w:rFonts w:ascii="Garamond" w:hAnsi="Garamond"/>
          <w:b/>
          <w:bCs/>
          <w:sz w:val="4"/>
          <w:szCs w:val="4"/>
        </w:rPr>
      </w:pPr>
    </w:p>
    <w:p w14:paraId="3EE098DB" w14:textId="77777777" w:rsidR="004D3624" w:rsidRDefault="004D3624" w:rsidP="004D3624">
      <w:pPr>
        <w:spacing w:after="0" w:line="240" w:lineRule="auto"/>
        <w:jc w:val="both"/>
        <w:rPr>
          <w:rFonts w:ascii="Garamond" w:hAnsi="Garamond"/>
        </w:rPr>
      </w:pPr>
      <w:r>
        <w:rPr>
          <w:rFonts w:ascii="Garamond" w:hAnsi="Garamond"/>
        </w:rPr>
        <w:t>By reason of the requirement of the Proceeds of Crime Act 2000, (as amended by the Proceeds of Crime (Amendment) act 2009), the Anti-Terrorism Act 2005 (as amended by the Anti-Terrorism (Amendment) Act 2010), the Financial Intelligence Unit of Trinidad and Tobago Act 2009, (as amended by the Financial Intelligence Unit of Trinidad and Tobago (Amendment) Act 2010), the Financial Obligations Regulations 2010 and the Financial Intelligence Unit of Trinidad and Tobago Regulations 2011 (collectively referred to as the “AML Legislation”), the National Insurance Property Development Company Limited Compliance Programmed requires that it be satisfied as to the identity of clients and their source of funds before conducting any transactions. Consent is hereby given to the National Insurance Property Development Company Limited</w:t>
      </w:r>
      <w:r w:rsidRPr="000F69FD">
        <w:rPr>
          <w:rFonts w:ascii="Garamond" w:hAnsi="Garamond"/>
        </w:rPr>
        <w:t xml:space="preserve"> </w:t>
      </w:r>
      <w:r>
        <w:rPr>
          <w:rFonts w:ascii="Garamond" w:hAnsi="Garamond"/>
        </w:rPr>
        <w:t>to disclose the information contained herein which in the opinion of the National Insurance Property Development Company Limited is required to be disclosed by law.</w:t>
      </w:r>
    </w:p>
    <w:p w14:paraId="4954E798" w14:textId="77777777" w:rsidR="004D3624" w:rsidRPr="009318B6" w:rsidRDefault="004D3624" w:rsidP="004D3624">
      <w:pPr>
        <w:spacing w:after="0" w:line="240" w:lineRule="auto"/>
        <w:jc w:val="both"/>
        <w:rPr>
          <w:rFonts w:ascii="Garamond" w:hAnsi="Garamond"/>
          <w:sz w:val="16"/>
          <w:szCs w:val="16"/>
        </w:rPr>
      </w:pPr>
    </w:p>
    <w:p w14:paraId="59458A7C" w14:textId="77777777" w:rsidR="004D3624" w:rsidRDefault="004D3624" w:rsidP="004D3624">
      <w:pPr>
        <w:spacing w:after="0" w:line="240" w:lineRule="auto"/>
        <w:jc w:val="both"/>
        <w:rPr>
          <w:rFonts w:ascii="Garamond" w:hAnsi="Garamond"/>
        </w:rPr>
      </w:pPr>
      <w:r w:rsidRPr="009318B6">
        <w:rPr>
          <w:rFonts w:ascii="Garamond" w:hAnsi="Garamond"/>
        </w:rPr>
        <w:t>Form must be completed and signed by the Purchaser and reviewed by the Broker and the Compliance Officer for customer acceptance.</w:t>
      </w:r>
    </w:p>
    <w:p w14:paraId="5BDE8FD6" w14:textId="77777777" w:rsidR="004D3624" w:rsidRPr="00B63F86" w:rsidRDefault="004D3624" w:rsidP="004D3624">
      <w:pPr>
        <w:spacing w:after="0" w:line="240" w:lineRule="auto"/>
        <w:jc w:val="both"/>
        <w:rPr>
          <w:rFonts w:ascii="Garamond" w:hAnsi="Garamond"/>
          <w:sz w:val="6"/>
          <w:szCs w:val="6"/>
        </w:rPr>
      </w:pPr>
    </w:p>
    <w:p w14:paraId="0440E7F4" w14:textId="77777777" w:rsidR="004D3624" w:rsidRPr="009318B6" w:rsidRDefault="004D3624" w:rsidP="004D3624">
      <w:pPr>
        <w:spacing w:after="0" w:line="240" w:lineRule="auto"/>
        <w:jc w:val="both"/>
        <w:rPr>
          <w:rFonts w:ascii="Garamond" w:hAnsi="Garamond"/>
          <w:sz w:val="8"/>
          <w:szCs w:val="8"/>
        </w:rPr>
      </w:pPr>
    </w:p>
    <w:p w14:paraId="490F1BA3" w14:textId="77777777" w:rsidR="004D3624" w:rsidRPr="003777BC" w:rsidRDefault="004D3624" w:rsidP="004D3624">
      <w:pPr>
        <w:spacing w:after="0" w:line="240" w:lineRule="auto"/>
        <w:jc w:val="both"/>
        <w:rPr>
          <w:rFonts w:ascii="Garamond" w:hAnsi="Garamond"/>
          <w:b/>
          <w:bCs/>
        </w:rPr>
      </w:pPr>
      <w:r w:rsidRPr="00702D3E">
        <w:rPr>
          <w:rFonts w:ascii="Garamond" w:hAnsi="Garamond"/>
        </w:rPr>
        <w:t>I/We hereby certify the above information is true and correct to the best of my/our knowledge and belief. I/we have provided copies of the originals for verification of the information provided above in accordance with the applicable AML Legislation in Trinidad and Tobago</w:t>
      </w:r>
      <w:r>
        <w:rPr>
          <w:rFonts w:ascii="Garamond" w:hAnsi="Garamond"/>
          <w:b/>
          <w:bCs/>
        </w:rPr>
        <w:t xml:space="preserve">. </w:t>
      </w:r>
    </w:p>
    <w:p w14:paraId="266825DC" w14:textId="77777777" w:rsidR="004D3624" w:rsidRPr="009318B6" w:rsidRDefault="004D3624" w:rsidP="004D3624">
      <w:pPr>
        <w:spacing w:after="0" w:line="240" w:lineRule="auto"/>
        <w:rPr>
          <w:rFonts w:ascii="Garamond" w:hAnsi="Garamond"/>
          <w:sz w:val="18"/>
          <w:szCs w:val="18"/>
        </w:rPr>
      </w:pPr>
    </w:p>
    <w:p w14:paraId="04812279" w14:textId="77777777" w:rsidR="004D3624" w:rsidRPr="00B63F86" w:rsidRDefault="004D3624" w:rsidP="004D3624">
      <w:pPr>
        <w:spacing w:after="0" w:line="240" w:lineRule="auto"/>
        <w:rPr>
          <w:rFonts w:ascii="Garamond" w:hAnsi="Garamond"/>
          <w:sz w:val="2"/>
          <w:szCs w:val="2"/>
        </w:rPr>
      </w:pPr>
    </w:p>
    <w:p w14:paraId="69141C40" w14:textId="77777777" w:rsidR="004D3624" w:rsidRDefault="004D3624" w:rsidP="004D3624">
      <w:pPr>
        <w:spacing w:after="0" w:line="240" w:lineRule="auto"/>
      </w:pPr>
      <w:r>
        <w:rPr>
          <w:rFonts w:ascii="Garamond" w:hAnsi="Garamond"/>
        </w:rPr>
        <w:t>________________________________________________________________________________________</w:t>
      </w:r>
    </w:p>
    <w:p w14:paraId="438CA81B" w14:textId="77777777" w:rsidR="004D3624" w:rsidRPr="009C7BAD" w:rsidRDefault="004D3624" w:rsidP="004D3624">
      <w:pPr>
        <w:spacing w:after="0" w:line="240" w:lineRule="auto"/>
        <w:rPr>
          <w:rFonts w:ascii="Garamond" w:hAnsi="Garamond"/>
          <w:b/>
          <w:bCs/>
        </w:rPr>
      </w:pPr>
      <w:r w:rsidRPr="009C7BAD">
        <w:rPr>
          <w:rFonts w:ascii="Garamond" w:hAnsi="Garamond"/>
          <w:b/>
          <w:bCs/>
        </w:rPr>
        <w:t xml:space="preserve">Full Name of Bidder                                              </w:t>
      </w:r>
      <w:r w:rsidRPr="009C7BAD">
        <w:rPr>
          <w:rFonts w:ascii="Garamond" w:hAnsi="Garamond"/>
          <w:b/>
          <w:bCs/>
        </w:rPr>
        <w:tab/>
      </w:r>
      <w:r w:rsidRPr="009C7BAD">
        <w:rPr>
          <w:rFonts w:ascii="Garamond" w:hAnsi="Garamond"/>
          <w:b/>
          <w:bCs/>
        </w:rPr>
        <w:tab/>
        <w:t>Signature                                           Date</w:t>
      </w:r>
    </w:p>
    <w:p w14:paraId="0619DA05" w14:textId="77777777" w:rsidR="004D3624" w:rsidRDefault="004D3624" w:rsidP="004D3624">
      <w:pPr>
        <w:spacing w:after="0" w:line="240" w:lineRule="auto"/>
        <w:rPr>
          <w:rFonts w:ascii="Garamond" w:hAnsi="Garamond"/>
        </w:rPr>
      </w:pPr>
      <w:r>
        <w:rPr>
          <w:rFonts w:ascii="Garamond" w:hAnsi="Garamond"/>
          <w:noProof/>
        </w:rPr>
        <mc:AlternateContent>
          <mc:Choice Requires="wps">
            <w:drawing>
              <wp:anchor distT="0" distB="0" distL="114300" distR="114300" simplePos="0" relativeHeight="251662336" behindDoc="0" locked="0" layoutInCell="1" allowOverlap="1" wp14:anchorId="17DAC661" wp14:editId="3DE9F882">
                <wp:simplePos x="0" y="0"/>
                <wp:positionH relativeFrom="column">
                  <wp:posOffset>1117335</wp:posOffset>
                </wp:positionH>
                <wp:positionV relativeFrom="paragraph">
                  <wp:posOffset>149453</wp:posOffset>
                </wp:positionV>
                <wp:extent cx="2958861" cy="983411"/>
                <wp:effectExtent l="0" t="0" r="13335" b="26670"/>
                <wp:wrapNone/>
                <wp:docPr id="166328391" name="Rectangle 166328391"/>
                <wp:cNvGraphicFramePr/>
                <a:graphic xmlns:a="http://schemas.openxmlformats.org/drawingml/2006/main">
                  <a:graphicData uri="http://schemas.microsoft.com/office/word/2010/wordprocessingShape">
                    <wps:wsp>
                      <wps:cNvSpPr/>
                      <wps:spPr>
                        <a:xfrm>
                          <a:off x="0" y="0"/>
                          <a:ext cx="2958861" cy="98341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DDB4D" id="Rectangle 166328391" o:spid="_x0000_s1026" style="position:absolute;margin-left:88pt;margin-top:11.75pt;width:233pt;height:7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" fillcolor="white [3212]" strokecolor="black [3213]" strokeweight="1pt"/>
            </w:pict>
          </mc:Fallback>
        </mc:AlternateContent>
      </w:r>
    </w:p>
    <w:p w14:paraId="28CDACDD" w14:textId="77777777" w:rsidR="004D3624" w:rsidRPr="009C7BAD" w:rsidRDefault="004D3624" w:rsidP="004D3624">
      <w:pPr>
        <w:spacing w:after="0" w:line="240" w:lineRule="auto"/>
        <w:rPr>
          <w:rFonts w:ascii="Garamond" w:hAnsi="Garamond"/>
          <w:b/>
          <w:bCs/>
        </w:rPr>
      </w:pPr>
      <w:r w:rsidRPr="009C7BAD">
        <w:rPr>
          <w:rFonts w:ascii="Garamond" w:hAnsi="Garamond"/>
          <w:b/>
          <w:bCs/>
        </w:rPr>
        <w:t>Company Stamp:</w:t>
      </w:r>
    </w:p>
    <w:p w14:paraId="756D52DA" w14:textId="77777777" w:rsidR="004D3624" w:rsidRDefault="004D3624" w:rsidP="004D3624">
      <w:pPr>
        <w:spacing w:after="0" w:line="240" w:lineRule="auto"/>
        <w:rPr>
          <w:rFonts w:ascii="Garamond" w:hAnsi="Garamond"/>
        </w:rPr>
      </w:pPr>
    </w:p>
    <w:p w14:paraId="7E107AB7" w14:textId="77777777" w:rsidR="004D3624" w:rsidRDefault="004D3624" w:rsidP="004D3624">
      <w:pPr>
        <w:spacing w:after="0" w:line="240" w:lineRule="auto"/>
        <w:rPr>
          <w:rFonts w:ascii="Garamond" w:hAnsi="Garamond"/>
        </w:rPr>
      </w:pPr>
    </w:p>
    <w:p w14:paraId="5940B2B1" w14:textId="77777777" w:rsidR="004D3624" w:rsidRDefault="004D3624" w:rsidP="004D3624">
      <w:pPr>
        <w:spacing w:after="0" w:line="240" w:lineRule="auto"/>
        <w:rPr>
          <w:rFonts w:ascii="Garamond" w:hAnsi="Garamond"/>
        </w:rPr>
      </w:pPr>
    </w:p>
    <w:p w14:paraId="22142604" w14:textId="77777777" w:rsidR="004D3624" w:rsidRDefault="004D3624" w:rsidP="004D3624">
      <w:pPr>
        <w:spacing w:after="0" w:line="240" w:lineRule="auto"/>
        <w:rPr>
          <w:rFonts w:ascii="Garamond" w:hAnsi="Garamond"/>
        </w:rPr>
      </w:pPr>
    </w:p>
    <w:p w14:paraId="7A0328A3" w14:textId="77777777" w:rsidR="004D3624" w:rsidRDefault="004D3624" w:rsidP="004D3624">
      <w:pPr>
        <w:spacing w:after="0" w:line="240" w:lineRule="auto"/>
        <w:rPr>
          <w:rFonts w:ascii="Garamond" w:hAnsi="Garamond"/>
        </w:rPr>
      </w:pPr>
    </w:p>
    <w:p w14:paraId="663AF677" w14:textId="77777777" w:rsidR="004D3624" w:rsidRDefault="004D3624" w:rsidP="004D3624">
      <w:pPr>
        <w:spacing w:after="0" w:line="240" w:lineRule="auto"/>
        <w:rPr>
          <w:rFonts w:ascii="Garamond" w:hAnsi="Garamond"/>
        </w:rPr>
      </w:pPr>
    </w:p>
    <w:p w14:paraId="7F0E19CE" w14:textId="77777777" w:rsidR="004D3624" w:rsidRPr="005C7609" w:rsidRDefault="004D3624" w:rsidP="004D3624">
      <w:pPr>
        <w:pBdr>
          <w:bottom w:val="single" w:sz="12" w:space="1" w:color="auto"/>
        </w:pBdr>
        <w:spacing w:after="0" w:line="480" w:lineRule="auto"/>
        <w:jc w:val="center"/>
        <w:rPr>
          <w:rFonts w:ascii="Garamond" w:hAnsi="Garamond"/>
          <w:b/>
          <w:bCs/>
          <w:sz w:val="2"/>
          <w:szCs w:val="2"/>
        </w:rPr>
      </w:pPr>
    </w:p>
    <w:p w14:paraId="5B00E739" w14:textId="77777777" w:rsidR="004D3624" w:rsidRDefault="004D3624" w:rsidP="004D3624">
      <w:pPr>
        <w:pStyle w:val="Default"/>
        <w:rPr>
          <w:b/>
          <w:bCs/>
          <w:sz w:val="18"/>
          <w:szCs w:val="18"/>
        </w:rPr>
      </w:pPr>
    </w:p>
    <w:p w14:paraId="4CB36B6B" w14:textId="77777777" w:rsidR="004D3624" w:rsidRDefault="004D3624" w:rsidP="004D3624">
      <w:pPr>
        <w:spacing w:after="0" w:line="360" w:lineRule="auto"/>
        <w:jc w:val="both"/>
        <w:rPr>
          <w:rFonts w:ascii="Garamond" w:hAnsi="Garamond"/>
          <w:b/>
          <w:bCs/>
        </w:rPr>
      </w:pPr>
      <w:r w:rsidRPr="009318B6">
        <w:rPr>
          <w:rFonts w:ascii="Garamond" w:hAnsi="Garamond"/>
          <w:b/>
          <w:bCs/>
        </w:rPr>
        <w:t xml:space="preserve">FOR OFFICIAL USE ONLY </w:t>
      </w:r>
    </w:p>
    <w:p w14:paraId="1A2CCF6D" w14:textId="77777777" w:rsidR="004D3624" w:rsidRPr="009318B6" w:rsidRDefault="004D3624" w:rsidP="004D3624">
      <w:pPr>
        <w:pStyle w:val="Default"/>
        <w:spacing w:line="360" w:lineRule="auto"/>
        <w:rPr>
          <w:rFonts w:ascii="Garamond" w:hAnsi="Garamond" w:cstheme="minorBidi"/>
          <w:color w:val="auto"/>
          <w:sz w:val="22"/>
          <w:szCs w:val="22"/>
        </w:rPr>
      </w:pPr>
      <w:r w:rsidRPr="009318B6">
        <w:rPr>
          <w:rFonts w:ascii="Garamond" w:hAnsi="Garamond" w:cstheme="minorBidi"/>
          <w:color w:val="auto"/>
          <w:sz w:val="22"/>
          <w:szCs w:val="22"/>
        </w:rPr>
        <w:t xml:space="preserve">UN1267 LIST checked </w:t>
      </w:r>
      <w:r w:rsidRPr="009318B6">
        <w:rPr>
          <w:rFonts w:ascii="Garamond" w:hAnsi="Garamond" w:cstheme="minorBidi"/>
          <w:color w:val="auto"/>
          <w:sz w:val="22"/>
          <w:szCs w:val="22"/>
        </w:rPr>
        <w:t xml:space="preserve"> </w:t>
      </w:r>
      <w:r>
        <w:rPr>
          <w:rFonts w:ascii="Garamond" w:hAnsi="Garamond" w:cstheme="minorBidi"/>
          <w:color w:val="auto"/>
          <w:sz w:val="22"/>
          <w:szCs w:val="22"/>
        </w:rPr>
        <w:tab/>
      </w:r>
      <w:r>
        <w:rPr>
          <w:rFonts w:ascii="Garamond" w:hAnsi="Garamond" w:cstheme="minorBidi"/>
          <w:color w:val="auto"/>
          <w:sz w:val="22"/>
          <w:szCs w:val="22"/>
        </w:rPr>
        <w:tab/>
        <w:t xml:space="preserve"> </w:t>
      </w:r>
      <w:r w:rsidRPr="009318B6">
        <w:rPr>
          <w:rFonts w:ascii="Garamond" w:hAnsi="Garamond" w:cstheme="minorBidi"/>
          <w:color w:val="auto"/>
          <w:sz w:val="22"/>
          <w:szCs w:val="22"/>
        </w:rPr>
        <w:t xml:space="preserve">FATF LIST checked </w:t>
      </w:r>
      <w:r w:rsidRPr="009318B6">
        <w:rPr>
          <w:rFonts w:ascii="Garamond" w:hAnsi="Garamond" w:cstheme="minorBidi"/>
          <w:color w:val="auto"/>
          <w:sz w:val="22"/>
          <w:szCs w:val="22"/>
        </w:rPr>
        <w:t xml:space="preserve"> </w:t>
      </w:r>
      <w:r>
        <w:rPr>
          <w:rFonts w:ascii="Garamond" w:hAnsi="Garamond" w:cstheme="minorBidi"/>
          <w:color w:val="auto"/>
          <w:sz w:val="22"/>
          <w:szCs w:val="22"/>
        </w:rPr>
        <w:tab/>
      </w:r>
      <w:r>
        <w:rPr>
          <w:rFonts w:ascii="Garamond" w:hAnsi="Garamond" w:cstheme="minorBidi"/>
          <w:color w:val="auto"/>
          <w:sz w:val="22"/>
          <w:szCs w:val="22"/>
        </w:rPr>
        <w:tab/>
      </w:r>
      <w:r>
        <w:rPr>
          <w:rFonts w:ascii="Garamond" w:hAnsi="Garamond" w:cstheme="minorBidi"/>
          <w:color w:val="auto"/>
          <w:sz w:val="22"/>
          <w:szCs w:val="22"/>
        </w:rPr>
        <w:tab/>
      </w:r>
      <w:r w:rsidRPr="009318B6">
        <w:rPr>
          <w:rFonts w:ascii="Garamond" w:hAnsi="Garamond" w:cstheme="minorBidi"/>
          <w:color w:val="auto"/>
          <w:sz w:val="22"/>
          <w:szCs w:val="22"/>
        </w:rPr>
        <w:t xml:space="preserve">NCCT LIST checked </w:t>
      </w:r>
      <w:r w:rsidRPr="009318B6">
        <w:rPr>
          <w:rFonts w:ascii="Garamond" w:hAnsi="Garamond" w:cstheme="minorBidi"/>
          <w:color w:val="auto"/>
          <w:sz w:val="22"/>
          <w:szCs w:val="22"/>
        </w:rPr>
        <w:t xml:space="preserve"> </w:t>
      </w:r>
    </w:p>
    <w:p w14:paraId="441E3D1F" w14:textId="77777777" w:rsidR="004D3624" w:rsidRPr="003777BC" w:rsidRDefault="004D3624" w:rsidP="004D3624">
      <w:pPr>
        <w:spacing w:after="0" w:line="360" w:lineRule="auto"/>
        <w:rPr>
          <w:rFonts w:ascii="Garamond" w:hAnsi="Garamond"/>
        </w:rPr>
      </w:pPr>
      <w:r w:rsidRPr="009318B6">
        <w:rPr>
          <w:rFonts w:ascii="Garamond" w:hAnsi="Garamond"/>
        </w:rPr>
        <w:t xml:space="preserve">RISK ASSESSMENT - </w:t>
      </w:r>
      <w:r>
        <w:rPr>
          <w:rFonts w:ascii="Garamond" w:hAnsi="Garamond"/>
        </w:rPr>
        <w:tab/>
        <w:t xml:space="preserve">   </w:t>
      </w:r>
      <w:r w:rsidRPr="009318B6">
        <w:rPr>
          <w:rFonts w:ascii="Garamond" w:hAnsi="Garamond"/>
        </w:rPr>
        <w:t xml:space="preserve">Low Risk </w:t>
      </w:r>
      <w:r w:rsidRPr="009318B6">
        <w:rPr>
          <w:rFonts w:ascii="Garamond" w:hAnsi="Garamond"/>
        </w:rPr>
        <w:t xml:space="preserve"> </w:t>
      </w:r>
      <w:r>
        <w:rPr>
          <w:rFonts w:ascii="Garamond" w:hAnsi="Garamond"/>
        </w:rPr>
        <w:tab/>
      </w:r>
      <w:r w:rsidRPr="009318B6">
        <w:rPr>
          <w:rFonts w:ascii="Garamond" w:hAnsi="Garamond"/>
        </w:rPr>
        <w:t xml:space="preserve">High Risk </w:t>
      </w:r>
      <w:r w:rsidRPr="009318B6">
        <w:rPr>
          <w:rFonts w:ascii="Garamond" w:hAnsi="Garamond"/>
        </w:rPr>
        <w:t></w:t>
      </w:r>
    </w:p>
    <w:p w14:paraId="571BB4C3" w14:textId="77777777" w:rsidR="004D3624" w:rsidRPr="005333C6" w:rsidRDefault="004D3624" w:rsidP="004D3624">
      <w:pPr>
        <w:pStyle w:val="Default"/>
        <w:spacing w:line="360" w:lineRule="auto"/>
        <w:rPr>
          <w:rFonts w:ascii="Garamond" w:hAnsi="Garamond" w:cstheme="minorBidi"/>
          <w:color w:val="auto"/>
          <w:sz w:val="22"/>
          <w:szCs w:val="22"/>
        </w:rPr>
      </w:pPr>
      <w:r w:rsidRPr="009318B6">
        <w:rPr>
          <w:rFonts w:ascii="Garamond" w:hAnsi="Garamond" w:cstheme="minorBidi"/>
          <w:color w:val="auto"/>
          <w:sz w:val="22"/>
          <w:szCs w:val="22"/>
        </w:rPr>
        <w:t xml:space="preserve">Checked and approved by Broker/Compliance Officer: _____________________ </w:t>
      </w:r>
      <w:r>
        <w:rPr>
          <w:rFonts w:ascii="Garamond" w:hAnsi="Garamond" w:cstheme="minorBidi"/>
          <w:color w:val="auto"/>
          <w:sz w:val="22"/>
          <w:szCs w:val="22"/>
        </w:rPr>
        <w:t xml:space="preserve">  </w:t>
      </w:r>
      <w:r w:rsidRPr="009318B6">
        <w:rPr>
          <w:rFonts w:ascii="Garamond" w:hAnsi="Garamond" w:cstheme="minorBidi"/>
          <w:color w:val="auto"/>
          <w:sz w:val="22"/>
          <w:szCs w:val="22"/>
        </w:rPr>
        <w:t>Date: _________________</w:t>
      </w:r>
    </w:p>
    <w:p w14:paraId="4C8DF243" w14:textId="77777777" w:rsidR="004D3624" w:rsidRDefault="004D3624" w:rsidP="001809CC">
      <w:pPr>
        <w:spacing w:after="0" w:line="240" w:lineRule="auto"/>
        <w:rPr>
          <w:rFonts w:ascii="Garamond" w:hAnsi="Garamond"/>
          <w:b/>
          <w:bCs/>
          <w:sz w:val="24"/>
          <w:szCs w:val="24"/>
        </w:rPr>
      </w:pPr>
    </w:p>
    <w:p w14:paraId="5A49303B" w14:textId="77777777" w:rsidR="004C3D48" w:rsidRDefault="004C3D48" w:rsidP="001809CC">
      <w:pPr>
        <w:spacing w:after="0" w:line="240" w:lineRule="auto"/>
        <w:rPr>
          <w:rFonts w:ascii="Garamond" w:hAnsi="Garamond"/>
          <w:b/>
          <w:bCs/>
          <w:sz w:val="24"/>
          <w:szCs w:val="24"/>
        </w:rPr>
      </w:pPr>
    </w:p>
    <w:p w14:paraId="4907732F" w14:textId="157C3D52" w:rsidR="00BE2C39" w:rsidRPr="005B75DD" w:rsidRDefault="00BE2C39" w:rsidP="001809CC">
      <w:pPr>
        <w:spacing w:after="0" w:line="240" w:lineRule="auto"/>
        <w:rPr>
          <w:rFonts w:ascii="Garamond" w:hAnsi="Garamond"/>
          <w:b/>
          <w:bCs/>
          <w:sz w:val="24"/>
          <w:szCs w:val="24"/>
        </w:rPr>
      </w:pPr>
      <w:r w:rsidRPr="005B75DD">
        <w:rPr>
          <w:rFonts w:ascii="Garamond" w:hAnsi="Garamond"/>
          <w:b/>
          <w:bCs/>
          <w:sz w:val="24"/>
          <w:szCs w:val="24"/>
        </w:rPr>
        <w:t>The Corporate Secretary</w:t>
      </w:r>
    </w:p>
    <w:p w14:paraId="12F9898F" w14:textId="41537388" w:rsidR="00BE2C39" w:rsidRPr="005B75DD" w:rsidRDefault="00BE2C39" w:rsidP="001809CC">
      <w:pPr>
        <w:spacing w:after="0" w:line="240" w:lineRule="auto"/>
        <w:rPr>
          <w:rFonts w:ascii="Garamond" w:hAnsi="Garamond"/>
          <w:b/>
          <w:bCs/>
          <w:sz w:val="24"/>
          <w:szCs w:val="24"/>
        </w:rPr>
      </w:pPr>
      <w:r w:rsidRPr="005B75DD">
        <w:rPr>
          <w:rFonts w:ascii="Garamond" w:hAnsi="Garamond"/>
          <w:b/>
          <w:bCs/>
          <w:sz w:val="24"/>
          <w:szCs w:val="24"/>
        </w:rPr>
        <w:t>National Insurance Board</w:t>
      </w:r>
      <w:r w:rsidR="007E0B6C">
        <w:rPr>
          <w:rFonts w:ascii="Garamond" w:hAnsi="Garamond"/>
          <w:b/>
          <w:bCs/>
          <w:sz w:val="24"/>
          <w:szCs w:val="24"/>
        </w:rPr>
        <w:t xml:space="preserve"> </w:t>
      </w:r>
      <w:r w:rsidRPr="005B75DD">
        <w:rPr>
          <w:rFonts w:ascii="Garamond" w:hAnsi="Garamond"/>
          <w:b/>
          <w:bCs/>
          <w:sz w:val="24"/>
          <w:szCs w:val="24"/>
        </w:rPr>
        <w:t>of Trinidad and Tobago</w:t>
      </w:r>
    </w:p>
    <w:p w14:paraId="40C76E6F" w14:textId="3AF51FEE" w:rsidR="00BE2C39" w:rsidRPr="005B75DD" w:rsidRDefault="00BE2C39" w:rsidP="001809CC">
      <w:pPr>
        <w:spacing w:after="0" w:line="240" w:lineRule="auto"/>
        <w:rPr>
          <w:rFonts w:ascii="Garamond" w:hAnsi="Garamond"/>
          <w:b/>
          <w:bCs/>
          <w:sz w:val="24"/>
          <w:szCs w:val="24"/>
        </w:rPr>
      </w:pPr>
      <w:r w:rsidRPr="005B75DD">
        <w:rPr>
          <w:rFonts w:ascii="Garamond" w:hAnsi="Garamond"/>
          <w:b/>
          <w:bCs/>
          <w:sz w:val="24"/>
          <w:szCs w:val="24"/>
        </w:rPr>
        <w:t xml:space="preserve">Corporate </w:t>
      </w:r>
      <w:r w:rsidR="00D2148F" w:rsidRPr="005B75DD">
        <w:rPr>
          <w:rFonts w:ascii="Garamond" w:hAnsi="Garamond"/>
          <w:b/>
          <w:bCs/>
          <w:sz w:val="24"/>
          <w:szCs w:val="24"/>
        </w:rPr>
        <w:t>Headquarters</w:t>
      </w:r>
    </w:p>
    <w:p w14:paraId="279244D4" w14:textId="42E7ACD7" w:rsidR="00BE2C39" w:rsidRPr="005B75DD" w:rsidRDefault="00BE2C39" w:rsidP="001809CC">
      <w:pPr>
        <w:spacing w:after="0" w:line="240" w:lineRule="auto"/>
        <w:rPr>
          <w:rFonts w:ascii="Garamond" w:hAnsi="Garamond"/>
          <w:b/>
          <w:bCs/>
          <w:sz w:val="24"/>
          <w:szCs w:val="24"/>
        </w:rPr>
      </w:pPr>
      <w:r w:rsidRPr="005B75DD">
        <w:rPr>
          <w:rFonts w:ascii="Garamond" w:hAnsi="Garamond"/>
          <w:b/>
          <w:bCs/>
          <w:sz w:val="24"/>
          <w:szCs w:val="24"/>
        </w:rPr>
        <w:t>#14-19 Queens Park East</w:t>
      </w:r>
    </w:p>
    <w:p w14:paraId="4CDE8F11" w14:textId="30FB703B" w:rsidR="00BE2C39" w:rsidRPr="005B75DD" w:rsidRDefault="00BE2C39" w:rsidP="001809CC">
      <w:pPr>
        <w:spacing w:after="0" w:line="240" w:lineRule="auto"/>
        <w:rPr>
          <w:rFonts w:ascii="Garamond" w:hAnsi="Garamond"/>
          <w:b/>
          <w:bCs/>
          <w:sz w:val="24"/>
          <w:szCs w:val="24"/>
        </w:rPr>
      </w:pPr>
      <w:r w:rsidRPr="005B75DD">
        <w:rPr>
          <w:rFonts w:ascii="Garamond" w:hAnsi="Garamond"/>
          <w:b/>
          <w:bCs/>
          <w:sz w:val="24"/>
          <w:szCs w:val="24"/>
        </w:rPr>
        <w:t>Port of Spain</w:t>
      </w:r>
    </w:p>
    <w:p w14:paraId="69B08333" w14:textId="77777777" w:rsidR="00CB023A" w:rsidRPr="00CB023A" w:rsidRDefault="00CB023A" w:rsidP="00FF2945">
      <w:pPr>
        <w:spacing w:after="0" w:line="480" w:lineRule="auto"/>
        <w:jc w:val="center"/>
        <w:rPr>
          <w:rFonts w:ascii="Garamond" w:hAnsi="Garamond"/>
          <w:b/>
          <w:bCs/>
          <w:sz w:val="10"/>
          <w:szCs w:val="10"/>
        </w:rPr>
      </w:pPr>
    </w:p>
    <w:p w14:paraId="109898D9" w14:textId="66872558" w:rsidR="00442EFC" w:rsidRDefault="001809CC" w:rsidP="00FF2945">
      <w:pPr>
        <w:spacing w:after="0" w:line="480" w:lineRule="auto"/>
        <w:jc w:val="center"/>
        <w:rPr>
          <w:rFonts w:ascii="Garamond" w:hAnsi="Garamond"/>
          <w:b/>
          <w:bCs/>
          <w:sz w:val="32"/>
          <w:szCs w:val="32"/>
        </w:rPr>
      </w:pPr>
      <w:r w:rsidRPr="00DB4CFA">
        <w:rPr>
          <w:rFonts w:ascii="Garamond" w:hAnsi="Garamond"/>
          <w:b/>
          <w:bCs/>
          <w:sz w:val="36"/>
          <w:szCs w:val="36"/>
        </w:rPr>
        <w:t>BI</w:t>
      </w:r>
      <w:r w:rsidR="00FF2945" w:rsidRPr="00DB4CFA">
        <w:rPr>
          <w:rFonts w:ascii="Garamond" w:hAnsi="Garamond"/>
          <w:b/>
          <w:bCs/>
          <w:sz w:val="36"/>
          <w:szCs w:val="36"/>
        </w:rPr>
        <w:t>D FORM</w:t>
      </w:r>
    </w:p>
    <w:p w14:paraId="47551C65" w14:textId="1DA36542" w:rsidR="00D25FAA" w:rsidRDefault="009043CD" w:rsidP="00D25FAA">
      <w:pPr>
        <w:spacing w:line="240" w:lineRule="auto"/>
        <w:rPr>
          <w:rFonts w:eastAsia="Times New Roman" w:cs="Times New Roman"/>
          <w:b/>
          <w:sz w:val="24"/>
          <w:szCs w:val="24"/>
        </w:rPr>
      </w:pPr>
      <w:r w:rsidRPr="005B75DD">
        <w:rPr>
          <w:rFonts w:ascii="Garamond" w:hAnsi="Garamond"/>
          <w:b/>
          <w:bCs/>
          <w:sz w:val="24"/>
          <w:szCs w:val="24"/>
        </w:rPr>
        <w:t xml:space="preserve">For Properties Advertised as </w:t>
      </w:r>
      <w:r w:rsidR="00D25FAA">
        <w:rPr>
          <w:rFonts w:eastAsia="Times New Roman" w:cs="Times New Roman"/>
          <w:b/>
          <w:sz w:val="24"/>
          <w:szCs w:val="24"/>
        </w:rPr>
        <w:t xml:space="preserve">PURCHASE OF </w:t>
      </w:r>
      <w:r w:rsidR="00FF1266">
        <w:rPr>
          <w:rFonts w:eastAsia="Times New Roman" w:cs="Times New Roman"/>
          <w:b/>
          <w:sz w:val="24"/>
          <w:szCs w:val="24"/>
        </w:rPr>
        <w:t xml:space="preserve">FOUR </w:t>
      </w:r>
      <w:r w:rsidR="00D25FAA">
        <w:rPr>
          <w:rFonts w:eastAsia="Times New Roman" w:cs="Times New Roman"/>
          <w:b/>
          <w:sz w:val="24"/>
          <w:szCs w:val="24"/>
        </w:rPr>
        <w:t xml:space="preserve">PARCELS </w:t>
      </w:r>
      <w:r w:rsidR="00FF1266">
        <w:rPr>
          <w:rFonts w:eastAsia="Times New Roman" w:cs="Times New Roman"/>
          <w:b/>
          <w:sz w:val="24"/>
          <w:szCs w:val="24"/>
        </w:rPr>
        <w:t xml:space="preserve">OF LAND </w:t>
      </w:r>
      <w:r w:rsidR="00D25FAA">
        <w:rPr>
          <w:rFonts w:eastAsia="Times New Roman" w:cs="Times New Roman"/>
          <w:b/>
          <w:sz w:val="24"/>
          <w:szCs w:val="24"/>
        </w:rPr>
        <w:t xml:space="preserve">LOCATED AT WOODLAND DRIVE D’ABADIE, RIVERWOODS DEVELOPMENT </w:t>
      </w:r>
      <w:r w:rsidR="00D25FAA">
        <w:rPr>
          <w:b/>
          <w:bCs/>
          <w:sz w:val="24"/>
          <w:szCs w:val="24"/>
          <w:lang w:val="en-GB"/>
        </w:rPr>
        <w:t>FOR THE NATIONAL INSURANCE BOARD OF TRINIDAD AND TOBAGO</w:t>
      </w:r>
    </w:p>
    <w:p w14:paraId="4A7DA1C2" w14:textId="77777777" w:rsidR="00936F25" w:rsidRPr="0096071F" w:rsidRDefault="00936F25" w:rsidP="00936F25">
      <w:pPr>
        <w:spacing w:after="0" w:line="480" w:lineRule="auto"/>
        <w:jc w:val="center"/>
        <w:rPr>
          <w:rFonts w:ascii="Garamond" w:hAnsi="Garamond"/>
          <w:b/>
          <w:bCs/>
          <w:sz w:val="6"/>
          <w:szCs w:val="6"/>
        </w:rPr>
      </w:pPr>
    </w:p>
    <w:p w14:paraId="59C8D71A" w14:textId="7022213C" w:rsidR="008B74D5" w:rsidRPr="00FF2945" w:rsidRDefault="008B74D5" w:rsidP="0084078B">
      <w:pPr>
        <w:spacing w:after="0" w:line="600" w:lineRule="auto"/>
        <w:rPr>
          <w:rFonts w:ascii="Garamond" w:hAnsi="Garamond"/>
        </w:rPr>
      </w:pPr>
      <w:r w:rsidRPr="00FF2945">
        <w:rPr>
          <w:rFonts w:ascii="Garamond" w:hAnsi="Garamond"/>
        </w:rPr>
        <w:t>ADDRESS</w:t>
      </w:r>
      <w:r w:rsidR="00CA39A7" w:rsidRPr="00FF2945">
        <w:rPr>
          <w:rFonts w:ascii="Garamond" w:hAnsi="Garamond"/>
        </w:rPr>
        <w:t xml:space="preserve"> OF PROPERTY FOR WHICH BID IS BEING </w:t>
      </w:r>
      <w:r w:rsidR="00442EFC" w:rsidRPr="00FF2945">
        <w:rPr>
          <w:rFonts w:ascii="Garamond" w:hAnsi="Garamond"/>
        </w:rPr>
        <w:t xml:space="preserve">SUBMITTED: </w:t>
      </w:r>
      <w:r w:rsidR="00936F25">
        <w:rPr>
          <w:rFonts w:ascii="Garamond" w:hAnsi="Garamond"/>
        </w:rPr>
        <w:t xml:space="preserve"> </w:t>
      </w:r>
      <w:r w:rsidR="005B75DD">
        <w:rPr>
          <w:rFonts w:ascii="Garamond" w:hAnsi="Garamond"/>
        </w:rPr>
        <w:t>____</w:t>
      </w:r>
      <w:r w:rsidR="00CA39A7" w:rsidRPr="00FF2945">
        <w:rPr>
          <w:rFonts w:ascii="Garamond" w:hAnsi="Garamond"/>
        </w:rPr>
        <w:t>_____________________</w:t>
      </w:r>
      <w:r w:rsidR="000964C5">
        <w:rPr>
          <w:rFonts w:ascii="Garamond" w:hAnsi="Garamond"/>
        </w:rPr>
        <w:t>_</w:t>
      </w:r>
      <w:r w:rsidR="00936F25">
        <w:rPr>
          <w:rFonts w:ascii="Garamond" w:hAnsi="Garamond"/>
        </w:rPr>
        <w:t xml:space="preserve"> </w:t>
      </w:r>
      <w:r w:rsidR="00CA39A7" w:rsidRPr="00FF2945">
        <w:rPr>
          <w:rFonts w:ascii="Garamond" w:hAnsi="Garamond"/>
        </w:rPr>
        <w:t>_____________________________________________________</w:t>
      </w:r>
      <w:r w:rsidR="005B75DD">
        <w:rPr>
          <w:rFonts w:ascii="Garamond" w:hAnsi="Garamond"/>
        </w:rPr>
        <w:t>____</w:t>
      </w:r>
      <w:r w:rsidR="00CA39A7" w:rsidRPr="00FF2945">
        <w:rPr>
          <w:rFonts w:ascii="Garamond" w:hAnsi="Garamond"/>
        </w:rPr>
        <w:t>____________________________</w:t>
      </w:r>
      <w:r w:rsidR="000964C5">
        <w:rPr>
          <w:rFonts w:ascii="Garamond" w:hAnsi="Garamond"/>
        </w:rPr>
        <w:t>_</w:t>
      </w:r>
      <w:r w:rsidR="00CA39A7" w:rsidRPr="00FF2945">
        <w:rPr>
          <w:rFonts w:ascii="Garamond" w:hAnsi="Garamond"/>
        </w:rPr>
        <w:t>_</w:t>
      </w:r>
    </w:p>
    <w:p w14:paraId="0913FC31" w14:textId="10DE8CA6" w:rsidR="009043CD" w:rsidRDefault="004304AA" w:rsidP="0084078B">
      <w:pPr>
        <w:spacing w:after="0" w:line="600" w:lineRule="auto"/>
        <w:rPr>
          <w:rFonts w:ascii="Garamond" w:hAnsi="Garamond"/>
        </w:rPr>
      </w:pPr>
      <w:r>
        <w:rPr>
          <w:rFonts w:ascii="Garamond" w:hAnsi="Garamond"/>
        </w:rPr>
        <w:t xml:space="preserve">REFERENCE NUMBER (as listed on </w:t>
      </w:r>
      <w:r w:rsidR="005B75DD">
        <w:rPr>
          <w:rFonts w:ascii="Garamond" w:hAnsi="Garamond"/>
        </w:rPr>
        <w:t xml:space="preserve">the </w:t>
      </w:r>
      <w:r>
        <w:rPr>
          <w:rFonts w:ascii="Garamond" w:hAnsi="Garamond"/>
        </w:rPr>
        <w:t xml:space="preserve">advertisement) </w:t>
      </w:r>
      <w:r w:rsidR="008B74D5" w:rsidRPr="00FF2945">
        <w:rPr>
          <w:rFonts w:ascii="Garamond" w:hAnsi="Garamond"/>
        </w:rPr>
        <w:t>___</w:t>
      </w:r>
      <w:r w:rsidR="005B75DD">
        <w:rPr>
          <w:rFonts w:ascii="Garamond" w:hAnsi="Garamond"/>
        </w:rPr>
        <w:t>____</w:t>
      </w:r>
      <w:r w:rsidR="008B74D5" w:rsidRPr="00FF2945">
        <w:rPr>
          <w:rFonts w:ascii="Garamond" w:hAnsi="Garamond"/>
        </w:rPr>
        <w:t>______</w:t>
      </w:r>
      <w:r w:rsidR="009043CD">
        <w:rPr>
          <w:rFonts w:ascii="Garamond" w:hAnsi="Garamond"/>
        </w:rPr>
        <w:t>_______________________</w:t>
      </w:r>
      <w:r w:rsidR="008B74D5" w:rsidRPr="00FF2945">
        <w:rPr>
          <w:rFonts w:ascii="Garamond" w:hAnsi="Garamond"/>
        </w:rPr>
        <w:t>_____</w:t>
      </w:r>
    </w:p>
    <w:p w14:paraId="52C6BC5C" w14:textId="65A755CD" w:rsidR="005B75DD" w:rsidRDefault="008B74D5" w:rsidP="0084078B">
      <w:pPr>
        <w:spacing w:after="0" w:line="600" w:lineRule="auto"/>
        <w:rPr>
          <w:rFonts w:ascii="Garamond" w:hAnsi="Garamond"/>
        </w:rPr>
      </w:pPr>
      <w:r w:rsidRPr="00936F25">
        <w:rPr>
          <w:rFonts w:ascii="Garamond" w:hAnsi="Garamond"/>
        </w:rPr>
        <w:t>BID AMOUNT</w:t>
      </w:r>
      <w:r w:rsidR="00FF2945" w:rsidRPr="00936F25">
        <w:rPr>
          <w:rFonts w:ascii="Garamond" w:hAnsi="Garamond"/>
        </w:rPr>
        <w:t xml:space="preserve"> </w:t>
      </w:r>
      <w:r w:rsidRPr="00936F25">
        <w:rPr>
          <w:rFonts w:ascii="Garamond" w:hAnsi="Garamond"/>
        </w:rPr>
        <w:t xml:space="preserve">(FIGURES) </w:t>
      </w:r>
      <w:r w:rsidR="005B75DD">
        <w:rPr>
          <w:rFonts w:ascii="Garamond" w:hAnsi="Garamond"/>
        </w:rPr>
        <w:t>TTD</w:t>
      </w:r>
      <w:r w:rsidRPr="00936F25">
        <w:rPr>
          <w:rFonts w:ascii="Garamond" w:hAnsi="Garamond"/>
        </w:rPr>
        <w:t>$</w:t>
      </w:r>
      <w:r w:rsidR="00DB4CFA">
        <w:rPr>
          <w:rFonts w:ascii="Garamond" w:hAnsi="Garamond"/>
        </w:rPr>
        <w:t>:</w:t>
      </w:r>
      <w:r w:rsidR="005B75DD">
        <w:rPr>
          <w:rFonts w:ascii="Garamond" w:hAnsi="Garamond"/>
        </w:rPr>
        <w:t xml:space="preserve"> ___</w:t>
      </w:r>
      <w:r w:rsidRPr="00936F25">
        <w:rPr>
          <w:rFonts w:ascii="Garamond" w:hAnsi="Garamond"/>
        </w:rPr>
        <w:t>_</w:t>
      </w:r>
      <w:r w:rsidR="005B75DD">
        <w:rPr>
          <w:rFonts w:ascii="Garamond" w:hAnsi="Garamond"/>
        </w:rPr>
        <w:t>______________________________</w:t>
      </w:r>
      <w:r w:rsidRPr="00936F25">
        <w:rPr>
          <w:rFonts w:ascii="Garamond" w:hAnsi="Garamond"/>
        </w:rPr>
        <w:t>____________________</w:t>
      </w:r>
      <w:r w:rsidR="00442EFC" w:rsidRPr="00936F25">
        <w:rPr>
          <w:rFonts w:ascii="Garamond" w:hAnsi="Garamond"/>
        </w:rPr>
        <w:t>____</w:t>
      </w:r>
      <w:r w:rsidR="00FF2945" w:rsidRPr="00936F25">
        <w:rPr>
          <w:rFonts w:ascii="Garamond" w:hAnsi="Garamond"/>
        </w:rPr>
        <w:t xml:space="preserve">  </w:t>
      </w:r>
      <w:r w:rsidR="00936F25">
        <w:rPr>
          <w:rFonts w:ascii="Garamond" w:hAnsi="Garamond"/>
        </w:rPr>
        <w:t xml:space="preserve"> </w:t>
      </w:r>
      <w:r w:rsidR="00FF2945" w:rsidRPr="00936F25">
        <w:rPr>
          <w:rFonts w:ascii="Garamond" w:hAnsi="Garamond"/>
        </w:rPr>
        <w:t xml:space="preserve"> </w:t>
      </w:r>
    </w:p>
    <w:p w14:paraId="3F8095D1" w14:textId="527EC6C3" w:rsidR="002134C1" w:rsidRPr="00CB023A" w:rsidRDefault="005B75DD" w:rsidP="00CB023A">
      <w:pPr>
        <w:spacing w:after="0" w:line="600" w:lineRule="auto"/>
        <w:rPr>
          <w:rFonts w:ascii="Garamond" w:hAnsi="Garamond"/>
        </w:rPr>
      </w:pPr>
      <w:r w:rsidRPr="00936F25">
        <w:rPr>
          <w:rFonts w:ascii="Garamond" w:hAnsi="Garamond"/>
        </w:rPr>
        <w:t xml:space="preserve">BID AMOUNT </w:t>
      </w:r>
      <w:r w:rsidR="008B74D5" w:rsidRPr="00936F25">
        <w:rPr>
          <w:rFonts w:ascii="Garamond" w:hAnsi="Garamond"/>
        </w:rPr>
        <w:t>(WORDS)</w:t>
      </w:r>
      <w:r w:rsidR="00DB4CFA">
        <w:rPr>
          <w:rFonts w:ascii="Garamond" w:hAnsi="Garamond"/>
        </w:rPr>
        <w:t xml:space="preserve"> TTD$</w:t>
      </w:r>
      <w:r>
        <w:rPr>
          <w:rFonts w:ascii="Garamond" w:hAnsi="Garamond"/>
        </w:rPr>
        <w:t xml:space="preserve">: </w:t>
      </w:r>
      <w:r w:rsidR="00DB4CFA">
        <w:rPr>
          <w:rFonts w:ascii="Garamond" w:hAnsi="Garamond"/>
        </w:rPr>
        <w:t>_</w:t>
      </w:r>
      <w:r>
        <w:rPr>
          <w:rFonts w:ascii="Garamond" w:hAnsi="Garamond"/>
        </w:rPr>
        <w:t>__________________________________________</w:t>
      </w:r>
      <w:r w:rsidR="00FF2945" w:rsidRPr="00936F25">
        <w:rPr>
          <w:rFonts w:ascii="Garamond" w:hAnsi="Garamond"/>
        </w:rPr>
        <w:t>_</w:t>
      </w:r>
      <w:r>
        <w:rPr>
          <w:rFonts w:ascii="Garamond" w:hAnsi="Garamond"/>
        </w:rPr>
        <w:t>_</w:t>
      </w:r>
      <w:r w:rsidR="00FF2945" w:rsidRPr="00936F25">
        <w:rPr>
          <w:rFonts w:ascii="Garamond" w:hAnsi="Garamond"/>
        </w:rPr>
        <w:t>______________</w:t>
      </w:r>
      <w:r w:rsidR="00936F25">
        <w:rPr>
          <w:rFonts w:ascii="Garamond" w:hAnsi="Garamond"/>
        </w:rPr>
        <w:t xml:space="preserve"> </w:t>
      </w:r>
      <w:r w:rsidR="008B74D5" w:rsidRPr="00936F25">
        <w:rPr>
          <w:rFonts w:ascii="Garamond" w:hAnsi="Garamond"/>
        </w:rPr>
        <w:t>_________________________________________________________________</w:t>
      </w:r>
      <w:r>
        <w:rPr>
          <w:rFonts w:ascii="Garamond" w:hAnsi="Garamond"/>
        </w:rPr>
        <w:t>_____</w:t>
      </w:r>
      <w:r w:rsidR="008B74D5" w:rsidRPr="00936F25">
        <w:rPr>
          <w:rFonts w:ascii="Garamond" w:hAnsi="Garamond"/>
        </w:rPr>
        <w:t>_________________</w:t>
      </w:r>
    </w:p>
    <w:p w14:paraId="70F3E15A" w14:textId="6C5D407C" w:rsidR="00A1453D" w:rsidRDefault="00A1453D" w:rsidP="00F0315D">
      <w:pPr>
        <w:pBdr>
          <w:top w:val="single" w:sz="18" w:space="1" w:color="auto"/>
        </w:pBdr>
        <w:spacing w:after="0" w:line="480" w:lineRule="auto"/>
        <w:rPr>
          <w:rFonts w:ascii="Garamond" w:hAnsi="Garamond"/>
          <w:sz w:val="6"/>
          <w:szCs w:val="6"/>
        </w:rPr>
      </w:pPr>
    </w:p>
    <w:p w14:paraId="507FCEE1" w14:textId="52307510" w:rsidR="007E0B6C" w:rsidRDefault="007E0B6C" w:rsidP="00F0315D">
      <w:pPr>
        <w:pBdr>
          <w:top w:val="single" w:sz="18" w:space="1" w:color="auto"/>
        </w:pBdr>
        <w:spacing w:after="0" w:line="480" w:lineRule="auto"/>
        <w:rPr>
          <w:rFonts w:ascii="Garamond" w:hAnsi="Garamond"/>
          <w:sz w:val="6"/>
          <w:szCs w:val="6"/>
        </w:rPr>
      </w:pPr>
    </w:p>
    <w:p w14:paraId="791CD8F1" w14:textId="77777777" w:rsidR="007E0B6C" w:rsidRPr="00E93E3C" w:rsidRDefault="007E0B6C" w:rsidP="007E0B6C">
      <w:pPr>
        <w:spacing w:after="0" w:line="276" w:lineRule="auto"/>
        <w:rPr>
          <w:rFonts w:ascii="Garamond" w:hAnsi="Garamond"/>
          <w:b/>
          <w:bCs/>
        </w:rPr>
      </w:pPr>
      <w:r w:rsidRPr="00E93E3C">
        <w:rPr>
          <w:rFonts w:ascii="Garamond" w:hAnsi="Garamond"/>
          <w:b/>
          <w:bCs/>
        </w:rPr>
        <w:t>BIDDER INFORMATION</w:t>
      </w:r>
    </w:p>
    <w:p w14:paraId="62BB942E" w14:textId="77777777" w:rsidR="007E0B6C" w:rsidRPr="00E93E3C" w:rsidRDefault="007E0B6C" w:rsidP="007E0B6C">
      <w:pPr>
        <w:spacing w:after="0" w:line="276" w:lineRule="auto"/>
        <w:rPr>
          <w:rFonts w:ascii="Garamond" w:hAnsi="Garamond"/>
          <w:sz w:val="10"/>
          <w:szCs w:val="10"/>
        </w:rPr>
      </w:pPr>
    </w:p>
    <w:p w14:paraId="513081A6" w14:textId="77777777" w:rsidR="007E0B6C" w:rsidRPr="007E0B6C" w:rsidRDefault="007E0B6C" w:rsidP="007E0B6C">
      <w:pPr>
        <w:spacing w:after="0" w:line="276" w:lineRule="auto"/>
        <w:rPr>
          <w:rFonts w:ascii="Garamond" w:hAnsi="Garamond"/>
          <w:b/>
          <w:bCs/>
          <w:sz w:val="24"/>
          <w:szCs w:val="24"/>
        </w:rPr>
      </w:pPr>
      <w:r w:rsidRPr="007E0B6C">
        <w:rPr>
          <w:rFonts w:ascii="Garamond" w:hAnsi="Garamond"/>
          <w:b/>
          <w:bCs/>
          <w:sz w:val="24"/>
          <w:szCs w:val="24"/>
        </w:rPr>
        <w:t>Please tick (</w:t>
      </w:r>
      <w:r w:rsidRPr="007E0B6C">
        <w:rPr>
          <w:rFonts w:ascii="Garamond" w:hAnsi="Garamond"/>
          <w:sz w:val="24"/>
          <w:szCs w:val="24"/>
        </w:rPr>
        <w:sym w:font="Wingdings" w:char="F0FC"/>
      </w:r>
      <w:r w:rsidRPr="007E0B6C">
        <w:rPr>
          <w:rFonts w:ascii="Garamond" w:hAnsi="Garamond"/>
          <w:b/>
          <w:bCs/>
          <w:sz w:val="24"/>
          <w:szCs w:val="24"/>
        </w:rPr>
        <w:t>) the appropriate boxes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
        <w:gridCol w:w="3206"/>
        <w:gridCol w:w="992"/>
        <w:gridCol w:w="4111"/>
      </w:tblGrid>
      <w:tr w:rsidR="008708F1" w:rsidRPr="007E0B6C" w14:paraId="6E0B8661" w14:textId="0D571F79" w:rsidTr="008708F1">
        <w:tc>
          <w:tcPr>
            <w:tcW w:w="622" w:type="dxa"/>
          </w:tcPr>
          <w:p w14:paraId="4CEAAE72" w14:textId="77777777" w:rsidR="008708F1" w:rsidRPr="007E0B6C" w:rsidRDefault="008708F1" w:rsidP="008708F1">
            <w:pPr>
              <w:spacing w:line="360" w:lineRule="auto"/>
              <w:rPr>
                <w:rFonts w:ascii="Garamond" w:hAnsi="Garamond"/>
                <w:sz w:val="24"/>
                <w:szCs w:val="24"/>
              </w:rPr>
            </w:pPr>
            <w:r w:rsidRPr="007E0B6C">
              <w:rPr>
                <w:rFonts w:ascii="Garamond" w:hAnsi="Garamond"/>
                <w:sz w:val="24"/>
                <w:szCs w:val="24"/>
              </w:rPr>
              <w:t>1.</w:t>
            </w:r>
          </w:p>
        </w:tc>
        <w:tc>
          <w:tcPr>
            <w:tcW w:w="3206" w:type="dxa"/>
          </w:tcPr>
          <w:p w14:paraId="62332FE4" w14:textId="77777777" w:rsidR="008708F1" w:rsidRPr="007E0B6C" w:rsidRDefault="008708F1" w:rsidP="008708F1">
            <w:pPr>
              <w:spacing w:line="360" w:lineRule="auto"/>
              <w:rPr>
                <w:rFonts w:ascii="Garamond" w:hAnsi="Garamond"/>
                <w:sz w:val="24"/>
                <w:szCs w:val="24"/>
              </w:rPr>
            </w:pPr>
            <w:r w:rsidRPr="007E0B6C">
              <w:rPr>
                <w:rFonts w:ascii="Garamond" w:hAnsi="Garamond"/>
                <w:sz w:val="24"/>
                <w:szCs w:val="24"/>
              </w:rPr>
              <w:t xml:space="preserve">Bidding as an agent   </w:t>
            </w:r>
            <w:r w:rsidRPr="000B1016">
              <w:rPr>
                <w:rFonts w:ascii="Garamond" w:hAnsi="Garamond"/>
                <w:sz w:val="24"/>
                <w:szCs w:val="24"/>
              </w:rPr>
              <w:t>□</w:t>
            </w:r>
          </w:p>
        </w:tc>
        <w:tc>
          <w:tcPr>
            <w:tcW w:w="992" w:type="dxa"/>
          </w:tcPr>
          <w:p w14:paraId="6190157E" w14:textId="4E3C8DB8" w:rsidR="008708F1" w:rsidRPr="007E0B6C" w:rsidRDefault="008708F1" w:rsidP="008708F1">
            <w:pPr>
              <w:spacing w:line="360" w:lineRule="auto"/>
              <w:rPr>
                <w:rFonts w:ascii="Garamond" w:hAnsi="Garamond"/>
                <w:sz w:val="24"/>
                <w:szCs w:val="24"/>
              </w:rPr>
            </w:pPr>
            <w:r>
              <w:rPr>
                <w:rFonts w:ascii="Garamond" w:hAnsi="Garamond"/>
                <w:sz w:val="24"/>
                <w:szCs w:val="24"/>
              </w:rPr>
              <w:t>OR</w:t>
            </w:r>
          </w:p>
        </w:tc>
        <w:tc>
          <w:tcPr>
            <w:tcW w:w="4111" w:type="dxa"/>
          </w:tcPr>
          <w:p w14:paraId="625F14D6" w14:textId="284ADD85" w:rsidR="008708F1" w:rsidRPr="007E0B6C" w:rsidRDefault="008708F1" w:rsidP="008708F1">
            <w:pPr>
              <w:spacing w:line="360" w:lineRule="auto"/>
              <w:rPr>
                <w:rFonts w:ascii="Garamond" w:hAnsi="Garamond"/>
                <w:sz w:val="24"/>
                <w:szCs w:val="24"/>
              </w:rPr>
            </w:pPr>
            <w:r w:rsidRPr="007E0B6C">
              <w:rPr>
                <w:rFonts w:ascii="Garamond" w:hAnsi="Garamond"/>
                <w:sz w:val="24"/>
                <w:szCs w:val="24"/>
              </w:rPr>
              <w:t xml:space="preserve">Bidding on my own behalf   </w:t>
            </w:r>
            <w:r w:rsidRPr="000B1016">
              <w:rPr>
                <w:rFonts w:ascii="Garamond" w:hAnsi="Garamond"/>
                <w:sz w:val="24"/>
                <w:szCs w:val="24"/>
              </w:rPr>
              <w:t xml:space="preserve"> □</w:t>
            </w:r>
          </w:p>
        </w:tc>
      </w:tr>
      <w:tr w:rsidR="008708F1" w:rsidRPr="007E0B6C" w14:paraId="19EAE576" w14:textId="74AF3233" w:rsidTr="000B1016">
        <w:tc>
          <w:tcPr>
            <w:tcW w:w="622" w:type="dxa"/>
          </w:tcPr>
          <w:p w14:paraId="4B2F3AAA" w14:textId="77777777" w:rsidR="008708F1" w:rsidRPr="007E0B6C" w:rsidRDefault="008708F1" w:rsidP="008708F1">
            <w:pPr>
              <w:spacing w:line="360" w:lineRule="auto"/>
              <w:rPr>
                <w:rFonts w:ascii="Garamond" w:hAnsi="Garamond"/>
                <w:sz w:val="24"/>
                <w:szCs w:val="24"/>
              </w:rPr>
            </w:pPr>
            <w:r w:rsidRPr="007E0B6C">
              <w:rPr>
                <w:rFonts w:ascii="Garamond" w:hAnsi="Garamond"/>
                <w:sz w:val="24"/>
                <w:szCs w:val="24"/>
              </w:rPr>
              <w:t>2.</w:t>
            </w:r>
          </w:p>
        </w:tc>
        <w:tc>
          <w:tcPr>
            <w:tcW w:w="3206" w:type="dxa"/>
            <w:vAlign w:val="center"/>
          </w:tcPr>
          <w:p w14:paraId="6DEA564F" w14:textId="77777777" w:rsidR="008708F1" w:rsidRPr="007E0B6C" w:rsidRDefault="008708F1" w:rsidP="008708F1">
            <w:pPr>
              <w:spacing w:line="360" w:lineRule="auto"/>
              <w:rPr>
                <w:rFonts w:ascii="Garamond" w:hAnsi="Garamond"/>
                <w:sz w:val="24"/>
                <w:szCs w:val="24"/>
              </w:rPr>
            </w:pPr>
            <w:r w:rsidRPr="007E0B6C">
              <w:rPr>
                <w:rFonts w:ascii="Garamond" w:hAnsi="Garamond"/>
                <w:sz w:val="24"/>
                <w:szCs w:val="24"/>
              </w:rPr>
              <w:t xml:space="preserve">Individual    </w:t>
            </w:r>
            <w:r w:rsidRPr="007E0B6C">
              <w:rPr>
                <w:rFonts w:ascii="Garamond" w:hAnsi="Garamond"/>
                <w:sz w:val="32"/>
                <w:szCs w:val="32"/>
              </w:rPr>
              <w:t>□</w:t>
            </w:r>
          </w:p>
        </w:tc>
        <w:tc>
          <w:tcPr>
            <w:tcW w:w="992" w:type="dxa"/>
            <w:vAlign w:val="center"/>
          </w:tcPr>
          <w:p w14:paraId="54A38FF1" w14:textId="4B96725C" w:rsidR="008708F1" w:rsidRPr="007E0B6C" w:rsidRDefault="008708F1" w:rsidP="008708F1">
            <w:pPr>
              <w:spacing w:line="360" w:lineRule="auto"/>
              <w:rPr>
                <w:rFonts w:ascii="Garamond" w:hAnsi="Garamond"/>
                <w:sz w:val="24"/>
                <w:szCs w:val="24"/>
              </w:rPr>
            </w:pPr>
            <w:r>
              <w:rPr>
                <w:rFonts w:ascii="Garamond" w:hAnsi="Garamond"/>
                <w:sz w:val="24"/>
                <w:szCs w:val="24"/>
              </w:rPr>
              <w:t>OR</w:t>
            </w:r>
          </w:p>
        </w:tc>
        <w:tc>
          <w:tcPr>
            <w:tcW w:w="4111" w:type="dxa"/>
            <w:vAlign w:val="center"/>
          </w:tcPr>
          <w:p w14:paraId="0025D447" w14:textId="197D382E" w:rsidR="008708F1" w:rsidRPr="007E0B6C" w:rsidRDefault="008708F1" w:rsidP="008708F1">
            <w:pPr>
              <w:spacing w:line="360" w:lineRule="auto"/>
              <w:rPr>
                <w:rFonts w:ascii="Garamond" w:hAnsi="Garamond"/>
                <w:sz w:val="24"/>
                <w:szCs w:val="24"/>
              </w:rPr>
            </w:pPr>
            <w:r w:rsidRPr="007E0B6C">
              <w:rPr>
                <w:rFonts w:ascii="Garamond" w:hAnsi="Garamond"/>
                <w:sz w:val="24"/>
                <w:szCs w:val="24"/>
              </w:rPr>
              <w:t xml:space="preserve">Company/ Corporation/Partnership    </w:t>
            </w:r>
            <w:r w:rsidRPr="007E0B6C">
              <w:rPr>
                <w:rFonts w:ascii="Garamond" w:hAnsi="Garamond"/>
                <w:sz w:val="32"/>
                <w:szCs w:val="32"/>
              </w:rPr>
              <w:t>□</w:t>
            </w:r>
          </w:p>
        </w:tc>
      </w:tr>
    </w:tbl>
    <w:p w14:paraId="6A76A52F" w14:textId="637195F7" w:rsidR="00634DF5" w:rsidRDefault="00634DF5" w:rsidP="008B74D5">
      <w:pPr>
        <w:spacing w:after="0" w:line="480" w:lineRule="auto"/>
        <w:rPr>
          <w:rFonts w:ascii="Garamond" w:hAnsi="Garamond"/>
          <w:sz w:val="6"/>
          <w:szCs w:val="6"/>
        </w:rPr>
      </w:pPr>
    </w:p>
    <w:p w14:paraId="1793041E" w14:textId="77777777" w:rsidR="007E0B6C" w:rsidRPr="000B1016" w:rsidRDefault="007E0B6C" w:rsidP="008B74D5">
      <w:pPr>
        <w:spacing w:after="0" w:line="480" w:lineRule="auto"/>
        <w:rPr>
          <w:rFonts w:ascii="Garamond" w:hAnsi="Garamond"/>
          <w:sz w:val="12"/>
          <w:szCs w:val="12"/>
        </w:rPr>
      </w:pPr>
    </w:p>
    <w:p w14:paraId="668B0AD5" w14:textId="23FB34DF" w:rsidR="00A1453D" w:rsidRPr="00CB023A" w:rsidRDefault="00CF3231" w:rsidP="008B74D5">
      <w:pPr>
        <w:spacing w:after="0" w:line="480" w:lineRule="auto"/>
        <w:rPr>
          <w:rFonts w:ascii="Garamond" w:hAnsi="Garamond"/>
          <w:b/>
          <w:bCs/>
          <w:u w:val="single"/>
        </w:rPr>
      </w:pPr>
      <w:r w:rsidRPr="00CB023A">
        <w:rPr>
          <w:rFonts w:ascii="Garamond" w:hAnsi="Garamond"/>
          <w:b/>
          <w:bCs/>
          <w:u w:val="single"/>
        </w:rPr>
        <w:t xml:space="preserve">BIDDER </w:t>
      </w:r>
      <w:r w:rsidR="00A1453D" w:rsidRPr="00CB023A">
        <w:rPr>
          <w:rFonts w:ascii="Garamond" w:hAnsi="Garamond"/>
          <w:b/>
          <w:bCs/>
          <w:u w:val="single"/>
        </w:rPr>
        <w:t>INFORMATION</w:t>
      </w:r>
      <w:r w:rsidR="003D0707">
        <w:rPr>
          <w:rFonts w:ascii="Garamond" w:hAnsi="Garamond"/>
          <w:b/>
          <w:bCs/>
          <w:u w:val="single"/>
        </w:rPr>
        <w:t xml:space="preserve"> – (To be completed by Individual Bidders)</w:t>
      </w:r>
    </w:p>
    <w:p w14:paraId="19D31C6E" w14:textId="77777777" w:rsidR="00DB4CFA" w:rsidRPr="00877851" w:rsidRDefault="00DB4CFA" w:rsidP="008B74D5">
      <w:pPr>
        <w:spacing w:after="0" w:line="480" w:lineRule="auto"/>
        <w:rPr>
          <w:rFonts w:ascii="Garamond" w:hAnsi="Garamond"/>
          <w:b/>
          <w:bCs/>
          <w:sz w:val="2"/>
          <w:szCs w:val="2"/>
        </w:rPr>
      </w:pPr>
    </w:p>
    <w:p w14:paraId="60FC7373" w14:textId="31DFAE12" w:rsidR="00A1453D" w:rsidRPr="00936F25" w:rsidRDefault="009043CD" w:rsidP="00936F25">
      <w:pPr>
        <w:spacing w:after="0" w:line="480" w:lineRule="auto"/>
        <w:rPr>
          <w:rFonts w:ascii="Garamond" w:hAnsi="Garamond"/>
        </w:rPr>
      </w:pPr>
      <w:r>
        <w:rPr>
          <w:rFonts w:ascii="Garamond" w:hAnsi="Garamond"/>
          <w:b/>
          <w:bCs/>
        </w:rPr>
        <w:t xml:space="preserve">BIDDER </w:t>
      </w:r>
      <w:r w:rsidR="00A1453D" w:rsidRPr="00936F25">
        <w:rPr>
          <w:rFonts w:ascii="Garamond" w:hAnsi="Garamond"/>
          <w:b/>
          <w:bCs/>
        </w:rPr>
        <w:t>NAME</w:t>
      </w:r>
      <w:r w:rsidR="00CA39A7" w:rsidRPr="00936F25">
        <w:rPr>
          <w:rFonts w:ascii="Garamond" w:hAnsi="Garamond"/>
          <w:b/>
          <w:bCs/>
        </w:rPr>
        <w:t xml:space="preserve"> (1)</w:t>
      </w:r>
      <w:r w:rsidR="00A1453D" w:rsidRPr="00936F25">
        <w:rPr>
          <w:rFonts w:ascii="Garamond" w:hAnsi="Garamond"/>
          <w:b/>
          <w:bCs/>
        </w:rPr>
        <w:t>:</w:t>
      </w:r>
      <w:r w:rsidR="00A1453D" w:rsidRPr="00936F25">
        <w:rPr>
          <w:rFonts w:ascii="Garamond" w:hAnsi="Garamond"/>
        </w:rPr>
        <w:t xml:space="preserve">  </w:t>
      </w:r>
      <w:r w:rsidR="00CA39A7" w:rsidRPr="00936F25">
        <w:rPr>
          <w:rFonts w:ascii="Garamond" w:hAnsi="Garamond"/>
        </w:rPr>
        <w:t>_______________________________________________</w:t>
      </w:r>
      <w:r w:rsidR="00A1453D" w:rsidRPr="00936F25">
        <w:rPr>
          <w:rFonts w:ascii="Garamond" w:hAnsi="Garamond"/>
        </w:rPr>
        <w:t>________</w:t>
      </w:r>
      <w:r w:rsidR="000964C5">
        <w:rPr>
          <w:rFonts w:ascii="Garamond" w:hAnsi="Garamond"/>
        </w:rPr>
        <w:t>___</w:t>
      </w:r>
      <w:r w:rsidR="00B36DD3">
        <w:rPr>
          <w:rFonts w:ascii="Garamond" w:hAnsi="Garamond"/>
        </w:rPr>
        <w:t>_</w:t>
      </w:r>
      <w:r w:rsidR="00A1453D" w:rsidRPr="00936F25">
        <w:rPr>
          <w:rFonts w:ascii="Garamond" w:hAnsi="Garamond"/>
        </w:rPr>
        <w:t>_______</w:t>
      </w:r>
      <w:r w:rsidR="00B36DD3">
        <w:rPr>
          <w:rFonts w:ascii="Garamond" w:hAnsi="Garamond"/>
        </w:rPr>
        <w:t>_</w:t>
      </w:r>
    </w:p>
    <w:p w14:paraId="44C8CBED" w14:textId="0A3F1A46" w:rsidR="00A1453D" w:rsidRPr="00936F25" w:rsidRDefault="00A1453D" w:rsidP="00936F25">
      <w:pPr>
        <w:spacing w:after="0" w:line="480" w:lineRule="auto"/>
        <w:rPr>
          <w:rFonts w:ascii="Garamond" w:hAnsi="Garamond"/>
        </w:rPr>
      </w:pPr>
      <w:r w:rsidRPr="00936F25">
        <w:rPr>
          <w:rFonts w:ascii="Garamond" w:hAnsi="Garamond"/>
        </w:rPr>
        <w:t xml:space="preserve">NATIONAL IDENTIFICATION: </w:t>
      </w:r>
      <w:r w:rsidR="00936F25">
        <w:rPr>
          <w:rFonts w:ascii="Garamond" w:hAnsi="Garamond"/>
        </w:rPr>
        <w:t xml:space="preserve"> </w:t>
      </w:r>
      <w:r w:rsidRPr="00936F25">
        <w:rPr>
          <w:rFonts w:ascii="Garamond" w:hAnsi="Garamond"/>
        </w:rPr>
        <w:t xml:space="preserve">ID </w:t>
      </w:r>
      <w:r w:rsidRPr="00936F25">
        <w:rPr>
          <w:rFonts w:ascii="Garamond" w:hAnsi="Garamond"/>
        </w:rPr>
        <w:sym w:font="Symbol" w:char="F080"/>
      </w:r>
      <w:r w:rsidRPr="00936F25">
        <w:rPr>
          <w:rFonts w:ascii="Garamond" w:hAnsi="Garamond"/>
        </w:rPr>
        <w:t xml:space="preserve">   </w:t>
      </w:r>
      <w:r w:rsidR="00936F25">
        <w:rPr>
          <w:rFonts w:ascii="Garamond" w:hAnsi="Garamond"/>
        </w:rPr>
        <w:t xml:space="preserve"> </w:t>
      </w:r>
      <w:r w:rsidRPr="00936F25">
        <w:rPr>
          <w:rFonts w:ascii="Garamond" w:hAnsi="Garamond"/>
        </w:rPr>
        <w:t xml:space="preserve">DP </w:t>
      </w:r>
      <w:r w:rsidRPr="00936F25">
        <w:rPr>
          <w:rFonts w:ascii="Garamond" w:hAnsi="Garamond"/>
        </w:rPr>
        <w:sym w:font="Symbol" w:char="F080"/>
      </w:r>
      <w:r w:rsidRPr="00936F25">
        <w:rPr>
          <w:rFonts w:ascii="Garamond" w:hAnsi="Garamond"/>
        </w:rPr>
        <w:t xml:space="preserve">   </w:t>
      </w:r>
      <w:r w:rsidR="00936F25">
        <w:rPr>
          <w:rFonts w:ascii="Garamond" w:hAnsi="Garamond"/>
        </w:rPr>
        <w:t xml:space="preserve"> </w:t>
      </w:r>
      <w:r w:rsidRPr="00936F25">
        <w:rPr>
          <w:rFonts w:ascii="Garamond" w:hAnsi="Garamond"/>
        </w:rPr>
        <w:t xml:space="preserve">PASSPORT  </w:t>
      </w:r>
      <w:r w:rsidRPr="00936F25">
        <w:rPr>
          <w:rFonts w:ascii="Garamond" w:hAnsi="Garamond"/>
        </w:rPr>
        <w:sym w:font="Symbol" w:char="F080"/>
      </w:r>
      <w:r w:rsidRPr="00936F25">
        <w:rPr>
          <w:rFonts w:ascii="Garamond" w:hAnsi="Garamond"/>
        </w:rPr>
        <w:t xml:space="preserve">  </w:t>
      </w:r>
      <w:r w:rsidR="00936F25">
        <w:rPr>
          <w:rFonts w:ascii="Garamond" w:hAnsi="Garamond"/>
        </w:rPr>
        <w:t xml:space="preserve">   </w:t>
      </w:r>
      <w:r w:rsidRPr="00936F25">
        <w:rPr>
          <w:rFonts w:ascii="Garamond" w:hAnsi="Garamond"/>
        </w:rPr>
        <w:t xml:space="preserve">  # _________</w:t>
      </w:r>
      <w:r w:rsidR="00CA39A7" w:rsidRPr="00936F25">
        <w:rPr>
          <w:rFonts w:ascii="Garamond" w:hAnsi="Garamond"/>
        </w:rPr>
        <w:t>____</w:t>
      </w:r>
      <w:r w:rsidR="000964C5">
        <w:rPr>
          <w:rFonts w:ascii="Garamond" w:hAnsi="Garamond"/>
        </w:rPr>
        <w:t>___</w:t>
      </w:r>
      <w:r w:rsidRPr="00936F25">
        <w:rPr>
          <w:rFonts w:ascii="Garamond" w:hAnsi="Garamond"/>
        </w:rPr>
        <w:t>__</w:t>
      </w:r>
      <w:r w:rsidR="00B36DD3">
        <w:rPr>
          <w:rFonts w:ascii="Garamond" w:hAnsi="Garamond"/>
        </w:rPr>
        <w:t>_</w:t>
      </w:r>
      <w:r w:rsidRPr="00936F25">
        <w:rPr>
          <w:rFonts w:ascii="Garamond" w:hAnsi="Garamond"/>
        </w:rPr>
        <w:t>_______</w:t>
      </w:r>
      <w:r w:rsidR="00B36DD3">
        <w:rPr>
          <w:rFonts w:ascii="Garamond" w:hAnsi="Garamond"/>
        </w:rPr>
        <w:t>_</w:t>
      </w:r>
      <w:r w:rsidRPr="00936F25">
        <w:rPr>
          <w:rFonts w:ascii="Garamond" w:hAnsi="Garamond"/>
        </w:rPr>
        <w:t>_</w:t>
      </w:r>
    </w:p>
    <w:p w14:paraId="04FA821F" w14:textId="07A9701F" w:rsidR="00A1453D" w:rsidRPr="00936F25" w:rsidRDefault="00A1453D" w:rsidP="00E85533">
      <w:pPr>
        <w:spacing w:after="0" w:line="480" w:lineRule="auto"/>
        <w:rPr>
          <w:rFonts w:ascii="Garamond" w:hAnsi="Garamond"/>
        </w:rPr>
      </w:pPr>
      <w:r w:rsidRPr="00936F25">
        <w:rPr>
          <w:rFonts w:ascii="Garamond" w:hAnsi="Garamond"/>
        </w:rPr>
        <w:t xml:space="preserve">PRESENT ADDRESS: </w:t>
      </w:r>
      <w:r w:rsidR="00936F25">
        <w:rPr>
          <w:rFonts w:ascii="Garamond" w:hAnsi="Garamond"/>
        </w:rPr>
        <w:t xml:space="preserve"> </w:t>
      </w:r>
      <w:r w:rsidRPr="00936F25">
        <w:rPr>
          <w:rFonts w:ascii="Garamond" w:hAnsi="Garamond"/>
        </w:rPr>
        <w:t>___________________________________________________</w:t>
      </w:r>
      <w:r w:rsidR="000964C5">
        <w:rPr>
          <w:rFonts w:ascii="Garamond" w:hAnsi="Garamond"/>
        </w:rPr>
        <w:t>_</w:t>
      </w:r>
      <w:r w:rsidRPr="00936F25">
        <w:rPr>
          <w:rFonts w:ascii="Garamond" w:hAnsi="Garamond"/>
        </w:rPr>
        <w:t>____</w:t>
      </w:r>
      <w:r w:rsidR="00B36DD3">
        <w:rPr>
          <w:rFonts w:ascii="Garamond" w:hAnsi="Garamond"/>
        </w:rPr>
        <w:t>_</w:t>
      </w:r>
      <w:r w:rsidRPr="00936F25">
        <w:rPr>
          <w:rFonts w:ascii="Garamond" w:hAnsi="Garamond"/>
        </w:rPr>
        <w:t>_</w:t>
      </w:r>
      <w:r w:rsidR="000964C5">
        <w:rPr>
          <w:rFonts w:ascii="Garamond" w:hAnsi="Garamond"/>
        </w:rPr>
        <w:t>__</w:t>
      </w:r>
      <w:r w:rsidRPr="00936F25">
        <w:rPr>
          <w:rFonts w:ascii="Garamond" w:hAnsi="Garamond"/>
        </w:rPr>
        <w:t>____</w:t>
      </w:r>
      <w:r w:rsidR="00B36DD3">
        <w:rPr>
          <w:rFonts w:ascii="Garamond" w:hAnsi="Garamond"/>
        </w:rPr>
        <w:t>_</w:t>
      </w:r>
      <w:r w:rsidRPr="00936F25">
        <w:rPr>
          <w:rFonts w:ascii="Garamond" w:hAnsi="Garamond"/>
        </w:rPr>
        <w:t>__</w:t>
      </w:r>
    </w:p>
    <w:p w14:paraId="4AA8DCE2" w14:textId="562FED24" w:rsidR="00E85533" w:rsidRDefault="00833AB3" w:rsidP="00E85533">
      <w:pPr>
        <w:spacing w:after="0" w:line="480" w:lineRule="auto"/>
        <w:rPr>
          <w:rFonts w:ascii="Garamond" w:hAnsi="Garamond"/>
        </w:rPr>
      </w:pPr>
      <w:r w:rsidRPr="00936F25">
        <w:rPr>
          <w:rFonts w:ascii="Garamond" w:hAnsi="Garamond"/>
        </w:rPr>
        <w:t>PHONE NO</w:t>
      </w:r>
      <w:proofErr w:type="gramStart"/>
      <w:r w:rsidRPr="00936F25">
        <w:rPr>
          <w:rFonts w:ascii="Garamond" w:hAnsi="Garamond"/>
        </w:rPr>
        <w:t>:  (</w:t>
      </w:r>
      <w:proofErr w:type="gramEnd"/>
      <w:r w:rsidRPr="00936F25">
        <w:rPr>
          <w:rFonts w:ascii="Garamond" w:hAnsi="Garamond"/>
        </w:rPr>
        <w:t>H) ___________________  (W) ________________</w:t>
      </w:r>
      <w:r w:rsidR="000964C5">
        <w:rPr>
          <w:rFonts w:ascii="Garamond" w:hAnsi="Garamond"/>
        </w:rPr>
        <w:t>_</w:t>
      </w:r>
      <w:r w:rsidRPr="00936F25">
        <w:rPr>
          <w:rFonts w:ascii="Garamond" w:hAnsi="Garamond"/>
        </w:rPr>
        <w:t>___  (C) ________</w:t>
      </w:r>
      <w:r w:rsidR="000964C5">
        <w:rPr>
          <w:rFonts w:ascii="Garamond" w:hAnsi="Garamond"/>
        </w:rPr>
        <w:t>_</w:t>
      </w:r>
      <w:r w:rsidRPr="00936F25">
        <w:rPr>
          <w:rFonts w:ascii="Garamond" w:hAnsi="Garamond"/>
        </w:rPr>
        <w:t>___</w:t>
      </w:r>
      <w:r w:rsidR="00B36DD3">
        <w:rPr>
          <w:rFonts w:ascii="Garamond" w:hAnsi="Garamond"/>
        </w:rPr>
        <w:t>_</w:t>
      </w:r>
      <w:r w:rsidRPr="00936F25">
        <w:rPr>
          <w:rFonts w:ascii="Garamond" w:hAnsi="Garamond"/>
        </w:rPr>
        <w:t>_____</w:t>
      </w:r>
      <w:r w:rsidR="000964C5">
        <w:rPr>
          <w:rFonts w:ascii="Garamond" w:hAnsi="Garamond"/>
        </w:rPr>
        <w:t>_</w:t>
      </w:r>
      <w:r w:rsidRPr="00936F25">
        <w:rPr>
          <w:rFonts w:ascii="Garamond" w:hAnsi="Garamond"/>
        </w:rPr>
        <w:t>_</w:t>
      </w:r>
      <w:r w:rsidR="00B36DD3">
        <w:rPr>
          <w:rFonts w:ascii="Garamond" w:hAnsi="Garamond"/>
        </w:rPr>
        <w:t>_</w:t>
      </w:r>
      <w:r w:rsidRPr="00936F25">
        <w:rPr>
          <w:rFonts w:ascii="Garamond" w:hAnsi="Garamond"/>
        </w:rPr>
        <w:t xml:space="preserve">___ </w:t>
      </w:r>
    </w:p>
    <w:p w14:paraId="66CA95AB" w14:textId="23A6A230" w:rsidR="00E85533" w:rsidRDefault="00E85533" w:rsidP="00E85533">
      <w:pPr>
        <w:spacing w:after="0" w:line="480" w:lineRule="auto"/>
        <w:rPr>
          <w:rFonts w:ascii="Garamond" w:hAnsi="Garamond"/>
        </w:rPr>
      </w:pPr>
      <w:r>
        <w:rPr>
          <w:rFonts w:ascii="Garamond" w:hAnsi="Garamond"/>
        </w:rPr>
        <w:t>EMAIL ADDRESS: ______________________________________</w:t>
      </w:r>
    </w:p>
    <w:p w14:paraId="4B3A873C" w14:textId="77777777" w:rsidR="00634DF5" w:rsidRPr="00CF3231" w:rsidRDefault="00634DF5" w:rsidP="00936F25">
      <w:pPr>
        <w:spacing w:after="0" w:line="480" w:lineRule="auto"/>
        <w:rPr>
          <w:rFonts w:ascii="Garamond" w:hAnsi="Garamond"/>
          <w:sz w:val="2"/>
          <w:szCs w:val="2"/>
        </w:rPr>
      </w:pPr>
    </w:p>
    <w:p w14:paraId="37DCDA9F" w14:textId="28D3FC36" w:rsidR="00CA39A7" w:rsidRPr="00936F25" w:rsidRDefault="009043CD" w:rsidP="00936F25">
      <w:pPr>
        <w:spacing w:after="0" w:line="480" w:lineRule="auto"/>
        <w:rPr>
          <w:rFonts w:ascii="Garamond" w:hAnsi="Garamond"/>
        </w:rPr>
      </w:pPr>
      <w:r>
        <w:rPr>
          <w:rFonts w:ascii="Garamond" w:hAnsi="Garamond"/>
          <w:b/>
          <w:bCs/>
        </w:rPr>
        <w:t xml:space="preserve">BIDDER </w:t>
      </w:r>
      <w:r w:rsidR="00CA39A7" w:rsidRPr="00936F25">
        <w:rPr>
          <w:rFonts w:ascii="Garamond" w:hAnsi="Garamond"/>
          <w:b/>
          <w:bCs/>
        </w:rPr>
        <w:t>NAME (</w:t>
      </w:r>
      <w:r w:rsidR="00442EFC" w:rsidRPr="00936F25">
        <w:rPr>
          <w:rFonts w:ascii="Garamond" w:hAnsi="Garamond"/>
          <w:b/>
          <w:bCs/>
        </w:rPr>
        <w:t>2</w:t>
      </w:r>
      <w:r w:rsidR="00CA39A7" w:rsidRPr="00936F25">
        <w:rPr>
          <w:rFonts w:ascii="Garamond" w:hAnsi="Garamond"/>
          <w:b/>
          <w:bCs/>
        </w:rPr>
        <w:t>):</w:t>
      </w:r>
      <w:r w:rsidR="00CA39A7" w:rsidRPr="00936F25">
        <w:rPr>
          <w:rFonts w:ascii="Garamond" w:hAnsi="Garamond"/>
        </w:rPr>
        <w:t xml:space="preserve"> </w:t>
      </w:r>
      <w:r w:rsidR="00936F25">
        <w:rPr>
          <w:rFonts w:ascii="Garamond" w:hAnsi="Garamond"/>
        </w:rPr>
        <w:t xml:space="preserve"> _</w:t>
      </w:r>
      <w:r w:rsidR="00CA39A7" w:rsidRPr="00936F25">
        <w:rPr>
          <w:rFonts w:ascii="Garamond" w:hAnsi="Garamond"/>
        </w:rPr>
        <w:t>__________________________________________________</w:t>
      </w:r>
      <w:r w:rsidR="00B36DD3">
        <w:rPr>
          <w:rFonts w:ascii="Garamond" w:hAnsi="Garamond"/>
        </w:rPr>
        <w:t>____</w:t>
      </w:r>
      <w:r w:rsidR="00CA39A7" w:rsidRPr="00936F25">
        <w:rPr>
          <w:rFonts w:ascii="Garamond" w:hAnsi="Garamond"/>
        </w:rPr>
        <w:t>_________</w:t>
      </w:r>
      <w:r w:rsidR="00AD613B">
        <w:rPr>
          <w:rFonts w:ascii="Garamond" w:hAnsi="Garamond"/>
        </w:rPr>
        <w:t>__</w:t>
      </w:r>
      <w:r w:rsidR="00CA39A7" w:rsidRPr="00936F25">
        <w:rPr>
          <w:rFonts w:ascii="Garamond" w:hAnsi="Garamond"/>
        </w:rPr>
        <w:t>__</w:t>
      </w:r>
    </w:p>
    <w:p w14:paraId="22AA49B6" w14:textId="3FF0BDD8" w:rsidR="00E85533" w:rsidRPr="00936F25" w:rsidRDefault="00E85533" w:rsidP="00E85533">
      <w:pPr>
        <w:spacing w:after="0" w:line="480" w:lineRule="auto"/>
        <w:rPr>
          <w:rFonts w:ascii="Garamond" w:hAnsi="Garamond"/>
        </w:rPr>
      </w:pPr>
      <w:r w:rsidRPr="00936F25">
        <w:rPr>
          <w:rFonts w:ascii="Garamond" w:hAnsi="Garamond"/>
        </w:rPr>
        <w:lastRenderedPageBreak/>
        <w:t xml:space="preserve">NATIONAL IDENTIFICATION: </w:t>
      </w:r>
      <w:r>
        <w:rPr>
          <w:rFonts w:ascii="Garamond" w:hAnsi="Garamond"/>
        </w:rPr>
        <w:t xml:space="preserve"> </w:t>
      </w:r>
      <w:r w:rsidRPr="00936F25">
        <w:rPr>
          <w:rFonts w:ascii="Garamond" w:hAnsi="Garamond"/>
        </w:rPr>
        <w:t xml:space="preserve">ID </w:t>
      </w:r>
      <w:r w:rsidRPr="00936F25">
        <w:rPr>
          <w:rFonts w:ascii="Garamond" w:hAnsi="Garamond"/>
        </w:rPr>
        <w:sym w:font="Symbol" w:char="F080"/>
      </w:r>
      <w:r w:rsidRPr="00936F25">
        <w:rPr>
          <w:rFonts w:ascii="Garamond" w:hAnsi="Garamond"/>
        </w:rPr>
        <w:t xml:space="preserve">   </w:t>
      </w:r>
      <w:r>
        <w:rPr>
          <w:rFonts w:ascii="Garamond" w:hAnsi="Garamond"/>
        </w:rPr>
        <w:t xml:space="preserve"> </w:t>
      </w:r>
      <w:r w:rsidRPr="00936F25">
        <w:rPr>
          <w:rFonts w:ascii="Garamond" w:hAnsi="Garamond"/>
        </w:rPr>
        <w:t xml:space="preserve">DP </w:t>
      </w:r>
      <w:r w:rsidRPr="00936F25">
        <w:rPr>
          <w:rFonts w:ascii="Garamond" w:hAnsi="Garamond"/>
        </w:rPr>
        <w:sym w:font="Symbol" w:char="F080"/>
      </w:r>
      <w:r w:rsidRPr="00936F25">
        <w:rPr>
          <w:rFonts w:ascii="Garamond" w:hAnsi="Garamond"/>
        </w:rPr>
        <w:t xml:space="preserve">   </w:t>
      </w:r>
      <w:r>
        <w:rPr>
          <w:rFonts w:ascii="Garamond" w:hAnsi="Garamond"/>
        </w:rPr>
        <w:t xml:space="preserve"> </w:t>
      </w:r>
      <w:r w:rsidRPr="00936F25">
        <w:rPr>
          <w:rFonts w:ascii="Garamond" w:hAnsi="Garamond"/>
        </w:rPr>
        <w:t xml:space="preserve">PASSPORT  </w:t>
      </w:r>
      <w:r w:rsidRPr="00936F25">
        <w:rPr>
          <w:rFonts w:ascii="Garamond" w:hAnsi="Garamond"/>
        </w:rPr>
        <w:sym w:font="Symbol" w:char="F080"/>
      </w:r>
      <w:r w:rsidRPr="00936F25">
        <w:rPr>
          <w:rFonts w:ascii="Garamond" w:hAnsi="Garamond"/>
        </w:rPr>
        <w:t xml:space="preserve">  </w:t>
      </w:r>
      <w:r>
        <w:rPr>
          <w:rFonts w:ascii="Garamond" w:hAnsi="Garamond"/>
        </w:rPr>
        <w:t xml:space="preserve">   </w:t>
      </w:r>
      <w:r w:rsidRPr="00936F25">
        <w:rPr>
          <w:rFonts w:ascii="Garamond" w:hAnsi="Garamond"/>
        </w:rPr>
        <w:t xml:space="preserve">  # ________</w:t>
      </w:r>
      <w:r w:rsidR="00B36DD3">
        <w:rPr>
          <w:rFonts w:ascii="Garamond" w:hAnsi="Garamond"/>
        </w:rPr>
        <w:t>____</w:t>
      </w:r>
      <w:r w:rsidRPr="00936F25">
        <w:rPr>
          <w:rFonts w:ascii="Garamond" w:hAnsi="Garamond"/>
        </w:rPr>
        <w:t>___________</w:t>
      </w:r>
      <w:r w:rsidR="00AD613B">
        <w:rPr>
          <w:rFonts w:ascii="Garamond" w:hAnsi="Garamond"/>
        </w:rPr>
        <w:t>__</w:t>
      </w:r>
      <w:r w:rsidRPr="00936F25">
        <w:rPr>
          <w:rFonts w:ascii="Garamond" w:hAnsi="Garamond"/>
        </w:rPr>
        <w:t>____</w:t>
      </w:r>
    </w:p>
    <w:p w14:paraId="79DA8B07" w14:textId="644EC485" w:rsidR="00E85533" w:rsidRPr="00936F25" w:rsidRDefault="00E85533" w:rsidP="00E85533">
      <w:pPr>
        <w:spacing w:after="0" w:line="480" w:lineRule="auto"/>
        <w:rPr>
          <w:rFonts w:ascii="Garamond" w:hAnsi="Garamond"/>
        </w:rPr>
      </w:pPr>
      <w:r w:rsidRPr="00936F25">
        <w:rPr>
          <w:rFonts w:ascii="Garamond" w:hAnsi="Garamond"/>
        </w:rPr>
        <w:t xml:space="preserve">PRESENT ADDRESS: </w:t>
      </w:r>
      <w:r>
        <w:rPr>
          <w:rFonts w:ascii="Garamond" w:hAnsi="Garamond"/>
        </w:rPr>
        <w:t xml:space="preserve"> </w:t>
      </w:r>
      <w:r w:rsidRPr="00936F25">
        <w:rPr>
          <w:rFonts w:ascii="Garamond" w:hAnsi="Garamond"/>
        </w:rPr>
        <w:t>_____</w:t>
      </w:r>
      <w:r w:rsidR="00B36DD3">
        <w:rPr>
          <w:rFonts w:ascii="Garamond" w:hAnsi="Garamond"/>
        </w:rPr>
        <w:t>____</w:t>
      </w:r>
      <w:r w:rsidRPr="00936F25">
        <w:rPr>
          <w:rFonts w:ascii="Garamond" w:hAnsi="Garamond"/>
        </w:rPr>
        <w:t>___________________________________________________</w:t>
      </w:r>
      <w:r w:rsidR="00AD613B">
        <w:rPr>
          <w:rFonts w:ascii="Garamond" w:hAnsi="Garamond"/>
        </w:rPr>
        <w:t>__</w:t>
      </w:r>
      <w:r w:rsidRPr="00936F25">
        <w:rPr>
          <w:rFonts w:ascii="Garamond" w:hAnsi="Garamond"/>
        </w:rPr>
        <w:t>______</w:t>
      </w:r>
    </w:p>
    <w:p w14:paraId="5014896C" w14:textId="1BBDC490" w:rsidR="00E85533" w:rsidRDefault="00E85533" w:rsidP="00E85533">
      <w:pPr>
        <w:spacing w:after="0" w:line="480" w:lineRule="auto"/>
        <w:rPr>
          <w:rFonts w:ascii="Garamond" w:hAnsi="Garamond"/>
        </w:rPr>
      </w:pPr>
      <w:r w:rsidRPr="00936F25">
        <w:rPr>
          <w:rFonts w:ascii="Garamond" w:hAnsi="Garamond"/>
        </w:rPr>
        <w:t>PHONE NO</w:t>
      </w:r>
      <w:proofErr w:type="gramStart"/>
      <w:r w:rsidRPr="00936F25">
        <w:rPr>
          <w:rFonts w:ascii="Garamond" w:hAnsi="Garamond"/>
        </w:rPr>
        <w:t>:  (</w:t>
      </w:r>
      <w:proofErr w:type="gramEnd"/>
      <w:r w:rsidRPr="00936F25">
        <w:rPr>
          <w:rFonts w:ascii="Garamond" w:hAnsi="Garamond"/>
        </w:rPr>
        <w:t>H) ________</w:t>
      </w:r>
      <w:r w:rsidR="00B36DD3">
        <w:rPr>
          <w:rFonts w:ascii="Garamond" w:hAnsi="Garamond"/>
        </w:rPr>
        <w:t>_</w:t>
      </w:r>
      <w:r w:rsidRPr="00936F25">
        <w:rPr>
          <w:rFonts w:ascii="Garamond" w:hAnsi="Garamond"/>
        </w:rPr>
        <w:t>___________  (W) ___</w:t>
      </w:r>
      <w:r w:rsidR="00B36DD3">
        <w:rPr>
          <w:rFonts w:ascii="Garamond" w:hAnsi="Garamond"/>
        </w:rPr>
        <w:t>__</w:t>
      </w:r>
      <w:r w:rsidRPr="00936F25">
        <w:rPr>
          <w:rFonts w:ascii="Garamond" w:hAnsi="Garamond"/>
        </w:rPr>
        <w:t>________________  (C) _</w:t>
      </w:r>
      <w:r w:rsidR="00B36DD3">
        <w:rPr>
          <w:rFonts w:ascii="Garamond" w:hAnsi="Garamond"/>
        </w:rPr>
        <w:t>_</w:t>
      </w:r>
      <w:r w:rsidRPr="00936F25">
        <w:rPr>
          <w:rFonts w:ascii="Garamond" w:hAnsi="Garamond"/>
        </w:rPr>
        <w:t>___________________</w:t>
      </w:r>
      <w:r w:rsidR="00AD613B">
        <w:rPr>
          <w:rFonts w:ascii="Garamond" w:hAnsi="Garamond"/>
        </w:rPr>
        <w:t>__</w:t>
      </w:r>
      <w:r w:rsidRPr="00936F25">
        <w:rPr>
          <w:rFonts w:ascii="Garamond" w:hAnsi="Garamond"/>
        </w:rPr>
        <w:t xml:space="preserve"> </w:t>
      </w:r>
    </w:p>
    <w:p w14:paraId="3EE8D411" w14:textId="77777777" w:rsidR="00E85533" w:rsidRDefault="00E85533" w:rsidP="00E85533">
      <w:pPr>
        <w:spacing w:after="0" w:line="480" w:lineRule="auto"/>
        <w:rPr>
          <w:rFonts w:ascii="Garamond" w:hAnsi="Garamond"/>
        </w:rPr>
      </w:pPr>
      <w:r>
        <w:rPr>
          <w:rFonts w:ascii="Garamond" w:hAnsi="Garamond"/>
        </w:rPr>
        <w:t>EMAIL ADDRESS: ______________________________________</w:t>
      </w:r>
    </w:p>
    <w:p w14:paraId="4F716FE5" w14:textId="77777777" w:rsidR="00BE37B8" w:rsidRPr="00BE37B8" w:rsidRDefault="00BE37B8" w:rsidP="00BE37B8">
      <w:pPr>
        <w:spacing w:after="0" w:line="276" w:lineRule="auto"/>
        <w:rPr>
          <w:rFonts w:ascii="Garamond" w:hAnsi="Garamond"/>
          <w:sz w:val="8"/>
          <w:szCs w:val="8"/>
        </w:rPr>
      </w:pPr>
    </w:p>
    <w:p w14:paraId="4DDE71D1" w14:textId="77777777" w:rsidR="00BE37B8" w:rsidRDefault="00BE37B8" w:rsidP="001224A7">
      <w:pPr>
        <w:pBdr>
          <w:top w:val="single" w:sz="18" w:space="1" w:color="auto"/>
        </w:pBdr>
        <w:spacing w:after="0" w:line="360" w:lineRule="auto"/>
        <w:rPr>
          <w:rFonts w:ascii="Garamond" w:hAnsi="Garamond"/>
          <w:sz w:val="6"/>
          <w:szCs w:val="6"/>
        </w:rPr>
      </w:pPr>
    </w:p>
    <w:p w14:paraId="48639547" w14:textId="77777777" w:rsidR="00ED7768" w:rsidRPr="003D0707" w:rsidRDefault="00ED7768" w:rsidP="001224A7">
      <w:pPr>
        <w:spacing w:after="0" w:line="360" w:lineRule="auto"/>
        <w:rPr>
          <w:rFonts w:ascii="Garamond" w:hAnsi="Garamond"/>
          <w:sz w:val="12"/>
          <w:szCs w:val="12"/>
        </w:rPr>
      </w:pPr>
    </w:p>
    <w:p w14:paraId="2AA4C0D8" w14:textId="64C8BD23" w:rsidR="001224A7" w:rsidRPr="007E0B6C" w:rsidRDefault="001224A7" w:rsidP="001224A7">
      <w:pPr>
        <w:spacing w:after="0" w:line="360" w:lineRule="auto"/>
        <w:rPr>
          <w:rFonts w:ascii="Garamond" w:hAnsi="Garamond"/>
          <w:sz w:val="24"/>
          <w:szCs w:val="24"/>
        </w:rPr>
      </w:pPr>
      <w:bookmarkStart w:id="295" w:name="_Hlk112403118"/>
      <w:r>
        <w:rPr>
          <w:rFonts w:ascii="Garamond" w:hAnsi="Garamond"/>
          <w:sz w:val="24"/>
          <w:szCs w:val="24"/>
        </w:rPr>
        <w:t xml:space="preserve">Purchase Type: </w:t>
      </w:r>
      <w:r>
        <w:rPr>
          <w:rFonts w:ascii="Garamond" w:hAnsi="Garamond"/>
          <w:sz w:val="24"/>
          <w:szCs w:val="24"/>
        </w:rPr>
        <w:tab/>
      </w:r>
      <w:r w:rsidRPr="00303085">
        <w:rPr>
          <w:rFonts w:ascii="Garamond" w:hAnsi="Garamond"/>
          <w:sz w:val="24"/>
          <w:szCs w:val="24"/>
        </w:rPr>
        <w:t xml:space="preserve">Bank </w:t>
      </w:r>
      <w:proofErr w:type="gramStart"/>
      <w:r w:rsidRPr="00303085">
        <w:rPr>
          <w:rFonts w:ascii="Garamond" w:hAnsi="Garamond"/>
          <w:sz w:val="24"/>
          <w:szCs w:val="24"/>
        </w:rPr>
        <w:t>Approved</w:t>
      </w:r>
      <w:r>
        <w:rPr>
          <w:rFonts w:ascii="Garamond" w:hAnsi="Garamond"/>
          <w:sz w:val="24"/>
          <w:szCs w:val="24"/>
        </w:rPr>
        <w:t xml:space="preserve">  </w:t>
      </w:r>
      <w:r w:rsidRPr="001224A7">
        <w:rPr>
          <w:rFonts w:ascii="Garamond" w:hAnsi="Garamond"/>
          <w:sz w:val="24"/>
          <w:szCs w:val="24"/>
        </w:rPr>
        <w:t>□</w:t>
      </w:r>
      <w:proofErr w:type="gramEnd"/>
      <w:r w:rsidRPr="00303085">
        <w:rPr>
          <w:rFonts w:ascii="Garamond" w:hAnsi="Garamond"/>
          <w:sz w:val="24"/>
          <w:szCs w:val="24"/>
        </w:rPr>
        <w:tab/>
      </w:r>
      <w:r w:rsidRPr="00303085">
        <w:rPr>
          <w:rFonts w:ascii="Garamond" w:hAnsi="Garamond"/>
          <w:sz w:val="24"/>
          <w:szCs w:val="24"/>
        </w:rPr>
        <w:tab/>
        <w:t>Cash Buyer</w:t>
      </w:r>
      <w:r>
        <w:rPr>
          <w:rFonts w:ascii="Garamond" w:hAnsi="Garamond"/>
          <w:sz w:val="24"/>
          <w:szCs w:val="24"/>
        </w:rPr>
        <w:t xml:space="preserve">  </w:t>
      </w:r>
      <w:r w:rsidRPr="001224A7">
        <w:rPr>
          <w:rFonts w:ascii="Garamond" w:hAnsi="Garamond"/>
          <w:sz w:val="24"/>
          <w:szCs w:val="24"/>
        </w:rPr>
        <w:t>□</w:t>
      </w:r>
      <w:r w:rsidRPr="001224A7">
        <w:rPr>
          <w:rFonts w:ascii="Garamond" w:hAnsi="Garamond"/>
          <w:sz w:val="24"/>
          <w:szCs w:val="24"/>
        </w:rPr>
        <w:tab/>
      </w:r>
      <w:r>
        <w:rPr>
          <w:rFonts w:ascii="Garamond" w:hAnsi="Garamond"/>
          <w:sz w:val="32"/>
          <w:szCs w:val="32"/>
        </w:rPr>
        <w:tab/>
      </w:r>
    </w:p>
    <w:bookmarkEnd w:id="295"/>
    <w:p w14:paraId="2506C82E" w14:textId="6710B9F8" w:rsidR="00E93E3C" w:rsidRPr="007E0B6C" w:rsidRDefault="00B778F8" w:rsidP="001224A7">
      <w:pPr>
        <w:spacing w:after="0" w:line="360" w:lineRule="auto"/>
        <w:rPr>
          <w:rFonts w:ascii="Garamond" w:hAnsi="Garamond"/>
          <w:sz w:val="24"/>
          <w:szCs w:val="24"/>
        </w:rPr>
      </w:pPr>
      <w:r w:rsidRPr="007E0B6C">
        <w:rPr>
          <w:rFonts w:ascii="Garamond" w:hAnsi="Garamond"/>
          <w:sz w:val="32"/>
          <w:szCs w:val="32"/>
        </w:rPr>
        <w:t>□</w:t>
      </w:r>
      <w:r w:rsidRPr="007E0B6C">
        <w:rPr>
          <w:rFonts w:ascii="Garamond" w:hAnsi="Garamond"/>
          <w:sz w:val="24"/>
          <w:szCs w:val="24"/>
        </w:rPr>
        <w:t xml:space="preserve">  </w:t>
      </w:r>
      <w:r>
        <w:rPr>
          <w:rFonts w:ascii="Garamond" w:hAnsi="Garamond"/>
          <w:sz w:val="24"/>
          <w:szCs w:val="24"/>
        </w:rPr>
        <w:t xml:space="preserve">  </w:t>
      </w:r>
      <w:r w:rsidR="00E93E3C" w:rsidRPr="007E0B6C">
        <w:rPr>
          <w:rFonts w:ascii="Garamond" w:hAnsi="Garamond"/>
          <w:sz w:val="24"/>
          <w:szCs w:val="24"/>
        </w:rPr>
        <w:t>Copies of two (2) forms of Valid Identification</w:t>
      </w:r>
      <w:r w:rsidR="003D0707">
        <w:rPr>
          <w:rFonts w:ascii="Garamond" w:hAnsi="Garamond"/>
          <w:sz w:val="24"/>
          <w:szCs w:val="24"/>
        </w:rPr>
        <w:t xml:space="preserve"> for each bidder</w:t>
      </w:r>
      <w:r>
        <w:rPr>
          <w:rFonts w:ascii="Garamond" w:hAnsi="Garamond"/>
          <w:sz w:val="24"/>
          <w:szCs w:val="24"/>
        </w:rPr>
        <w:t>.</w:t>
      </w:r>
      <w:r w:rsidR="007E0B6C" w:rsidRPr="007E0B6C">
        <w:rPr>
          <w:rFonts w:ascii="Garamond" w:hAnsi="Garamond"/>
          <w:sz w:val="24"/>
          <w:szCs w:val="24"/>
        </w:rPr>
        <w:tab/>
      </w:r>
      <w:r w:rsidR="001224A7">
        <w:rPr>
          <w:rFonts w:ascii="Garamond" w:hAnsi="Garamond"/>
          <w:sz w:val="24"/>
          <w:szCs w:val="24"/>
        </w:rPr>
        <w:tab/>
      </w:r>
    </w:p>
    <w:p w14:paraId="56BDB3FB" w14:textId="6182840C" w:rsidR="001224A7" w:rsidRDefault="00B778F8" w:rsidP="001224A7">
      <w:pPr>
        <w:spacing w:after="0" w:line="360" w:lineRule="auto"/>
        <w:rPr>
          <w:rFonts w:ascii="Garamond" w:hAnsi="Garamond"/>
          <w:sz w:val="24"/>
          <w:szCs w:val="24"/>
        </w:rPr>
      </w:pPr>
      <w:r w:rsidRPr="007E0B6C">
        <w:rPr>
          <w:rFonts w:ascii="Garamond" w:hAnsi="Garamond"/>
          <w:sz w:val="32"/>
          <w:szCs w:val="32"/>
        </w:rPr>
        <w:t>□</w:t>
      </w:r>
      <w:r>
        <w:rPr>
          <w:rFonts w:ascii="Garamond" w:hAnsi="Garamond"/>
          <w:sz w:val="32"/>
          <w:szCs w:val="32"/>
        </w:rPr>
        <w:t xml:space="preserve">   </w:t>
      </w:r>
      <w:r w:rsidR="001224A7" w:rsidRPr="001224A7">
        <w:rPr>
          <w:rFonts w:ascii="Garamond" w:hAnsi="Garamond"/>
          <w:sz w:val="24"/>
          <w:szCs w:val="24"/>
        </w:rPr>
        <w:t>Due diligence forms</w:t>
      </w:r>
      <w:r w:rsidR="00C82923">
        <w:rPr>
          <w:rFonts w:ascii="Garamond" w:hAnsi="Garamond"/>
          <w:sz w:val="24"/>
          <w:szCs w:val="24"/>
        </w:rPr>
        <w:t xml:space="preserve"> completed</w:t>
      </w:r>
      <w:r w:rsidR="001224A7" w:rsidRPr="001224A7">
        <w:rPr>
          <w:rFonts w:ascii="Garamond" w:hAnsi="Garamond"/>
          <w:sz w:val="24"/>
          <w:szCs w:val="24"/>
        </w:rPr>
        <w:t xml:space="preserve"> for each bidder </w:t>
      </w:r>
      <w:r w:rsidR="00C82923">
        <w:rPr>
          <w:rFonts w:ascii="Garamond" w:hAnsi="Garamond"/>
          <w:sz w:val="24"/>
          <w:szCs w:val="24"/>
        </w:rPr>
        <w:t>listed above</w:t>
      </w:r>
      <w:r>
        <w:rPr>
          <w:rFonts w:ascii="Garamond" w:hAnsi="Garamond"/>
          <w:sz w:val="24"/>
          <w:szCs w:val="24"/>
        </w:rPr>
        <w:t>.</w:t>
      </w:r>
      <w:r w:rsidR="001224A7">
        <w:rPr>
          <w:rFonts w:ascii="Garamond" w:hAnsi="Garamond"/>
          <w:sz w:val="24"/>
          <w:szCs w:val="24"/>
        </w:rPr>
        <w:tab/>
      </w:r>
      <w:r w:rsidR="001224A7">
        <w:rPr>
          <w:rFonts w:ascii="Garamond" w:hAnsi="Garamond"/>
          <w:sz w:val="24"/>
          <w:szCs w:val="24"/>
        </w:rPr>
        <w:tab/>
      </w:r>
      <w:r w:rsidR="001224A7">
        <w:rPr>
          <w:rFonts w:ascii="Garamond" w:hAnsi="Garamond"/>
          <w:sz w:val="24"/>
          <w:szCs w:val="24"/>
        </w:rPr>
        <w:tab/>
      </w:r>
      <w:r w:rsidR="001224A7" w:rsidRPr="001224A7">
        <w:rPr>
          <w:rFonts w:ascii="Garamond" w:hAnsi="Garamond"/>
          <w:sz w:val="24"/>
          <w:szCs w:val="24"/>
        </w:rPr>
        <w:t xml:space="preserve"> </w:t>
      </w:r>
    </w:p>
    <w:p w14:paraId="6DC616EF" w14:textId="0073474A" w:rsidR="001224A7" w:rsidRDefault="00B778F8" w:rsidP="001224A7">
      <w:pPr>
        <w:spacing w:after="0" w:line="360" w:lineRule="auto"/>
        <w:rPr>
          <w:rFonts w:ascii="Garamond" w:hAnsi="Garamond"/>
          <w:sz w:val="32"/>
          <w:szCs w:val="32"/>
        </w:rPr>
      </w:pPr>
      <w:r w:rsidRPr="007E0B6C">
        <w:rPr>
          <w:rFonts w:ascii="Garamond" w:hAnsi="Garamond"/>
          <w:sz w:val="32"/>
          <w:szCs w:val="32"/>
        </w:rPr>
        <w:t>□</w:t>
      </w:r>
      <w:r w:rsidRPr="007E0B6C">
        <w:rPr>
          <w:rFonts w:ascii="Garamond" w:hAnsi="Garamond"/>
          <w:sz w:val="24"/>
          <w:szCs w:val="24"/>
        </w:rPr>
        <w:t xml:space="preserve"> </w:t>
      </w:r>
      <w:r>
        <w:rPr>
          <w:rFonts w:ascii="Garamond" w:hAnsi="Garamond"/>
          <w:sz w:val="24"/>
          <w:szCs w:val="24"/>
        </w:rPr>
        <w:t xml:space="preserve">   </w:t>
      </w:r>
      <w:r w:rsidR="001224A7" w:rsidRPr="007E0B6C">
        <w:rPr>
          <w:rFonts w:ascii="Garamond" w:hAnsi="Garamond"/>
          <w:sz w:val="24"/>
          <w:szCs w:val="24"/>
        </w:rPr>
        <w:t>Proof of Address</w:t>
      </w:r>
      <w:r w:rsidR="001224A7">
        <w:rPr>
          <w:rFonts w:ascii="Garamond" w:hAnsi="Garamond"/>
          <w:sz w:val="24"/>
          <w:szCs w:val="24"/>
        </w:rPr>
        <w:t xml:space="preserve"> not older than three (3) months</w:t>
      </w:r>
      <w:r>
        <w:rPr>
          <w:rFonts w:ascii="Garamond" w:hAnsi="Garamond"/>
          <w:sz w:val="24"/>
          <w:szCs w:val="24"/>
        </w:rPr>
        <w:t>.</w:t>
      </w:r>
      <w:r w:rsidR="001224A7" w:rsidRPr="007E0B6C">
        <w:rPr>
          <w:rFonts w:ascii="Garamond" w:hAnsi="Garamond"/>
          <w:sz w:val="24"/>
          <w:szCs w:val="24"/>
        </w:rPr>
        <w:tab/>
      </w:r>
      <w:r w:rsidR="001224A7">
        <w:rPr>
          <w:rFonts w:ascii="Garamond" w:hAnsi="Garamond"/>
          <w:sz w:val="24"/>
          <w:szCs w:val="24"/>
        </w:rPr>
        <w:tab/>
      </w:r>
      <w:r w:rsidR="001224A7">
        <w:rPr>
          <w:rFonts w:ascii="Garamond" w:hAnsi="Garamond"/>
          <w:sz w:val="24"/>
          <w:szCs w:val="24"/>
        </w:rPr>
        <w:tab/>
      </w:r>
      <w:r w:rsidR="001224A7">
        <w:rPr>
          <w:rFonts w:ascii="Garamond" w:hAnsi="Garamond"/>
          <w:sz w:val="24"/>
          <w:szCs w:val="24"/>
        </w:rPr>
        <w:tab/>
      </w:r>
      <w:r w:rsidR="001224A7" w:rsidRPr="007E0B6C">
        <w:rPr>
          <w:rFonts w:ascii="Garamond" w:hAnsi="Garamond"/>
          <w:sz w:val="24"/>
          <w:szCs w:val="24"/>
        </w:rPr>
        <w:t xml:space="preserve"> </w:t>
      </w:r>
    </w:p>
    <w:p w14:paraId="6C7501E2" w14:textId="636AD338" w:rsidR="001224A7" w:rsidRPr="001224A7" w:rsidRDefault="001224A7" w:rsidP="001224A7">
      <w:pPr>
        <w:spacing w:after="0" w:line="360" w:lineRule="auto"/>
        <w:rPr>
          <w:rFonts w:ascii="Garamond" w:hAnsi="Garamond"/>
          <w:sz w:val="2"/>
          <w:szCs w:val="2"/>
        </w:rPr>
      </w:pPr>
    </w:p>
    <w:p w14:paraId="310B3D74" w14:textId="605C5564" w:rsidR="007E0B6C" w:rsidRPr="003D0707" w:rsidRDefault="003D0707" w:rsidP="003D0707">
      <w:pPr>
        <w:spacing w:after="0" w:line="276" w:lineRule="auto"/>
        <w:rPr>
          <w:rFonts w:ascii="Bahnschrift Light SemiCondensed" w:hAnsi="Bahnschrift Light SemiCondensed"/>
          <w:i/>
          <w:iCs/>
        </w:rPr>
      </w:pPr>
      <w:r w:rsidRPr="001224A7">
        <w:rPr>
          <w:rFonts w:ascii="Bahnschrift Light SemiCondensed" w:hAnsi="Bahnschrift Light SemiCondensed"/>
          <w:b/>
          <w:bCs/>
          <w:i/>
          <w:iCs/>
        </w:rPr>
        <w:t>*</w:t>
      </w:r>
      <w:r w:rsidR="007E0B6C" w:rsidRPr="001224A7">
        <w:rPr>
          <w:rFonts w:ascii="Bahnschrift Light SemiCondensed" w:hAnsi="Bahnschrift Light SemiCondensed"/>
          <w:i/>
          <w:iCs/>
        </w:rPr>
        <w:t xml:space="preserve">If the proof of address is not in your </w:t>
      </w:r>
      <w:r w:rsidR="00C97F0C" w:rsidRPr="001224A7">
        <w:rPr>
          <w:rFonts w:ascii="Bahnschrift Light SemiCondensed" w:hAnsi="Bahnschrift Light SemiCondensed"/>
          <w:i/>
          <w:iCs/>
        </w:rPr>
        <w:t>name,</w:t>
      </w:r>
      <w:r w:rsidR="007E0B6C" w:rsidRPr="001224A7">
        <w:rPr>
          <w:rFonts w:ascii="Bahnschrift Light SemiCondensed" w:hAnsi="Bahnschrift Light SemiCondensed"/>
          <w:i/>
          <w:iCs/>
        </w:rPr>
        <w:t xml:space="preserve"> please ensure a letter of authorisation is attached</w:t>
      </w:r>
      <w:r w:rsidRPr="001224A7">
        <w:rPr>
          <w:rFonts w:ascii="Bahnschrift Light SemiCondensed" w:hAnsi="Bahnschrift Light SemiCondensed"/>
          <w:i/>
          <w:iCs/>
        </w:rPr>
        <w:t>, also proof of address for each bidder if not residing in the same house</w:t>
      </w:r>
      <w:r w:rsidR="00F7282F" w:rsidRPr="001224A7">
        <w:rPr>
          <w:rFonts w:ascii="Bahnschrift Light SemiCondensed" w:hAnsi="Bahnschrift Light SemiCondensed"/>
          <w:i/>
          <w:iCs/>
        </w:rPr>
        <w:t xml:space="preserve">. </w:t>
      </w:r>
      <w:r w:rsidR="00F7282F" w:rsidRPr="001224A7">
        <w:rPr>
          <w:rFonts w:ascii="Garamond" w:hAnsi="Garamond"/>
          <w:sz w:val="24"/>
          <w:szCs w:val="24"/>
        </w:rPr>
        <w:t>(Utility bill, bank statement or cable bill)</w:t>
      </w:r>
      <w:r w:rsidR="00F7282F" w:rsidRPr="007E0B6C">
        <w:rPr>
          <w:rFonts w:ascii="Garamond" w:hAnsi="Garamond"/>
          <w:sz w:val="24"/>
          <w:szCs w:val="24"/>
        </w:rPr>
        <w:tab/>
      </w:r>
    </w:p>
    <w:p w14:paraId="78118E86" w14:textId="4361CB85" w:rsidR="003D0707" w:rsidRPr="00877851" w:rsidRDefault="003D0707" w:rsidP="00936F25">
      <w:pPr>
        <w:spacing w:after="0" w:line="480" w:lineRule="auto"/>
        <w:rPr>
          <w:rFonts w:ascii="Garamond" w:hAnsi="Garamond"/>
          <w:i/>
          <w:iCs/>
          <w:sz w:val="14"/>
          <w:szCs w:val="14"/>
        </w:rPr>
      </w:pPr>
    </w:p>
    <w:p w14:paraId="0C54A440" w14:textId="7027F219" w:rsidR="003A49A3" w:rsidRDefault="003A49A3" w:rsidP="003D0707">
      <w:pPr>
        <w:pBdr>
          <w:top w:val="single" w:sz="18" w:space="1" w:color="auto"/>
        </w:pBdr>
        <w:spacing w:after="0" w:line="480" w:lineRule="auto"/>
        <w:rPr>
          <w:rFonts w:ascii="Garamond" w:hAnsi="Garamond"/>
          <w:sz w:val="6"/>
          <w:szCs w:val="6"/>
        </w:rPr>
      </w:pPr>
      <w:bookmarkStart w:id="296" w:name="_Hlk112401297"/>
    </w:p>
    <w:bookmarkEnd w:id="296"/>
    <w:p w14:paraId="2C11800F" w14:textId="49EF4091" w:rsidR="003D0707" w:rsidRPr="00CB023A" w:rsidRDefault="003D0707" w:rsidP="003D0707">
      <w:pPr>
        <w:spacing w:after="0" w:line="480" w:lineRule="auto"/>
        <w:rPr>
          <w:rFonts w:ascii="Garamond" w:hAnsi="Garamond"/>
          <w:b/>
          <w:bCs/>
          <w:u w:val="single"/>
        </w:rPr>
      </w:pPr>
      <w:r w:rsidRPr="00CB023A">
        <w:rPr>
          <w:rFonts w:ascii="Garamond" w:hAnsi="Garamond"/>
          <w:b/>
          <w:bCs/>
          <w:u w:val="single"/>
        </w:rPr>
        <w:t>BIDDER INFORMATION</w:t>
      </w:r>
      <w:r>
        <w:rPr>
          <w:rFonts w:ascii="Garamond" w:hAnsi="Garamond"/>
          <w:b/>
          <w:bCs/>
          <w:u w:val="single"/>
        </w:rPr>
        <w:t xml:space="preserve"> – (To be completed by</w:t>
      </w:r>
      <w:r w:rsidRPr="003D0707">
        <w:rPr>
          <w:rFonts w:ascii="Garamond" w:hAnsi="Garamond"/>
          <w:b/>
          <w:bCs/>
          <w:u w:val="single"/>
        </w:rPr>
        <w:t xml:space="preserve"> Company/ Corporation/Partnership</w:t>
      </w:r>
      <w:r w:rsidR="001224A7">
        <w:rPr>
          <w:rFonts w:ascii="Garamond" w:hAnsi="Garamond"/>
          <w:b/>
          <w:bCs/>
          <w:u w:val="single"/>
        </w:rPr>
        <w:t>/Sole Traders</w:t>
      </w:r>
      <w:r>
        <w:rPr>
          <w:rFonts w:ascii="Garamond" w:hAnsi="Garamond"/>
          <w:b/>
          <w:bCs/>
          <w:u w:val="single"/>
        </w:rPr>
        <w:t>)</w:t>
      </w:r>
    </w:p>
    <w:p w14:paraId="288A1EF8" w14:textId="12D9EBA2" w:rsidR="003D0707" w:rsidRDefault="003D0707" w:rsidP="003D0707">
      <w:pPr>
        <w:spacing w:after="0" w:line="480" w:lineRule="auto"/>
        <w:rPr>
          <w:rFonts w:ascii="Garamond" w:hAnsi="Garamond"/>
        </w:rPr>
      </w:pPr>
      <w:r>
        <w:rPr>
          <w:rFonts w:ascii="Garamond" w:hAnsi="Garamond"/>
          <w:b/>
          <w:bCs/>
        </w:rPr>
        <w:t xml:space="preserve">COMPANY </w:t>
      </w:r>
      <w:r w:rsidRPr="00936F25">
        <w:rPr>
          <w:rFonts w:ascii="Garamond" w:hAnsi="Garamond"/>
          <w:b/>
          <w:bCs/>
        </w:rPr>
        <w:t>NAME</w:t>
      </w:r>
      <w:r>
        <w:rPr>
          <w:rFonts w:ascii="Garamond" w:hAnsi="Garamond"/>
          <w:b/>
          <w:bCs/>
        </w:rPr>
        <w:t>:</w:t>
      </w:r>
      <w:r w:rsidRPr="00936F25">
        <w:rPr>
          <w:rFonts w:ascii="Garamond" w:hAnsi="Garamond"/>
        </w:rPr>
        <w:t xml:space="preserve"> </w:t>
      </w:r>
      <w:r>
        <w:rPr>
          <w:rFonts w:ascii="Garamond" w:hAnsi="Garamond"/>
        </w:rPr>
        <w:t>_</w:t>
      </w:r>
      <w:r w:rsidRPr="00936F25">
        <w:rPr>
          <w:rFonts w:ascii="Garamond" w:hAnsi="Garamond"/>
        </w:rPr>
        <w:t>_______________</w:t>
      </w:r>
      <w:r>
        <w:rPr>
          <w:rFonts w:ascii="Garamond" w:hAnsi="Garamond"/>
        </w:rPr>
        <w:t>________</w:t>
      </w:r>
      <w:r w:rsidRPr="00936F25">
        <w:rPr>
          <w:rFonts w:ascii="Garamond" w:hAnsi="Garamond"/>
        </w:rPr>
        <w:t>_____________________________________________</w:t>
      </w:r>
      <w:r w:rsidR="00833AB3">
        <w:rPr>
          <w:rFonts w:ascii="Garamond" w:hAnsi="Garamond"/>
        </w:rPr>
        <w:t>_</w:t>
      </w:r>
    </w:p>
    <w:p w14:paraId="41C0133C" w14:textId="525CD667" w:rsidR="00833AB3" w:rsidRPr="00936F25" w:rsidRDefault="00833AB3" w:rsidP="00833AB3">
      <w:pPr>
        <w:spacing w:after="0" w:line="480" w:lineRule="auto"/>
        <w:rPr>
          <w:rFonts w:ascii="Garamond" w:hAnsi="Garamond"/>
        </w:rPr>
      </w:pPr>
      <w:r>
        <w:rPr>
          <w:rFonts w:ascii="Garamond" w:hAnsi="Garamond"/>
        </w:rPr>
        <w:t>COMPANY</w:t>
      </w:r>
      <w:r w:rsidRPr="00936F25">
        <w:rPr>
          <w:rFonts w:ascii="Garamond" w:hAnsi="Garamond"/>
        </w:rPr>
        <w:t xml:space="preserve"> ADDRESS: </w:t>
      </w:r>
      <w:r w:rsidR="00BD1144">
        <w:rPr>
          <w:rFonts w:ascii="Garamond" w:hAnsi="Garamond"/>
        </w:rPr>
        <w:t xml:space="preserve"> </w:t>
      </w:r>
      <w:r>
        <w:rPr>
          <w:rFonts w:ascii="Garamond" w:hAnsi="Garamond"/>
        </w:rPr>
        <w:t xml:space="preserve"> </w:t>
      </w:r>
      <w:r w:rsidRPr="00936F25">
        <w:rPr>
          <w:rFonts w:ascii="Garamond" w:hAnsi="Garamond"/>
        </w:rPr>
        <w:t>_______________________</w:t>
      </w:r>
      <w:r w:rsidR="00A77611">
        <w:rPr>
          <w:rFonts w:ascii="Garamond" w:hAnsi="Garamond"/>
        </w:rPr>
        <w:t>_</w:t>
      </w:r>
      <w:r w:rsidRPr="00936F25">
        <w:rPr>
          <w:rFonts w:ascii="Garamond" w:hAnsi="Garamond"/>
        </w:rPr>
        <w:t>__</w:t>
      </w:r>
      <w:r w:rsidR="00A77611">
        <w:rPr>
          <w:rFonts w:ascii="Garamond" w:hAnsi="Garamond"/>
        </w:rPr>
        <w:t>_____</w:t>
      </w:r>
      <w:r w:rsidRPr="00936F25">
        <w:rPr>
          <w:rFonts w:ascii="Garamond" w:hAnsi="Garamond"/>
        </w:rPr>
        <w:t>____________________________________</w:t>
      </w:r>
    </w:p>
    <w:p w14:paraId="32638C32" w14:textId="08AB3072" w:rsidR="00833AB3" w:rsidRDefault="00833AB3" w:rsidP="003D0707">
      <w:pPr>
        <w:spacing w:after="0" w:line="480" w:lineRule="auto"/>
        <w:rPr>
          <w:rFonts w:ascii="Garamond" w:hAnsi="Garamond"/>
        </w:rPr>
      </w:pPr>
      <w:r>
        <w:rPr>
          <w:rFonts w:ascii="Garamond" w:hAnsi="Garamond"/>
        </w:rPr>
        <w:t>NAME OF REPRESENTATIVE: _____</w:t>
      </w:r>
      <w:r w:rsidR="00A77611">
        <w:rPr>
          <w:rFonts w:ascii="Garamond" w:hAnsi="Garamond"/>
        </w:rPr>
        <w:t>___________</w:t>
      </w:r>
      <w:r>
        <w:rPr>
          <w:rFonts w:ascii="Garamond" w:hAnsi="Garamond"/>
        </w:rPr>
        <w:t>____________________________________________</w:t>
      </w:r>
    </w:p>
    <w:p w14:paraId="0358F058" w14:textId="097E6E5F" w:rsidR="003D0707" w:rsidRDefault="00833AB3" w:rsidP="003D0707">
      <w:pPr>
        <w:spacing w:after="0" w:line="480" w:lineRule="auto"/>
        <w:rPr>
          <w:rFonts w:ascii="Garamond" w:hAnsi="Garamond"/>
        </w:rPr>
      </w:pPr>
      <w:r>
        <w:rPr>
          <w:rFonts w:ascii="Garamond" w:hAnsi="Garamond"/>
        </w:rPr>
        <w:t xml:space="preserve">JOB TITLE: </w:t>
      </w:r>
      <w:r w:rsidR="00BD1144">
        <w:rPr>
          <w:rFonts w:ascii="Garamond" w:hAnsi="Garamond"/>
        </w:rPr>
        <w:t xml:space="preserve"> </w:t>
      </w:r>
      <w:r>
        <w:rPr>
          <w:rFonts w:ascii="Garamond" w:hAnsi="Garamond"/>
        </w:rPr>
        <w:t>_____________________________________________________________________________</w:t>
      </w:r>
    </w:p>
    <w:p w14:paraId="4B235617" w14:textId="765A83C7" w:rsidR="00833AB3" w:rsidRDefault="00833AB3" w:rsidP="003D0707">
      <w:pPr>
        <w:spacing w:after="0" w:line="480" w:lineRule="auto"/>
        <w:rPr>
          <w:rFonts w:ascii="Garamond" w:hAnsi="Garamond"/>
        </w:rPr>
      </w:pPr>
      <w:r>
        <w:rPr>
          <w:rFonts w:ascii="Garamond" w:hAnsi="Garamond"/>
        </w:rPr>
        <w:t>EMAIL ADDRESS:</w:t>
      </w:r>
      <w:r w:rsidR="00BD1144">
        <w:rPr>
          <w:rFonts w:ascii="Garamond" w:hAnsi="Garamond"/>
        </w:rPr>
        <w:t xml:space="preserve"> </w:t>
      </w:r>
      <w:r>
        <w:rPr>
          <w:rFonts w:ascii="Garamond" w:hAnsi="Garamond"/>
        </w:rPr>
        <w:t xml:space="preserve"> _______________________________________________________________________</w:t>
      </w:r>
    </w:p>
    <w:p w14:paraId="636C47A0" w14:textId="5BA1D95F" w:rsidR="003D0707" w:rsidRDefault="003D0707" w:rsidP="003D0707">
      <w:pPr>
        <w:spacing w:after="0" w:line="276" w:lineRule="auto"/>
        <w:rPr>
          <w:rFonts w:ascii="Garamond" w:hAnsi="Garamond"/>
        </w:rPr>
      </w:pPr>
      <w:r w:rsidRPr="00936F25">
        <w:rPr>
          <w:rFonts w:ascii="Garamond" w:hAnsi="Garamond"/>
        </w:rPr>
        <w:t>PHONE NO</w:t>
      </w:r>
      <w:proofErr w:type="gramStart"/>
      <w:r w:rsidRPr="00936F25">
        <w:rPr>
          <w:rFonts w:ascii="Garamond" w:hAnsi="Garamond"/>
        </w:rPr>
        <w:t>:  (</w:t>
      </w:r>
      <w:proofErr w:type="gramEnd"/>
      <w:r w:rsidRPr="00936F25">
        <w:rPr>
          <w:rFonts w:ascii="Garamond" w:hAnsi="Garamond"/>
        </w:rPr>
        <w:t>W) _________________</w:t>
      </w:r>
      <w:r w:rsidR="00A77611">
        <w:rPr>
          <w:rFonts w:ascii="Garamond" w:hAnsi="Garamond"/>
        </w:rPr>
        <w:t>__</w:t>
      </w:r>
      <w:r w:rsidRPr="00936F25">
        <w:rPr>
          <w:rFonts w:ascii="Garamond" w:hAnsi="Garamond"/>
        </w:rPr>
        <w:t>__</w:t>
      </w:r>
      <w:r w:rsidR="00A77611">
        <w:rPr>
          <w:rFonts w:ascii="Garamond" w:hAnsi="Garamond"/>
        </w:rPr>
        <w:t xml:space="preserve"> /__________________________</w:t>
      </w:r>
      <w:r w:rsidRPr="00936F25">
        <w:rPr>
          <w:rFonts w:ascii="Garamond" w:hAnsi="Garamond"/>
        </w:rPr>
        <w:t xml:space="preserve">  (C) ____________________</w:t>
      </w:r>
    </w:p>
    <w:p w14:paraId="6B1CE67A" w14:textId="4EC2D5C6" w:rsidR="00313869" w:rsidRPr="00313869" w:rsidRDefault="00313869" w:rsidP="003D0707">
      <w:pPr>
        <w:spacing w:after="0" w:line="276" w:lineRule="auto"/>
        <w:rPr>
          <w:rFonts w:ascii="Garamond" w:hAnsi="Garamond"/>
          <w:sz w:val="12"/>
          <w:szCs w:val="12"/>
        </w:rPr>
      </w:pPr>
    </w:p>
    <w:p w14:paraId="52493E17" w14:textId="77777777" w:rsidR="00313869" w:rsidRPr="00313869" w:rsidRDefault="00313869" w:rsidP="00313869">
      <w:pPr>
        <w:spacing w:after="0" w:line="360" w:lineRule="auto"/>
        <w:rPr>
          <w:rFonts w:ascii="Garamond" w:hAnsi="Garamond"/>
          <w:sz w:val="14"/>
          <w:szCs w:val="14"/>
        </w:rPr>
      </w:pPr>
    </w:p>
    <w:p w14:paraId="659C190A" w14:textId="2070484E" w:rsidR="00D25FAA" w:rsidRPr="00EC0C8A" w:rsidRDefault="00313869" w:rsidP="00EC0C8A">
      <w:pPr>
        <w:spacing w:after="0" w:line="360" w:lineRule="auto"/>
        <w:rPr>
          <w:rFonts w:ascii="Garamond" w:hAnsi="Garamond"/>
          <w:sz w:val="24"/>
          <w:szCs w:val="24"/>
        </w:rPr>
      </w:pPr>
      <w:r>
        <w:rPr>
          <w:rFonts w:ascii="Garamond" w:hAnsi="Garamond"/>
          <w:sz w:val="24"/>
          <w:szCs w:val="24"/>
        </w:rPr>
        <w:t xml:space="preserve">Purchase Type: </w:t>
      </w:r>
      <w:r>
        <w:rPr>
          <w:rFonts w:ascii="Garamond" w:hAnsi="Garamond"/>
          <w:sz w:val="24"/>
          <w:szCs w:val="24"/>
        </w:rPr>
        <w:tab/>
      </w:r>
      <w:r w:rsidRPr="00303085">
        <w:rPr>
          <w:rFonts w:ascii="Garamond" w:hAnsi="Garamond"/>
          <w:sz w:val="24"/>
          <w:szCs w:val="24"/>
        </w:rPr>
        <w:t xml:space="preserve">Bank </w:t>
      </w:r>
      <w:proofErr w:type="gramStart"/>
      <w:r w:rsidRPr="00303085">
        <w:rPr>
          <w:rFonts w:ascii="Garamond" w:hAnsi="Garamond"/>
          <w:sz w:val="24"/>
          <w:szCs w:val="24"/>
        </w:rPr>
        <w:t>Approved</w:t>
      </w:r>
      <w:r>
        <w:rPr>
          <w:rFonts w:ascii="Garamond" w:hAnsi="Garamond"/>
          <w:sz w:val="24"/>
          <w:szCs w:val="24"/>
        </w:rPr>
        <w:t xml:space="preserve">  </w:t>
      </w:r>
      <w:r w:rsidRPr="001224A7">
        <w:rPr>
          <w:rFonts w:ascii="Garamond" w:hAnsi="Garamond"/>
          <w:sz w:val="24"/>
          <w:szCs w:val="24"/>
        </w:rPr>
        <w:t>□</w:t>
      </w:r>
      <w:proofErr w:type="gramEnd"/>
      <w:r w:rsidRPr="00303085">
        <w:rPr>
          <w:rFonts w:ascii="Garamond" w:hAnsi="Garamond"/>
          <w:sz w:val="24"/>
          <w:szCs w:val="24"/>
        </w:rPr>
        <w:tab/>
      </w:r>
      <w:r w:rsidRPr="00303085">
        <w:rPr>
          <w:rFonts w:ascii="Garamond" w:hAnsi="Garamond"/>
          <w:sz w:val="24"/>
          <w:szCs w:val="24"/>
        </w:rPr>
        <w:tab/>
        <w:t>Cash Buyer</w:t>
      </w:r>
      <w:r>
        <w:rPr>
          <w:rFonts w:ascii="Garamond" w:hAnsi="Garamond"/>
          <w:sz w:val="24"/>
          <w:szCs w:val="24"/>
        </w:rPr>
        <w:t xml:space="preserve">  </w:t>
      </w:r>
      <w:r w:rsidRPr="001224A7">
        <w:rPr>
          <w:rFonts w:ascii="Garamond" w:hAnsi="Garamond"/>
          <w:sz w:val="24"/>
          <w:szCs w:val="24"/>
        </w:rPr>
        <w:t>□</w:t>
      </w:r>
      <w:r w:rsidRPr="001224A7">
        <w:rPr>
          <w:rFonts w:ascii="Garamond" w:hAnsi="Garamond"/>
          <w:sz w:val="24"/>
          <w:szCs w:val="24"/>
        </w:rPr>
        <w:tab/>
      </w:r>
      <w:r>
        <w:rPr>
          <w:rFonts w:ascii="Garamond" w:hAnsi="Garamond"/>
          <w:sz w:val="32"/>
          <w:szCs w:val="32"/>
        </w:rPr>
        <w:tab/>
      </w:r>
    </w:p>
    <w:p w14:paraId="0B165E60" w14:textId="4A7780FC" w:rsidR="001224A7" w:rsidRPr="001224A7" w:rsidRDefault="001224A7" w:rsidP="00BE37B8">
      <w:pPr>
        <w:spacing w:before="240" w:after="0" w:line="360" w:lineRule="auto"/>
        <w:rPr>
          <w:rFonts w:ascii="Garamond" w:hAnsi="Garamond"/>
          <w:b/>
          <w:bCs/>
          <w:sz w:val="24"/>
          <w:szCs w:val="24"/>
        </w:rPr>
      </w:pPr>
      <w:r w:rsidRPr="001224A7">
        <w:rPr>
          <w:rFonts w:ascii="Garamond" w:hAnsi="Garamond"/>
          <w:b/>
          <w:bCs/>
          <w:sz w:val="24"/>
          <w:szCs w:val="24"/>
        </w:rPr>
        <w:t>For companies,</w:t>
      </w:r>
      <w:r w:rsidRPr="008861E0">
        <w:rPr>
          <w:rFonts w:ascii="Garamond" w:hAnsi="Garamond"/>
          <w:b/>
          <w:bCs/>
          <w:sz w:val="24"/>
          <w:szCs w:val="24"/>
        </w:rPr>
        <w:t xml:space="preserve"> the following documents will be required:</w:t>
      </w:r>
    </w:p>
    <w:p w14:paraId="32B3F35F" w14:textId="77777777" w:rsidR="0082475E" w:rsidRPr="00922E1C" w:rsidRDefault="001224A7" w:rsidP="00313869">
      <w:pPr>
        <w:pStyle w:val="ListParagraph"/>
        <w:numPr>
          <w:ilvl w:val="0"/>
          <w:numId w:val="6"/>
        </w:numPr>
        <w:spacing w:before="120" w:after="120" w:line="360" w:lineRule="auto"/>
        <w:jc w:val="both"/>
        <w:rPr>
          <w:rFonts w:ascii="Garamond" w:hAnsi="Garamond"/>
          <w:sz w:val="24"/>
          <w:szCs w:val="24"/>
        </w:rPr>
      </w:pPr>
      <w:r w:rsidRPr="00922E1C">
        <w:rPr>
          <w:rFonts w:ascii="Garamond" w:hAnsi="Garamond"/>
          <w:sz w:val="24"/>
          <w:szCs w:val="24"/>
        </w:rPr>
        <w:t>Copies of two valid forms of Identification for all directors/partners/sole trader.</w:t>
      </w:r>
    </w:p>
    <w:p w14:paraId="5374CF31" w14:textId="6F9404B5" w:rsidR="0082475E" w:rsidRPr="00922E1C" w:rsidRDefault="003D0707" w:rsidP="00313869">
      <w:pPr>
        <w:pStyle w:val="ListParagraph"/>
        <w:numPr>
          <w:ilvl w:val="0"/>
          <w:numId w:val="6"/>
        </w:numPr>
        <w:spacing w:before="120" w:after="120" w:line="360" w:lineRule="auto"/>
        <w:jc w:val="both"/>
        <w:rPr>
          <w:rFonts w:ascii="Garamond" w:hAnsi="Garamond"/>
          <w:sz w:val="24"/>
          <w:szCs w:val="24"/>
        </w:rPr>
      </w:pPr>
      <w:r w:rsidRPr="00922E1C">
        <w:rPr>
          <w:rFonts w:ascii="Garamond" w:hAnsi="Garamond"/>
          <w:sz w:val="24"/>
          <w:szCs w:val="24"/>
        </w:rPr>
        <w:t>Proof of Address</w:t>
      </w:r>
      <w:r w:rsidR="004A5914" w:rsidRPr="00922E1C">
        <w:rPr>
          <w:rFonts w:ascii="Garamond" w:hAnsi="Garamond"/>
          <w:sz w:val="24"/>
          <w:szCs w:val="24"/>
        </w:rPr>
        <w:t xml:space="preserve"> not older than three (3) months for </w:t>
      </w:r>
      <w:r w:rsidR="001224A7" w:rsidRPr="00922E1C">
        <w:rPr>
          <w:rFonts w:ascii="Garamond" w:hAnsi="Garamond"/>
          <w:sz w:val="24"/>
          <w:szCs w:val="24"/>
        </w:rPr>
        <w:t xml:space="preserve">the </w:t>
      </w:r>
      <w:r w:rsidR="004A5914" w:rsidRPr="00922E1C">
        <w:rPr>
          <w:rFonts w:ascii="Garamond" w:hAnsi="Garamond"/>
          <w:sz w:val="24"/>
          <w:szCs w:val="24"/>
        </w:rPr>
        <w:t>company</w:t>
      </w:r>
      <w:r w:rsidRPr="00922E1C">
        <w:rPr>
          <w:rFonts w:ascii="Garamond" w:hAnsi="Garamond"/>
          <w:sz w:val="24"/>
          <w:szCs w:val="24"/>
        </w:rPr>
        <w:t xml:space="preserve"> (Utility bill, bank statement,</w:t>
      </w:r>
      <w:r w:rsidR="00B22E15">
        <w:rPr>
          <w:rFonts w:ascii="Garamond" w:hAnsi="Garamond"/>
          <w:sz w:val="24"/>
          <w:szCs w:val="24"/>
        </w:rPr>
        <w:t xml:space="preserve"> </w:t>
      </w:r>
      <w:r w:rsidRPr="00922E1C">
        <w:rPr>
          <w:rFonts w:ascii="Garamond" w:hAnsi="Garamond"/>
          <w:sz w:val="24"/>
          <w:szCs w:val="24"/>
        </w:rPr>
        <w:t>cable bill)</w:t>
      </w:r>
      <w:r w:rsidR="004A5914" w:rsidRPr="00922E1C">
        <w:rPr>
          <w:rFonts w:ascii="Garamond" w:hAnsi="Garamond"/>
          <w:sz w:val="24"/>
          <w:szCs w:val="24"/>
        </w:rPr>
        <w:t>.</w:t>
      </w:r>
      <w:r w:rsidR="004A5914" w:rsidRPr="00922E1C">
        <w:rPr>
          <w:rFonts w:ascii="Garamond" w:hAnsi="Garamond"/>
          <w:sz w:val="24"/>
          <w:szCs w:val="24"/>
        </w:rPr>
        <w:tab/>
      </w:r>
      <w:r w:rsidR="004A5914" w:rsidRPr="00922E1C">
        <w:rPr>
          <w:rFonts w:ascii="Garamond" w:hAnsi="Garamond"/>
          <w:sz w:val="24"/>
          <w:szCs w:val="24"/>
        </w:rPr>
        <w:tab/>
      </w:r>
      <w:r w:rsidR="004A5914" w:rsidRPr="00922E1C">
        <w:rPr>
          <w:rFonts w:ascii="Garamond" w:hAnsi="Garamond"/>
          <w:sz w:val="24"/>
          <w:szCs w:val="24"/>
        </w:rPr>
        <w:tab/>
      </w:r>
      <w:r w:rsidR="004A5914" w:rsidRPr="00922E1C">
        <w:rPr>
          <w:rFonts w:ascii="Garamond" w:hAnsi="Garamond"/>
          <w:sz w:val="24"/>
          <w:szCs w:val="24"/>
        </w:rPr>
        <w:tab/>
      </w:r>
      <w:r w:rsidR="004A5914" w:rsidRPr="00922E1C">
        <w:rPr>
          <w:rFonts w:ascii="Garamond" w:hAnsi="Garamond"/>
          <w:sz w:val="24"/>
          <w:szCs w:val="24"/>
        </w:rPr>
        <w:tab/>
      </w:r>
      <w:r w:rsidRPr="00922E1C">
        <w:rPr>
          <w:rFonts w:ascii="Garamond" w:hAnsi="Garamond"/>
          <w:sz w:val="24"/>
          <w:szCs w:val="24"/>
        </w:rPr>
        <w:tab/>
      </w:r>
      <w:r w:rsidRPr="00922E1C">
        <w:rPr>
          <w:rFonts w:ascii="Garamond" w:hAnsi="Garamond"/>
          <w:sz w:val="24"/>
          <w:szCs w:val="24"/>
        </w:rPr>
        <w:tab/>
      </w:r>
      <w:r w:rsidR="004A5914" w:rsidRPr="00922E1C">
        <w:rPr>
          <w:rFonts w:ascii="Garamond" w:hAnsi="Garamond"/>
          <w:sz w:val="24"/>
          <w:szCs w:val="24"/>
        </w:rPr>
        <w:tab/>
      </w:r>
      <w:r w:rsidR="004A5914" w:rsidRPr="00922E1C">
        <w:rPr>
          <w:rFonts w:ascii="Garamond" w:hAnsi="Garamond"/>
          <w:sz w:val="24"/>
          <w:szCs w:val="24"/>
        </w:rPr>
        <w:tab/>
      </w:r>
      <w:r w:rsidR="003A49A3" w:rsidRPr="00922E1C">
        <w:rPr>
          <w:rFonts w:ascii="Garamond" w:hAnsi="Garamond"/>
          <w:sz w:val="24"/>
          <w:szCs w:val="24"/>
        </w:rPr>
        <w:t xml:space="preserve">      </w:t>
      </w:r>
    </w:p>
    <w:p w14:paraId="22031356" w14:textId="016B617E" w:rsidR="00922E1C" w:rsidRDefault="0082475E" w:rsidP="00313869">
      <w:pPr>
        <w:pStyle w:val="ListParagraph"/>
        <w:numPr>
          <w:ilvl w:val="0"/>
          <w:numId w:val="6"/>
        </w:numPr>
        <w:spacing w:before="120" w:after="120" w:line="360" w:lineRule="auto"/>
        <w:jc w:val="both"/>
        <w:rPr>
          <w:rFonts w:ascii="Garamond" w:hAnsi="Garamond"/>
          <w:sz w:val="24"/>
          <w:szCs w:val="24"/>
        </w:rPr>
      </w:pPr>
      <w:r w:rsidRPr="00922E1C">
        <w:rPr>
          <w:rFonts w:ascii="Garamond" w:hAnsi="Garamond"/>
          <w:sz w:val="24"/>
          <w:szCs w:val="24"/>
        </w:rPr>
        <w:t>Separate Due Diligence F</w:t>
      </w:r>
      <w:r w:rsidR="003A49A3" w:rsidRPr="00922E1C">
        <w:rPr>
          <w:rFonts w:ascii="Garamond" w:hAnsi="Garamond"/>
          <w:sz w:val="24"/>
          <w:szCs w:val="24"/>
        </w:rPr>
        <w:t>orm</w:t>
      </w:r>
      <w:r w:rsidRPr="00922E1C">
        <w:rPr>
          <w:rFonts w:ascii="Garamond" w:hAnsi="Garamond"/>
          <w:sz w:val="24"/>
          <w:szCs w:val="24"/>
        </w:rPr>
        <w:t>s submitted for all directors/partners/sole trader.</w:t>
      </w:r>
    </w:p>
    <w:p w14:paraId="0F87BDF2" w14:textId="7AA96FE6" w:rsidR="00922E1C" w:rsidRPr="007537F6" w:rsidRDefault="007537F6" w:rsidP="007537F6">
      <w:pPr>
        <w:pStyle w:val="ListParagraph"/>
        <w:numPr>
          <w:ilvl w:val="0"/>
          <w:numId w:val="6"/>
        </w:numPr>
        <w:spacing w:before="120" w:after="120" w:line="360" w:lineRule="auto"/>
        <w:jc w:val="both"/>
        <w:rPr>
          <w:rFonts w:ascii="Garamond" w:hAnsi="Garamond"/>
          <w:sz w:val="24"/>
          <w:szCs w:val="24"/>
        </w:rPr>
      </w:pPr>
      <w:r>
        <w:rPr>
          <w:rFonts w:ascii="Garamond" w:hAnsi="Garamond"/>
          <w:sz w:val="24"/>
          <w:szCs w:val="24"/>
        </w:rPr>
        <w:t xml:space="preserve">Audited </w:t>
      </w:r>
      <w:r w:rsidR="00FF1266">
        <w:rPr>
          <w:rFonts w:ascii="Garamond" w:hAnsi="Garamond"/>
          <w:sz w:val="24"/>
          <w:szCs w:val="24"/>
        </w:rPr>
        <w:t>Financial Statements</w:t>
      </w:r>
      <w:r>
        <w:rPr>
          <w:rFonts w:ascii="Garamond" w:hAnsi="Garamond"/>
          <w:sz w:val="24"/>
          <w:szCs w:val="24"/>
        </w:rPr>
        <w:t xml:space="preserve"> (last three years).</w:t>
      </w:r>
    </w:p>
    <w:p w14:paraId="7358A525" w14:textId="578BB11A" w:rsidR="003A49A3" w:rsidRPr="00922E1C" w:rsidRDefault="003A49A3" w:rsidP="00922E1C">
      <w:pPr>
        <w:pStyle w:val="ListParagraph"/>
        <w:numPr>
          <w:ilvl w:val="0"/>
          <w:numId w:val="6"/>
        </w:numPr>
        <w:spacing w:before="240" w:line="276" w:lineRule="auto"/>
        <w:rPr>
          <w:rFonts w:ascii="Garamond" w:hAnsi="Garamond"/>
          <w:sz w:val="24"/>
          <w:szCs w:val="24"/>
        </w:rPr>
      </w:pPr>
      <w:r w:rsidRPr="00922E1C">
        <w:rPr>
          <w:rFonts w:ascii="Garamond" w:hAnsi="Garamond"/>
          <w:sz w:val="24"/>
          <w:szCs w:val="24"/>
        </w:rPr>
        <w:t>Copies of the business registration documents as outlined below:</w:t>
      </w:r>
    </w:p>
    <w:p w14:paraId="09BF2004" w14:textId="77777777" w:rsidR="0082475E" w:rsidRPr="00922E1C" w:rsidRDefault="0082475E" w:rsidP="00922E1C">
      <w:pPr>
        <w:shd w:val="clear" w:color="auto" w:fill="FFFFFF"/>
        <w:spacing w:before="300" w:after="300" w:line="240" w:lineRule="auto"/>
        <w:rPr>
          <w:rFonts w:ascii="Garamond" w:hAnsi="Garamond"/>
          <w:sz w:val="24"/>
          <w:szCs w:val="24"/>
        </w:rPr>
        <w:sectPr w:rsidR="0082475E" w:rsidRPr="00922E1C" w:rsidSect="0009744B">
          <w:headerReference w:type="default" r:id="rId19"/>
          <w:footerReference w:type="default" r:id="rId20"/>
          <w:pgSz w:w="12240" w:h="15840" w:code="1"/>
          <w:pgMar w:top="-78" w:right="1325" w:bottom="1800" w:left="1134" w:header="709" w:footer="709" w:gutter="0"/>
          <w:cols w:space="708"/>
          <w:docGrid w:linePitch="360"/>
        </w:sectPr>
      </w:pPr>
    </w:p>
    <w:p w14:paraId="06E8E9F0" w14:textId="6B958624" w:rsidR="00FF1266" w:rsidRDefault="00C82923" w:rsidP="00FF1266">
      <w:pPr>
        <w:shd w:val="clear" w:color="auto" w:fill="FFFFFF"/>
        <w:spacing w:before="300" w:after="300" w:line="240" w:lineRule="auto"/>
        <w:ind w:left="720"/>
        <w:rPr>
          <w:rFonts w:ascii="Garamond" w:hAnsi="Garamond"/>
          <w:sz w:val="24"/>
          <w:szCs w:val="24"/>
        </w:rPr>
      </w:pPr>
      <w:r w:rsidRPr="003A49A3">
        <w:rPr>
          <w:rFonts w:ascii="Garamond" w:hAnsi="Garamond"/>
          <w:b/>
          <w:bCs/>
          <w:sz w:val="24"/>
          <w:szCs w:val="24"/>
        </w:rPr>
        <w:t>For Sole Traders:</w:t>
      </w:r>
      <w:r w:rsidRPr="003A49A3">
        <w:rPr>
          <w:rFonts w:ascii="Garamond" w:hAnsi="Garamond"/>
          <w:sz w:val="24"/>
          <w:szCs w:val="24"/>
        </w:rPr>
        <w:br/>
        <w:t>Business Registration</w:t>
      </w:r>
    </w:p>
    <w:p w14:paraId="7BE1EECD" w14:textId="77777777" w:rsidR="00C82923" w:rsidRPr="003A49A3" w:rsidRDefault="00C82923" w:rsidP="00C82923">
      <w:pPr>
        <w:shd w:val="clear" w:color="auto" w:fill="FFFFFF"/>
        <w:spacing w:before="300" w:after="300" w:line="240" w:lineRule="auto"/>
        <w:ind w:left="720"/>
        <w:rPr>
          <w:rFonts w:ascii="Garamond" w:hAnsi="Garamond"/>
          <w:sz w:val="24"/>
          <w:szCs w:val="24"/>
        </w:rPr>
      </w:pPr>
      <w:r w:rsidRPr="003A49A3">
        <w:rPr>
          <w:rFonts w:ascii="Garamond" w:hAnsi="Garamond"/>
          <w:b/>
          <w:bCs/>
          <w:sz w:val="24"/>
          <w:szCs w:val="24"/>
        </w:rPr>
        <w:t>For Partnerships:</w:t>
      </w:r>
      <w:r w:rsidRPr="003A49A3">
        <w:rPr>
          <w:rFonts w:ascii="Garamond" w:hAnsi="Garamond"/>
          <w:sz w:val="24"/>
          <w:szCs w:val="24"/>
        </w:rPr>
        <w:br/>
        <w:t>Business Registration</w:t>
      </w:r>
      <w:r w:rsidRPr="003A49A3">
        <w:rPr>
          <w:rFonts w:ascii="Garamond" w:hAnsi="Garamond"/>
          <w:sz w:val="24"/>
          <w:szCs w:val="24"/>
        </w:rPr>
        <w:br/>
        <w:t>Partnership Agreement</w:t>
      </w:r>
    </w:p>
    <w:p w14:paraId="694E3E41" w14:textId="77777777" w:rsidR="00C82923" w:rsidRPr="00C82923" w:rsidRDefault="00C82923" w:rsidP="00C82923">
      <w:pPr>
        <w:shd w:val="clear" w:color="auto" w:fill="FFFFFF"/>
        <w:spacing w:before="300" w:after="300" w:line="240" w:lineRule="auto"/>
        <w:ind w:left="720"/>
        <w:rPr>
          <w:rFonts w:ascii="Garamond" w:hAnsi="Garamond"/>
          <w:sz w:val="2"/>
          <w:szCs w:val="2"/>
        </w:rPr>
      </w:pPr>
    </w:p>
    <w:p w14:paraId="79B72513" w14:textId="77777777" w:rsidR="00C82923" w:rsidRPr="0082475E" w:rsidRDefault="00C82923" w:rsidP="00C82923">
      <w:pPr>
        <w:pStyle w:val="ListParagraph"/>
        <w:shd w:val="clear" w:color="auto" w:fill="FFFFFF"/>
        <w:spacing w:after="0" w:line="240" w:lineRule="auto"/>
        <w:rPr>
          <w:rFonts w:ascii="Garamond" w:hAnsi="Garamond"/>
          <w:b/>
          <w:bCs/>
          <w:sz w:val="24"/>
          <w:szCs w:val="24"/>
        </w:rPr>
      </w:pPr>
      <w:r w:rsidRPr="0082475E">
        <w:rPr>
          <w:rFonts w:ascii="Garamond" w:hAnsi="Garamond"/>
          <w:b/>
          <w:bCs/>
          <w:sz w:val="24"/>
          <w:szCs w:val="24"/>
        </w:rPr>
        <w:t>For Limited Companies:</w:t>
      </w:r>
    </w:p>
    <w:p w14:paraId="021637AD" w14:textId="36A9C778" w:rsidR="00C82923" w:rsidRPr="00922E1C" w:rsidRDefault="00C82923" w:rsidP="00C82923">
      <w:pPr>
        <w:shd w:val="clear" w:color="auto" w:fill="FFFFFF"/>
        <w:spacing w:after="0" w:line="240" w:lineRule="auto"/>
        <w:ind w:firstLine="720"/>
        <w:rPr>
          <w:rFonts w:ascii="Garamond" w:hAnsi="Garamond"/>
          <w:sz w:val="24"/>
          <w:szCs w:val="24"/>
        </w:rPr>
      </w:pPr>
      <w:r w:rsidRPr="00922E1C">
        <w:rPr>
          <w:rFonts w:ascii="Garamond" w:hAnsi="Garamond"/>
          <w:sz w:val="24"/>
          <w:szCs w:val="24"/>
        </w:rPr>
        <w:t>Annual Return</w:t>
      </w:r>
      <w:r w:rsidR="00D25FAA">
        <w:rPr>
          <w:rFonts w:ascii="Garamond" w:hAnsi="Garamond"/>
          <w:sz w:val="24"/>
          <w:szCs w:val="24"/>
        </w:rPr>
        <w:t>s (last 3 years)</w:t>
      </w:r>
    </w:p>
    <w:p w14:paraId="29629F5F" w14:textId="77777777" w:rsidR="00C82923" w:rsidRPr="00922E1C" w:rsidRDefault="00C82923" w:rsidP="00C82923">
      <w:pPr>
        <w:shd w:val="clear" w:color="auto" w:fill="FFFFFF"/>
        <w:spacing w:after="0" w:line="240" w:lineRule="auto"/>
        <w:ind w:firstLine="720"/>
        <w:rPr>
          <w:rFonts w:ascii="Garamond" w:hAnsi="Garamond"/>
          <w:sz w:val="24"/>
          <w:szCs w:val="24"/>
        </w:rPr>
      </w:pPr>
      <w:r w:rsidRPr="00922E1C">
        <w:rPr>
          <w:rFonts w:ascii="Garamond" w:hAnsi="Garamond"/>
          <w:sz w:val="24"/>
          <w:szCs w:val="24"/>
        </w:rPr>
        <w:t>Certificate of Registration or Incorporation</w:t>
      </w:r>
    </w:p>
    <w:p w14:paraId="4788C9D8" w14:textId="77777777" w:rsidR="00C82923" w:rsidRPr="00922E1C" w:rsidRDefault="00C82923" w:rsidP="00C82923">
      <w:pPr>
        <w:shd w:val="clear" w:color="auto" w:fill="FFFFFF"/>
        <w:spacing w:after="0" w:line="240" w:lineRule="auto"/>
        <w:ind w:firstLine="720"/>
        <w:rPr>
          <w:rFonts w:ascii="Garamond" w:hAnsi="Garamond"/>
          <w:sz w:val="24"/>
          <w:szCs w:val="24"/>
        </w:rPr>
      </w:pPr>
      <w:r w:rsidRPr="00922E1C">
        <w:rPr>
          <w:rFonts w:ascii="Garamond" w:hAnsi="Garamond"/>
          <w:sz w:val="24"/>
          <w:szCs w:val="24"/>
        </w:rPr>
        <w:t>Articles of Incorporation including:</w:t>
      </w:r>
    </w:p>
    <w:p w14:paraId="65B43523" w14:textId="77777777" w:rsidR="00C82923" w:rsidRPr="00922E1C" w:rsidRDefault="00C82923" w:rsidP="00C82923">
      <w:pPr>
        <w:shd w:val="clear" w:color="auto" w:fill="FFFFFF"/>
        <w:spacing w:after="0" w:line="240" w:lineRule="auto"/>
        <w:ind w:left="1080" w:firstLine="360"/>
        <w:rPr>
          <w:rFonts w:ascii="Garamond" w:hAnsi="Garamond"/>
          <w:sz w:val="24"/>
          <w:szCs w:val="24"/>
        </w:rPr>
      </w:pPr>
      <w:r w:rsidRPr="00922E1C">
        <w:rPr>
          <w:rFonts w:ascii="Garamond" w:hAnsi="Garamond"/>
          <w:sz w:val="24"/>
          <w:szCs w:val="24"/>
        </w:rPr>
        <w:t>Notice of Directors</w:t>
      </w:r>
    </w:p>
    <w:p w14:paraId="4D677F78" w14:textId="77777777" w:rsidR="00C82923" w:rsidRPr="00922E1C" w:rsidRDefault="00C82923" w:rsidP="00C82923">
      <w:pPr>
        <w:shd w:val="clear" w:color="auto" w:fill="FFFFFF"/>
        <w:spacing w:after="0" w:line="240" w:lineRule="auto"/>
        <w:ind w:left="1080" w:firstLine="360"/>
        <w:rPr>
          <w:rFonts w:ascii="Garamond" w:hAnsi="Garamond"/>
          <w:sz w:val="24"/>
          <w:szCs w:val="24"/>
        </w:rPr>
      </w:pPr>
      <w:r w:rsidRPr="00922E1C">
        <w:rPr>
          <w:rFonts w:ascii="Garamond" w:hAnsi="Garamond"/>
          <w:sz w:val="24"/>
          <w:szCs w:val="24"/>
        </w:rPr>
        <w:t>Notice of Secretary</w:t>
      </w:r>
    </w:p>
    <w:p w14:paraId="1691ECD2" w14:textId="77777777" w:rsidR="00C82923" w:rsidRPr="00922E1C" w:rsidRDefault="00C82923" w:rsidP="00C82923">
      <w:pPr>
        <w:shd w:val="clear" w:color="auto" w:fill="FFFFFF"/>
        <w:spacing w:after="0" w:line="240" w:lineRule="auto"/>
        <w:ind w:left="1080" w:firstLine="360"/>
        <w:rPr>
          <w:rFonts w:ascii="Garamond" w:hAnsi="Garamond"/>
          <w:sz w:val="24"/>
          <w:szCs w:val="24"/>
        </w:rPr>
      </w:pPr>
      <w:r w:rsidRPr="00922E1C">
        <w:rPr>
          <w:rFonts w:ascii="Garamond" w:hAnsi="Garamond"/>
          <w:sz w:val="24"/>
          <w:szCs w:val="24"/>
        </w:rPr>
        <w:t>Notice of Address</w:t>
      </w:r>
    </w:p>
    <w:p w14:paraId="25931880" w14:textId="138B7D2F" w:rsidR="00C82923" w:rsidRPr="00922E1C" w:rsidRDefault="00C82923" w:rsidP="00C82923">
      <w:pPr>
        <w:shd w:val="clear" w:color="auto" w:fill="FFFFFF"/>
        <w:spacing w:before="300" w:after="300" w:line="240" w:lineRule="auto"/>
        <w:ind w:left="720"/>
        <w:rPr>
          <w:rFonts w:ascii="Garamond" w:hAnsi="Garamond"/>
          <w:sz w:val="24"/>
          <w:szCs w:val="24"/>
        </w:rPr>
        <w:sectPr w:rsidR="00C82923" w:rsidRPr="00922E1C" w:rsidSect="00922E1C">
          <w:type w:val="continuous"/>
          <w:pgSz w:w="12240" w:h="15840" w:code="1"/>
          <w:pgMar w:top="1276" w:right="1325" w:bottom="2127" w:left="1134" w:header="709" w:footer="709" w:gutter="0"/>
          <w:cols w:num="2" w:space="141"/>
          <w:docGrid w:linePitch="360"/>
        </w:sectPr>
      </w:pPr>
    </w:p>
    <w:p w14:paraId="6D5E1363" w14:textId="77777777" w:rsidR="00C82923" w:rsidRDefault="00C82923" w:rsidP="00C82923">
      <w:pPr>
        <w:pBdr>
          <w:top w:val="single" w:sz="18" w:space="1" w:color="auto"/>
        </w:pBdr>
        <w:spacing w:after="0" w:line="480" w:lineRule="auto"/>
        <w:rPr>
          <w:rFonts w:ascii="Garamond" w:hAnsi="Garamond"/>
          <w:sz w:val="6"/>
          <w:szCs w:val="6"/>
        </w:rPr>
      </w:pPr>
    </w:p>
    <w:p w14:paraId="6C6F7780" w14:textId="2F110DB0" w:rsidR="005E604B" w:rsidRDefault="005E604B" w:rsidP="005E604B">
      <w:pPr>
        <w:spacing w:after="0" w:line="276" w:lineRule="auto"/>
        <w:jc w:val="both"/>
        <w:rPr>
          <w:rFonts w:ascii="Garamond" w:hAnsi="Garamond"/>
          <w:sz w:val="24"/>
          <w:szCs w:val="24"/>
        </w:rPr>
      </w:pPr>
      <w:r w:rsidRPr="00C97F0C">
        <w:rPr>
          <w:rFonts w:ascii="Garamond" w:hAnsi="Garamond"/>
          <w:b/>
          <w:bCs/>
          <w:sz w:val="24"/>
          <w:szCs w:val="24"/>
        </w:rPr>
        <w:t xml:space="preserve">IF BIDDING AS AN AGENT ON BEHALF OF ANOTHER PARTY KINDLY STATE </w:t>
      </w:r>
      <w:r>
        <w:rPr>
          <w:rFonts w:ascii="Garamond" w:hAnsi="Garamond"/>
          <w:b/>
          <w:bCs/>
          <w:sz w:val="24"/>
          <w:szCs w:val="24"/>
        </w:rPr>
        <w:t xml:space="preserve">YOUR </w:t>
      </w:r>
      <w:r w:rsidRPr="00C97F0C">
        <w:rPr>
          <w:rFonts w:ascii="Garamond" w:hAnsi="Garamond"/>
          <w:b/>
          <w:bCs/>
          <w:sz w:val="24"/>
          <w:szCs w:val="24"/>
        </w:rPr>
        <w:t xml:space="preserve">NAME AND </w:t>
      </w:r>
      <w:r w:rsidR="008C1566">
        <w:rPr>
          <w:rFonts w:ascii="Garamond" w:hAnsi="Garamond"/>
          <w:b/>
          <w:bCs/>
          <w:sz w:val="24"/>
          <w:szCs w:val="24"/>
        </w:rPr>
        <w:t xml:space="preserve">CONTACT INFORMATION </w:t>
      </w:r>
      <w:r w:rsidR="000F6534">
        <w:rPr>
          <w:rFonts w:ascii="Garamond" w:hAnsi="Garamond"/>
          <w:b/>
          <w:bCs/>
          <w:sz w:val="24"/>
          <w:szCs w:val="24"/>
        </w:rPr>
        <w:t>BELOW;</w:t>
      </w:r>
      <w:r>
        <w:rPr>
          <w:rFonts w:ascii="Garamond" w:hAnsi="Garamond"/>
          <w:b/>
          <w:bCs/>
          <w:sz w:val="24"/>
          <w:szCs w:val="24"/>
        </w:rPr>
        <w:t xml:space="preserve"> ALL INFORMATION IN THE BIDDER SECTION</w:t>
      </w:r>
      <w:r w:rsidR="008C1566">
        <w:rPr>
          <w:rFonts w:ascii="Garamond" w:hAnsi="Garamond"/>
          <w:b/>
          <w:bCs/>
          <w:sz w:val="24"/>
          <w:szCs w:val="24"/>
        </w:rPr>
        <w:t>S ABOVE ARE</w:t>
      </w:r>
      <w:r>
        <w:rPr>
          <w:rFonts w:ascii="Garamond" w:hAnsi="Garamond"/>
          <w:b/>
          <w:bCs/>
          <w:sz w:val="24"/>
          <w:szCs w:val="24"/>
        </w:rPr>
        <w:t xml:space="preserve"> TO BE FILLED OUT BY</w:t>
      </w:r>
      <w:r w:rsidR="008C1566">
        <w:rPr>
          <w:rFonts w:ascii="Garamond" w:hAnsi="Garamond"/>
          <w:b/>
          <w:bCs/>
          <w:sz w:val="24"/>
          <w:szCs w:val="24"/>
        </w:rPr>
        <w:t xml:space="preserve"> THE</w:t>
      </w:r>
      <w:r>
        <w:rPr>
          <w:rFonts w:ascii="Garamond" w:hAnsi="Garamond"/>
          <w:b/>
          <w:bCs/>
          <w:sz w:val="24"/>
          <w:szCs w:val="24"/>
        </w:rPr>
        <w:t xml:space="preserve"> BIDDER</w:t>
      </w:r>
      <w:r w:rsidR="008C1566">
        <w:rPr>
          <w:rFonts w:ascii="Garamond" w:hAnsi="Garamond"/>
          <w:b/>
          <w:bCs/>
          <w:sz w:val="24"/>
          <w:szCs w:val="24"/>
        </w:rPr>
        <w:t>/S</w:t>
      </w:r>
      <w:r>
        <w:rPr>
          <w:rFonts w:ascii="Garamond" w:hAnsi="Garamond"/>
          <w:b/>
          <w:bCs/>
          <w:sz w:val="24"/>
          <w:szCs w:val="24"/>
        </w:rPr>
        <w:t>.</w:t>
      </w:r>
    </w:p>
    <w:p w14:paraId="0B4852A1" w14:textId="77777777" w:rsidR="005E604B" w:rsidRDefault="005E604B" w:rsidP="005E604B">
      <w:pPr>
        <w:spacing w:after="0" w:line="276" w:lineRule="auto"/>
        <w:rPr>
          <w:rFonts w:ascii="Garamond" w:hAnsi="Garamond"/>
          <w:sz w:val="24"/>
          <w:szCs w:val="24"/>
        </w:rPr>
      </w:pPr>
    </w:p>
    <w:p w14:paraId="709697F8" w14:textId="022CB80B" w:rsidR="005E604B" w:rsidRDefault="005E604B" w:rsidP="008C1566">
      <w:pPr>
        <w:spacing w:after="0" w:line="480" w:lineRule="auto"/>
        <w:rPr>
          <w:rFonts w:ascii="Garamond" w:hAnsi="Garamond"/>
          <w:sz w:val="24"/>
          <w:szCs w:val="24"/>
        </w:rPr>
      </w:pPr>
      <w:r>
        <w:rPr>
          <w:rFonts w:ascii="Garamond" w:hAnsi="Garamond"/>
          <w:sz w:val="24"/>
          <w:szCs w:val="24"/>
        </w:rPr>
        <w:t>NAME(S):  _______________________________________________________________________</w:t>
      </w:r>
      <w:r w:rsidR="008C1566">
        <w:rPr>
          <w:rFonts w:ascii="Garamond" w:hAnsi="Garamond"/>
          <w:sz w:val="24"/>
          <w:szCs w:val="24"/>
        </w:rPr>
        <w:t>_</w:t>
      </w:r>
    </w:p>
    <w:p w14:paraId="26FDD7B5" w14:textId="68F460A6" w:rsidR="005E604B" w:rsidRDefault="005E604B" w:rsidP="008C1566">
      <w:pPr>
        <w:spacing w:after="0" w:line="480" w:lineRule="auto"/>
        <w:rPr>
          <w:rFonts w:ascii="Garamond" w:hAnsi="Garamond"/>
          <w:sz w:val="24"/>
          <w:szCs w:val="24"/>
        </w:rPr>
      </w:pPr>
      <w:r>
        <w:rPr>
          <w:rFonts w:ascii="Garamond" w:hAnsi="Garamond"/>
          <w:sz w:val="24"/>
          <w:szCs w:val="24"/>
        </w:rPr>
        <w:t>ADDRESS:  ______________________________________________________________________</w:t>
      </w:r>
      <w:r w:rsidR="008C1566">
        <w:rPr>
          <w:rFonts w:ascii="Garamond" w:hAnsi="Garamond"/>
          <w:sz w:val="24"/>
          <w:szCs w:val="24"/>
        </w:rPr>
        <w:t>_</w:t>
      </w:r>
    </w:p>
    <w:p w14:paraId="45B9D3D1" w14:textId="4A0CD280" w:rsidR="008C1566" w:rsidRPr="008C1566" w:rsidRDefault="008C1566" w:rsidP="008C1566">
      <w:pPr>
        <w:spacing w:after="0" w:line="480" w:lineRule="auto"/>
        <w:rPr>
          <w:rFonts w:ascii="Garamond" w:hAnsi="Garamond"/>
          <w:sz w:val="24"/>
          <w:szCs w:val="24"/>
        </w:rPr>
      </w:pPr>
      <w:r w:rsidRPr="008C1566">
        <w:rPr>
          <w:rFonts w:ascii="Garamond" w:hAnsi="Garamond"/>
          <w:sz w:val="24"/>
          <w:szCs w:val="24"/>
        </w:rPr>
        <w:t xml:space="preserve">EMAIL ADDRESS:  </w:t>
      </w:r>
      <w:r>
        <w:rPr>
          <w:rFonts w:ascii="Garamond" w:hAnsi="Garamond"/>
          <w:sz w:val="24"/>
          <w:szCs w:val="24"/>
        </w:rPr>
        <w:t>____</w:t>
      </w:r>
      <w:r w:rsidRPr="008C1566">
        <w:rPr>
          <w:rFonts w:ascii="Garamond" w:hAnsi="Garamond"/>
          <w:sz w:val="24"/>
          <w:szCs w:val="24"/>
        </w:rPr>
        <w:t>__________________________________________________________</w:t>
      </w:r>
      <w:r>
        <w:rPr>
          <w:rFonts w:ascii="Garamond" w:hAnsi="Garamond"/>
          <w:sz w:val="24"/>
          <w:szCs w:val="24"/>
        </w:rPr>
        <w:t>_</w:t>
      </w:r>
      <w:r w:rsidRPr="008C1566">
        <w:rPr>
          <w:rFonts w:ascii="Garamond" w:hAnsi="Garamond"/>
          <w:sz w:val="24"/>
          <w:szCs w:val="24"/>
        </w:rPr>
        <w:t>_</w:t>
      </w:r>
    </w:p>
    <w:p w14:paraId="04FFD072" w14:textId="07BB3CD5" w:rsidR="008C1566" w:rsidRDefault="008C1566" w:rsidP="008C1566">
      <w:pPr>
        <w:spacing w:after="0" w:line="480" w:lineRule="auto"/>
        <w:rPr>
          <w:rFonts w:ascii="Garamond" w:hAnsi="Garamond"/>
          <w:sz w:val="24"/>
          <w:szCs w:val="24"/>
        </w:rPr>
      </w:pPr>
      <w:r w:rsidRPr="008C1566">
        <w:rPr>
          <w:rFonts w:ascii="Garamond" w:hAnsi="Garamond"/>
          <w:sz w:val="24"/>
          <w:szCs w:val="24"/>
        </w:rPr>
        <w:t>PHONE NO: (W) ___________________ /_____________________</w:t>
      </w:r>
      <w:proofErr w:type="gramStart"/>
      <w:r w:rsidRPr="008C1566">
        <w:rPr>
          <w:rFonts w:ascii="Garamond" w:hAnsi="Garamond"/>
          <w:sz w:val="24"/>
          <w:szCs w:val="24"/>
        </w:rPr>
        <w:t>_  (</w:t>
      </w:r>
      <w:proofErr w:type="gramEnd"/>
      <w:r w:rsidRPr="008C1566">
        <w:rPr>
          <w:rFonts w:ascii="Garamond" w:hAnsi="Garamond"/>
          <w:sz w:val="24"/>
          <w:szCs w:val="24"/>
        </w:rPr>
        <w:t>C) ____________________</w:t>
      </w:r>
    </w:p>
    <w:p w14:paraId="351973C6" w14:textId="77777777" w:rsidR="00B778F8" w:rsidRPr="00B778F8" w:rsidRDefault="00B778F8" w:rsidP="008C1566">
      <w:pPr>
        <w:spacing w:after="0" w:line="480" w:lineRule="auto"/>
        <w:rPr>
          <w:rFonts w:ascii="Garamond" w:hAnsi="Garamond"/>
          <w:sz w:val="2"/>
          <w:szCs w:val="2"/>
        </w:rPr>
      </w:pPr>
    </w:p>
    <w:p w14:paraId="02598574" w14:textId="77777777" w:rsidR="005E604B" w:rsidRDefault="005E604B" w:rsidP="005E604B">
      <w:pPr>
        <w:pBdr>
          <w:top w:val="single" w:sz="18" w:space="1" w:color="auto"/>
        </w:pBdr>
        <w:spacing w:after="0" w:line="480" w:lineRule="auto"/>
        <w:rPr>
          <w:rFonts w:ascii="Garamond" w:hAnsi="Garamond"/>
          <w:sz w:val="6"/>
          <w:szCs w:val="6"/>
        </w:rPr>
      </w:pPr>
    </w:p>
    <w:p w14:paraId="3BAA9D05" w14:textId="458B3299" w:rsidR="000F6534" w:rsidRPr="000F6534" w:rsidRDefault="00C82923" w:rsidP="00313869">
      <w:pPr>
        <w:spacing w:before="240" w:line="276" w:lineRule="auto"/>
        <w:jc w:val="both"/>
        <w:rPr>
          <w:rFonts w:ascii="Garamond" w:hAnsi="Garamond"/>
          <w:sz w:val="32"/>
          <w:szCs w:val="32"/>
        </w:rPr>
      </w:pPr>
      <w:r>
        <w:rPr>
          <w:rFonts w:ascii="Garamond" w:hAnsi="Garamond"/>
          <w:sz w:val="24"/>
          <w:szCs w:val="24"/>
        </w:rPr>
        <w:t>Did you at</w:t>
      </w:r>
      <w:r w:rsidR="00313869">
        <w:rPr>
          <w:rFonts w:ascii="Garamond" w:hAnsi="Garamond"/>
          <w:sz w:val="24"/>
          <w:szCs w:val="24"/>
        </w:rPr>
        <w:t>tend a viewing for the property listed?</w:t>
      </w:r>
      <w:r w:rsidR="00313869" w:rsidRPr="00313869">
        <w:rPr>
          <w:rFonts w:ascii="Garamond" w:hAnsi="Garamond"/>
          <w:sz w:val="24"/>
          <w:szCs w:val="24"/>
        </w:rPr>
        <w:t xml:space="preserve"> </w:t>
      </w:r>
      <w:r w:rsidR="00313869">
        <w:rPr>
          <w:rFonts w:ascii="Garamond" w:hAnsi="Garamond"/>
          <w:sz w:val="24"/>
          <w:szCs w:val="24"/>
        </w:rPr>
        <w:tab/>
      </w:r>
      <w:r w:rsidR="00313869">
        <w:rPr>
          <w:rFonts w:ascii="Garamond" w:hAnsi="Garamond"/>
          <w:sz w:val="24"/>
          <w:szCs w:val="24"/>
        </w:rPr>
        <w:tab/>
      </w:r>
      <w:r w:rsidR="00313869">
        <w:rPr>
          <w:rFonts w:ascii="Garamond" w:hAnsi="Garamond"/>
          <w:sz w:val="24"/>
          <w:szCs w:val="24"/>
        </w:rPr>
        <w:tab/>
      </w:r>
      <w:r w:rsidR="00313869">
        <w:rPr>
          <w:rFonts w:ascii="Garamond" w:hAnsi="Garamond"/>
          <w:sz w:val="24"/>
          <w:szCs w:val="24"/>
        </w:rPr>
        <w:tab/>
      </w:r>
      <w:r w:rsidR="00313869">
        <w:rPr>
          <w:rFonts w:ascii="Garamond" w:hAnsi="Garamond"/>
          <w:sz w:val="24"/>
          <w:szCs w:val="24"/>
        </w:rPr>
        <w:tab/>
      </w:r>
      <w:r w:rsidR="00313869" w:rsidRPr="007E0B6C">
        <w:rPr>
          <w:rFonts w:ascii="Garamond" w:hAnsi="Garamond"/>
          <w:sz w:val="24"/>
          <w:szCs w:val="24"/>
        </w:rPr>
        <w:t xml:space="preserve">Yes </w:t>
      </w:r>
      <w:r w:rsidR="00313869" w:rsidRPr="007E0B6C">
        <w:rPr>
          <w:rFonts w:ascii="Garamond" w:hAnsi="Garamond"/>
          <w:sz w:val="32"/>
          <w:szCs w:val="32"/>
        </w:rPr>
        <w:t>□</w:t>
      </w:r>
      <w:r w:rsidR="00313869" w:rsidRPr="007E0B6C">
        <w:rPr>
          <w:rFonts w:ascii="Garamond" w:hAnsi="Garamond"/>
          <w:sz w:val="24"/>
          <w:szCs w:val="24"/>
        </w:rPr>
        <w:t xml:space="preserve">       No </w:t>
      </w:r>
      <w:r w:rsidR="00313869" w:rsidRPr="007E0B6C">
        <w:rPr>
          <w:rFonts w:ascii="Garamond" w:hAnsi="Garamond"/>
          <w:sz w:val="32"/>
          <w:szCs w:val="32"/>
        </w:rPr>
        <w:t>□</w:t>
      </w:r>
    </w:p>
    <w:p w14:paraId="46DA8251" w14:textId="4D1AA5B7" w:rsidR="004B0C4E" w:rsidRDefault="004B0C4E" w:rsidP="00313869">
      <w:pPr>
        <w:spacing w:before="240" w:line="276" w:lineRule="auto"/>
        <w:jc w:val="both"/>
        <w:rPr>
          <w:rFonts w:ascii="Garamond" w:hAnsi="Garamond"/>
          <w:sz w:val="24"/>
          <w:szCs w:val="24"/>
        </w:rPr>
      </w:pPr>
      <w:r w:rsidRPr="004B0C4E">
        <w:rPr>
          <w:rFonts w:ascii="Garamond" w:hAnsi="Garamond"/>
          <w:sz w:val="24"/>
          <w:szCs w:val="24"/>
        </w:rPr>
        <w:t>How did you hear about the sale of th</w:t>
      </w:r>
      <w:r w:rsidR="00C82923">
        <w:rPr>
          <w:rFonts w:ascii="Garamond" w:hAnsi="Garamond"/>
          <w:sz w:val="24"/>
          <w:szCs w:val="24"/>
        </w:rPr>
        <w:t>is</w:t>
      </w:r>
      <w:r w:rsidRPr="004B0C4E">
        <w:rPr>
          <w:rFonts w:ascii="Garamond" w:hAnsi="Garamond"/>
          <w:sz w:val="24"/>
          <w:szCs w:val="24"/>
        </w:rPr>
        <w:t xml:space="preserve"> property?</w:t>
      </w:r>
    </w:p>
    <w:p w14:paraId="1959FB3F" w14:textId="161B6A0D" w:rsidR="004B0C4E" w:rsidRDefault="004B0C4E" w:rsidP="00313869">
      <w:pPr>
        <w:pStyle w:val="elementtoproof"/>
        <w:jc w:val="both"/>
        <w:rPr>
          <w:rFonts w:ascii="Garamond" w:hAnsi="Garamond" w:cstheme="minorBidi"/>
          <w:sz w:val="24"/>
          <w:szCs w:val="24"/>
          <w:lang w:eastAsia="en-US"/>
        </w:rPr>
        <w:sectPr w:rsidR="004B0C4E" w:rsidSect="0082475E">
          <w:type w:val="continuous"/>
          <w:pgSz w:w="12240" w:h="15840" w:code="1"/>
          <w:pgMar w:top="1276" w:right="1325" w:bottom="2127" w:left="1134" w:header="709" w:footer="709" w:gutter="0"/>
          <w:cols w:space="708"/>
          <w:docGrid w:linePitch="360"/>
        </w:sectPr>
      </w:pPr>
    </w:p>
    <w:p w14:paraId="1A8AEF22" w14:textId="3429A4FC" w:rsidR="004B0C4E" w:rsidRPr="004B0C4E" w:rsidRDefault="004B0C4E" w:rsidP="00313869">
      <w:pPr>
        <w:pStyle w:val="elementtoproof"/>
        <w:spacing w:before="0" w:beforeAutospacing="0" w:after="0" w:afterAutospacing="0" w:line="360" w:lineRule="auto"/>
        <w:ind w:left="360"/>
        <w:jc w:val="both"/>
        <w:rPr>
          <w:rFonts w:ascii="Garamond" w:hAnsi="Garamond" w:cstheme="minorBidi"/>
          <w:sz w:val="24"/>
          <w:szCs w:val="24"/>
          <w:lang w:eastAsia="en-US"/>
        </w:rPr>
      </w:pPr>
      <w:r w:rsidRPr="007E0B6C">
        <w:rPr>
          <w:rFonts w:ascii="Garamond" w:hAnsi="Garamond"/>
          <w:sz w:val="32"/>
          <w:szCs w:val="32"/>
        </w:rPr>
        <w:t>□</w:t>
      </w:r>
      <w:r>
        <w:rPr>
          <w:rFonts w:ascii="Garamond" w:hAnsi="Garamond"/>
          <w:sz w:val="32"/>
          <w:szCs w:val="32"/>
        </w:rPr>
        <w:tab/>
      </w:r>
      <w:r w:rsidR="008C1566" w:rsidRPr="008C1566">
        <w:rPr>
          <w:rFonts w:ascii="Garamond" w:hAnsi="Garamond" w:cstheme="minorBidi"/>
          <w:sz w:val="24"/>
          <w:szCs w:val="24"/>
          <w:lang w:eastAsia="en-US"/>
        </w:rPr>
        <w:t xml:space="preserve">Trinidad </w:t>
      </w:r>
      <w:r w:rsidRPr="004B0C4E">
        <w:rPr>
          <w:rFonts w:ascii="Garamond" w:hAnsi="Garamond" w:cstheme="minorBidi"/>
          <w:sz w:val="24"/>
          <w:szCs w:val="24"/>
          <w:lang w:eastAsia="en-US"/>
        </w:rPr>
        <w:t xml:space="preserve">Express </w:t>
      </w:r>
      <w:r w:rsidR="008C1566">
        <w:rPr>
          <w:rFonts w:ascii="Garamond" w:hAnsi="Garamond" w:cstheme="minorBidi"/>
          <w:sz w:val="24"/>
          <w:szCs w:val="24"/>
          <w:lang w:eastAsia="en-US"/>
        </w:rPr>
        <w:t>N</w:t>
      </w:r>
      <w:r w:rsidRPr="004B0C4E">
        <w:rPr>
          <w:rFonts w:ascii="Garamond" w:hAnsi="Garamond" w:cstheme="minorBidi"/>
          <w:sz w:val="24"/>
          <w:szCs w:val="24"/>
          <w:lang w:eastAsia="en-US"/>
        </w:rPr>
        <w:t>ewspaper</w:t>
      </w:r>
    </w:p>
    <w:p w14:paraId="5F04A352" w14:textId="0347B402" w:rsidR="004B0C4E" w:rsidRPr="004B0C4E" w:rsidRDefault="004B0C4E" w:rsidP="00313869">
      <w:pPr>
        <w:pStyle w:val="elementtoproof"/>
        <w:spacing w:before="0" w:beforeAutospacing="0" w:after="0" w:afterAutospacing="0" w:line="360" w:lineRule="auto"/>
        <w:ind w:left="360"/>
        <w:jc w:val="both"/>
        <w:rPr>
          <w:rFonts w:ascii="Garamond" w:hAnsi="Garamond" w:cstheme="minorBidi"/>
          <w:sz w:val="24"/>
          <w:szCs w:val="24"/>
          <w:lang w:eastAsia="en-US"/>
        </w:rPr>
      </w:pPr>
      <w:r w:rsidRPr="007E0B6C">
        <w:rPr>
          <w:rFonts w:ascii="Garamond" w:hAnsi="Garamond"/>
          <w:sz w:val="32"/>
          <w:szCs w:val="32"/>
        </w:rPr>
        <w:t>□</w:t>
      </w:r>
      <w:r>
        <w:rPr>
          <w:rFonts w:ascii="Garamond" w:hAnsi="Garamond"/>
          <w:sz w:val="32"/>
          <w:szCs w:val="32"/>
        </w:rPr>
        <w:tab/>
      </w:r>
      <w:r w:rsidR="008C1566" w:rsidRPr="008C1566">
        <w:rPr>
          <w:rFonts w:ascii="Garamond" w:hAnsi="Garamond" w:cstheme="minorBidi"/>
          <w:sz w:val="24"/>
          <w:szCs w:val="24"/>
          <w:lang w:eastAsia="en-US"/>
        </w:rPr>
        <w:t xml:space="preserve">Trinidad </w:t>
      </w:r>
      <w:r w:rsidRPr="004B0C4E">
        <w:rPr>
          <w:rFonts w:ascii="Garamond" w:hAnsi="Garamond" w:cstheme="minorBidi"/>
          <w:sz w:val="24"/>
          <w:szCs w:val="24"/>
          <w:lang w:eastAsia="en-US"/>
        </w:rPr>
        <w:t xml:space="preserve">Guardian </w:t>
      </w:r>
      <w:r w:rsidR="008C1566">
        <w:rPr>
          <w:rFonts w:ascii="Garamond" w:hAnsi="Garamond" w:cstheme="minorBidi"/>
          <w:sz w:val="24"/>
          <w:szCs w:val="24"/>
          <w:lang w:eastAsia="en-US"/>
        </w:rPr>
        <w:t>N</w:t>
      </w:r>
      <w:r w:rsidRPr="004B0C4E">
        <w:rPr>
          <w:rFonts w:ascii="Garamond" w:hAnsi="Garamond" w:cstheme="minorBidi"/>
          <w:sz w:val="24"/>
          <w:szCs w:val="24"/>
          <w:lang w:eastAsia="en-US"/>
        </w:rPr>
        <w:t>ewspaper</w:t>
      </w:r>
    </w:p>
    <w:p w14:paraId="7AEFFC4C" w14:textId="6BDB22C1" w:rsidR="004B0C4E" w:rsidRDefault="004B0C4E" w:rsidP="00313869">
      <w:pPr>
        <w:pStyle w:val="elementtoproof"/>
        <w:spacing w:before="0" w:beforeAutospacing="0" w:after="0" w:afterAutospacing="0" w:line="360" w:lineRule="auto"/>
        <w:ind w:left="360"/>
        <w:jc w:val="both"/>
        <w:rPr>
          <w:rFonts w:ascii="Garamond" w:hAnsi="Garamond" w:cstheme="minorBidi"/>
          <w:sz w:val="24"/>
          <w:szCs w:val="24"/>
          <w:lang w:eastAsia="en-US"/>
        </w:rPr>
      </w:pPr>
      <w:r w:rsidRPr="007E0B6C">
        <w:rPr>
          <w:rFonts w:ascii="Garamond" w:hAnsi="Garamond"/>
          <w:sz w:val="32"/>
          <w:szCs w:val="32"/>
        </w:rPr>
        <w:t>□</w:t>
      </w:r>
      <w:r>
        <w:rPr>
          <w:rFonts w:ascii="Garamond" w:hAnsi="Garamond"/>
          <w:sz w:val="32"/>
          <w:szCs w:val="32"/>
        </w:rPr>
        <w:tab/>
      </w:r>
      <w:r w:rsidR="008C1566" w:rsidRPr="008C1566">
        <w:rPr>
          <w:rFonts w:ascii="Garamond" w:hAnsi="Garamond" w:cstheme="minorBidi"/>
          <w:sz w:val="24"/>
          <w:szCs w:val="24"/>
          <w:lang w:eastAsia="en-US"/>
        </w:rPr>
        <w:t>T&amp;T</w:t>
      </w:r>
      <w:r w:rsidR="008C1566">
        <w:rPr>
          <w:rFonts w:ascii="Garamond" w:hAnsi="Garamond"/>
          <w:sz w:val="32"/>
          <w:szCs w:val="32"/>
        </w:rPr>
        <w:t xml:space="preserve"> </w:t>
      </w:r>
      <w:r w:rsidRPr="004B0C4E">
        <w:rPr>
          <w:rFonts w:ascii="Garamond" w:hAnsi="Garamond" w:cstheme="minorBidi"/>
          <w:sz w:val="24"/>
          <w:szCs w:val="24"/>
          <w:lang w:eastAsia="en-US"/>
        </w:rPr>
        <w:t xml:space="preserve">Newsday </w:t>
      </w:r>
      <w:r w:rsidR="008C1566">
        <w:rPr>
          <w:rFonts w:ascii="Garamond" w:hAnsi="Garamond" w:cstheme="minorBidi"/>
          <w:sz w:val="24"/>
          <w:szCs w:val="24"/>
          <w:lang w:eastAsia="en-US"/>
        </w:rPr>
        <w:t>N</w:t>
      </w:r>
      <w:r w:rsidRPr="004B0C4E">
        <w:rPr>
          <w:rFonts w:ascii="Garamond" w:hAnsi="Garamond" w:cstheme="minorBidi"/>
          <w:sz w:val="24"/>
          <w:szCs w:val="24"/>
          <w:lang w:eastAsia="en-US"/>
        </w:rPr>
        <w:t>ewspaper</w:t>
      </w:r>
      <w:r w:rsidR="000C79C1">
        <w:rPr>
          <w:rFonts w:ascii="Garamond" w:hAnsi="Garamond" w:cstheme="minorBidi"/>
          <w:sz w:val="24"/>
          <w:szCs w:val="24"/>
          <w:lang w:eastAsia="en-US"/>
        </w:rPr>
        <w:t xml:space="preserve"> </w:t>
      </w:r>
    </w:p>
    <w:p w14:paraId="4D9CA744" w14:textId="077DFC2C" w:rsidR="000C79C1" w:rsidRPr="004B0C4E" w:rsidRDefault="00BD1144" w:rsidP="00313869">
      <w:pPr>
        <w:pStyle w:val="elementtoproof"/>
        <w:spacing w:before="0" w:beforeAutospacing="0" w:after="0" w:afterAutospacing="0" w:line="360" w:lineRule="auto"/>
        <w:ind w:left="360"/>
        <w:jc w:val="both"/>
        <w:rPr>
          <w:rFonts w:ascii="Garamond" w:hAnsi="Garamond" w:cstheme="minorBidi"/>
          <w:sz w:val="24"/>
          <w:szCs w:val="24"/>
          <w:lang w:eastAsia="en-US"/>
        </w:rPr>
      </w:pPr>
      <w:r w:rsidRPr="007E0B6C">
        <w:rPr>
          <w:rFonts w:ascii="Garamond" w:hAnsi="Garamond"/>
          <w:sz w:val="32"/>
          <w:szCs w:val="32"/>
        </w:rPr>
        <w:t>□</w:t>
      </w:r>
      <w:r>
        <w:rPr>
          <w:rFonts w:ascii="Garamond" w:hAnsi="Garamond"/>
          <w:sz w:val="32"/>
          <w:szCs w:val="32"/>
        </w:rPr>
        <w:tab/>
      </w:r>
      <w:r w:rsidR="000C79C1">
        <w:rPr>
          <w:rFonts w:ascii="Garamond" w:hAnsi="Garamond" w:cstheme="minorBidi"/>
          <w:sz w:val="24"/>
          <w:szCs w:val="24"/>
          <w:lang w:eastAsia="en-US"/>
        </w:rPr>
        <w:t>Other</w:t>
      </w:r>
      <w:r>
        <w:rPr>
          <w:rFonts w:ascii="Garamond" w:hAnsi="Garamond" w:cstheme="minorBidi"/>
          <w:sz w:val="24"/>
          <w:szCs w:val="24"/>
          <w:lang w:eastAsia="en-US"/>
        </w:rPr>
        <w:t>: __________________________</w:t>
      </w:r>
    </w:p>
    <w:p w14:paraId="566496C4" w14:textId="11E5F79A" w:rsidR="004B0C4E" w:rsidRPr="004B0C4E" w:rsidRDefault="000C79C1" w:rsidP="00313869">
      <w:pPr>
        <w:pStyle w:val="elementtoproof"/>
        <w:spacing w:before="0" w:beforeAutospacing="0" w:after="0" w:afterAutospacing="0" w:line="360" w:lineRule="auto"/>
        <w:ind w:left="360"/>
        <w:jc w:val="both"/>
        <w:rPr>
          <w:rFonts w:ascii="Garamond" w:hAnsi="Garamond" w:cstheme="minorBidi"/>
          <w:sz w:val="24"/>
          <w:szCs w:val="24"/>
          <w:lang w:eastAsia="en-US"/>
        </w:rPr>
      </w:pPr>
      <w:r w:rsidRPr="007E0B6C">
        <w:rPr>
          <w:rFonts w:ascii="Garamond" w:hAnsi="Garamond"/>
          <w:sz w:val="32"/>
          <w:szCs w:val="32"/>
        </w:rPr>
        <w:t>□</w:t>
      </w:r>
      <w:r>
        <w:rPr>
          <w:rFonts w:ascii="Garamond" w:hAnsi="Garamond"/>
          <w:sz w:val="32"/>
          <w:szCs w:val="32"/>
        </w:rPr>
        <w:tab/>
      </w:r>
      <w:r w:rsidR="004B0C4E" w:rsidRPr="004B0C4E">
        <w:rPr>
          <w:rFonts w:ascii="Garamond" w:hAnsi="Garamond" w:cstheme="minorBidi"/>
          <w:sz w:val="24"/>
          <w:szCs w:val="24"/>
          <w:lang w:eastAsia="en-US"/>
        </w:rPr>
        <w:t xml:space="preserve">Online </w:t>
      </w:r>
      <w:r w:rsidR="008C1566">
        <w:rPr>
          <w:rFonts w:ascii="Garamond" w:hAnsi="Garamond" w:cstheme="minorBidi"/>
          <w:sz w:val="24"/>
          <w:szCs w:val="24"/>
          <w:lang w:eastAsia="en-US"/>
        </w:rPr>
        <w:t>R</w:t>
      </w:r>
      <w:r w:rsidR="004B0C4E" w:rsidRPr="004B0C4E">
        <w:rPr>
          <w:rFonts w:ascii="Garamond" w:hAnsi="Garamond" w:cstheme="minorBidi"/>
          <w:sz w:val="24"/>
          <w:szCs w:val="24"/>
          <w:lang w:eastAsia="en-US"/>
        </w:rPr>
        <w:t xml:space="preserve">eal </w:t>
      </w:r>
      <w:r w:rsidR="008C1566">
        <w:rPr>
          <w:rFonts w:ascii="Garamond" w:hAnsi="Garamond" w:cstheme="minorBidi"/>
          <w:sz w:val="24"/>
          <w:szCs w:val="24"/>
          <w:lang w:eastAsia="en-US"/>
        </w:rPr>
        <w:t>E</w:t>
      </w:r>
      <w:r w:rsidR="004B0C4E" w:rsidRPr="004B0C4E">
        <w:rPr>
          <w:rFonts w:ascii="Garamond" w:hAnsi="Garamond" w:cstheme="minorBidi"/>
          <w:sz w:val="24"/>
          <w:szCs w:val="24"/>
          <w:lang w:eastAsia="en-US"/>
        </w:rPr>
        <w:t xml:space="preserve">state </w:t>
      </w:r>
      <w:r w:rsidR="008C1566">
        <w:rPr>
          <w:rFonts w:ascii="Garamond" w:hAnsi="Garamond" w:cstheme="minorBidi"/>
          <w:sz w:val="24"/>
          <w:szCs w:val="24"/>
          <w:lang w:eastAsia="en-US"/>
        </w:rPr>
        <w:t>P</w:t>
      </w:r>
      <w:r w:rsidR="004B0C4E" w:rsidRPr="004B0C4E">
        <w:rPr>
          <w:rFonts w:ascii="Garamond" w:hAnsi="Garamond" w:cstheme="minorBidi"/>
          <w:sz w:val="24"/>
          <w:szCs w:val="24"/>
          <w:lang w:eastAsia="en-US"/>
        </w:rPr>
        <w:t>latform</w:t>
      </w:r>
    </w:p>
    <w:p w14:paraId="6BF8C1E8" w14:textId="0717B2EA" w:rsidR="004B0C4E" w:rsidRDefault="000C79C1" w:rsidP="00313869">
      <w:pPr>
        <w:pStyle w:val="elementtoproof"/>
        <w:spacing w:before="0" w:beforeAutospacing="0" w:after="0" w:afterAutospacing="0" w:line="360" w:lineRule="auto"/>
        <w:ind w:left="360"/>
        <w:jc w:val="both"/>
        <w:rPr>
          <w:rFonts w:ascii="Garamond" w:hAnsi="Garamond" w:cstheme="minorBidi"/>
          <w:sz w:val="24"/>
          <w:szCs w:val="24"/>
          <w:lang w:eastAsia="en-US"/>
        </w:rPr>
      </w:pPr>
      <w:r w:rsidRPr="007E0B6C">
        <w:rPr>
          <w:rFonts w:ascii="Garamond" w:hAnsi="Garamond"/>
          <w:sz w:val="32"/>
          <w:szCs w:val="32"/>
        </w:rPr>
        <w:t>□</w:t>
      </w:r>
      <w:r>
        <w:rPr>
          <w:rFonts w:ascii="Garamond" w:hAnsi="Garamond"/>
          <w:sz w:val="32"/>
          <w:szCs w:val="32"/>
        </w:rPr>
        <w:tab/>
      </w:r>
      <w:r w:rsidR="008C1566">
        <w:rPr>
          <w:rFonts w:ascii="Garamond" w:hAnsi="Garamond" w:cstheme="minorBidi"/>
          <w:sz w:val="24"/>
          <w:szCs w:val="24"/>
          <w:lang w:eastAsia="en-US"/>
        </w:rPr>
        <w:t>S</w:t>
      </w:r>
      <w:r w:rsidR="004B0C4E" w:rsidRPr="004B0C4E">
        <w:rPr>
          <w:rFonts w:ascii="Garamond" w:hAnsi="Garamond" w:cstheme="minorBidi"/>
          <w:sz w:val="24"/>
          <w:szCs w:val="24"/>
          <w:lang w:eastAsia="en-US"/>
        </w:rPr>
        <w:t xml:space="preserve">ocial </w:t>
      </w:r>
      <w:r w:rsidR="008C1566">
        <w:rPr>
          <w:rFonts w:ascii="Garamond" w:hAnsi="Garamond" w:cstheme="minorBidi"/>
          <w:sz w:val="24"/>
          <w:szCs w:val="24"/>
          <w:lang w:eastAsia="en-US"/>
        </w:rPr>
        <w:t>M</w:t>
      </w:r>
      <w:r w:rsidR="004B0C4E" w:rsidRPr="004B0C4E">
        <w:rPr>
          <w:rFonts w:ascii="Garamond" w:hAnsi="Garamond" w:cstheme="minorBidi"/>
          <w:sz w:val="24"/>
          <w:szCs w:val="24"/>
          <w:lang w:eastAsia="en-US"/>
        </w:rPr>
        <w:t>edia </w:t>
      </w:r>
      <w:r w:rsidR="008C1566">
        <w:rPr>
          <w:rFonts w:ascii="Garamond" w:hAnsi="Garamond" w:cstheme="minorBidi"/>
          <w:sz w:val="24"/>
          <w:szCs w:val="24"/>
          <w:lang w:eastAsia="en-US"/>
        </w:rPr>
        <w:t>Platform</w:t>
      </w:r>
    </w:p>
    <w:p w14:paraId="07635640" w14:textId="5C563AC3" w:rsidR="004B0C4E" w:rsidRDefault="000C79C1" w:rsidP="00313869">
      <w:pPr>
        <w:pStyle w:val="elementtoproof"/>
        <w:spacing w:before="0" w:beforeAutospacing="0" w:after="0" w:afterAutospacing="0" w:line="360" w:lineRule="auto"/>
        <w:ind w:left="360"/>
        <w:jc w:val="both"/>
        <w:rPr>
          <w:rFonts w:ascii="Garamond" w:hAnsi="Garamond" w:cstheme="minorBidi"/>
          <w:sz w:val="24"/>
          <w:szCs w:val="24"/>
          <w:lang w:eastAsia="en-US"/>
        </w:rPr>
      </w:pPr>
      <w:r w:rsidRPr="007E0B6C">
        <w:rPr>
          <w:rFonts w:ascii="Garamond" w:hAnsi="Garamond"/>
          <w:sz w:val="32"/>
          <w:szCs w:val="32"/>
        </w:rPr>
        <w:t>□</w:t>
      </w:r>
      <w:r>
        <w:rPr>
          <w:rFonts w:ascii="Garamond" w:hAnsi="Garamond"/>
          <w:sz w:val="32"/>
          <w:szCs w:val="32"/>
        </w:rPr>
        <w:tab/>
      </w:r>
      <w:r w:rsidR="004B0C4E">
        <w:rPr>
          <w:rFonts w:ascii="Garamond" w:hAnsi="Garamond" w:cstheme="minorBidi"/>
          <w:sz w:val="24"/>
          <w:szCs w:val="24"/>
          <w:lang w:eastAsia="en-US"/>
        </w:rPr>
        <w:t xml:space="preserve">Company’s </w:t>
      </w:r>
      <w:r w:rsidR="00D60EDE">
        <w:rPr>
          <w:rFonts w:ascii="Garamond" w:hAnsi="Garamond" w:cstheme="minorBidi"/>
          <w:sz w:val="24"/>
          <w:szCs w:val="24"/>
          <w:lang w:eastAsia="en-US"/>
        </w:rPr>
        <w:t>W</w:t>
      </w:r>
      <w:r w:rsidR="004B0C4E">
        <w:rPr>
          <w:rFonts w:ascii="Garamond" w:hAnsi="Garamond" w:cstheme="minorBidi"/>
          <w:sz w:val="24"/>
          <w:szCs w:val="24"/>
          <w:lang w:eastAsia="en-US"/>
        </w:rPr>
        <w:t>ebsite</w:t>
      </w:r>
    </w:p>
    <w:p w14:paraId="2C08584F" w14:textId="77777777" w:rsidR="004B0C4E" w:rsidRDefault="004B0C4E" w:rsidP="00313869">
      <w:pPr>
        <w:pStyle w:val="elementtoproof"/>
        <w:ind w:left="720"/>
        <w:jc w:val="both"/>
        <w:rPr>
          <w:rFonts w:ascii="Garamond" w:hAnsi="Garamond" w:cstheme="minorBidi"/>
          <w:sz w:val="24"/>
          <w:szCs w:val="24"/>
          <w:lang w:eastAsia="en-US"/>
        </w:rPr>
        <w:sectPr w:rsidR="004B0C4E" w:rsidSect="000C79C1">
          <w:type w:val="continuous"/>
          <w:pgSz w:w="12240" w:h="15840" w:code="1"/>
          <w:pgMar w:top="1276" w:right="1325" w:bottom="2127" w:left="1134" w:header="709" w:footer="709" w:gutter="0"/>
          <w:cols w:num="2" w:space="708"/>
          <w:docGrid w:linePitch="360"/>
        </w:sectPr>
      </w:pPr>
    </w:p>
    <w:p w14:paraId="2C635BF9" w14:textId="77777777" w:rsidR="00313869" w:rsidRDefault="00313869" w:rsidP="004A5914">
      <w:pPr>
        <w:spacing w:after="0" w:line="276" w:lineRule="auto"/>
        <w:rPr>
          <w:rFonts w:ascii="Garamond" w:hAnsi="Garamond"/>
          <w:sz w:val="24"/>
          <w:szCs w:val="24"/>
        </w:rPr>
      </w:pPr>
    </w:p>
    <w:p w14:paraId="7E1BBE51" w14:textId="7903FFD2" w:rsidR="00DB4CFA" w:rsidRPr="00F0315D" w:rsidRDefault="00DB4CFA" w:rsidP="00DB4CFA">
      <w:pPr>
        <w:pStyle w:val="ListParagraph"/>
        <w:spacing w:after="0" w:line="276" w:lineRule="auto"/>
        <w:rPr>
          <w:rFonts w:ascii="Garamond" w:hAnsi="Garamond"/>
          <w:b/>
          <w:bCs/>
          <w:sz w:val="24"/>
          <w:szCs w:val="24"/>
        </w:rPr>
      </w:pPr>
      <w:r w:rsidRPr="00F0315D">
        <w:rPr>
          <w:rFonts w:ascii="Garamond" w:hAnsi="Garamond"/>
          <w:b/>
          <w:bCs/>
          <w:sz w:val="24"/>
          <w:szCs w:val="24"/>
        </w:rPr>
        <w:t>TERMS AND CONDITIONS</w:t>
      </w:r>
    </w:p>
    <w:p w14:paraId="3889EC69" w14:textId="608AC9D4" w:rsidR="00BD1144" w:rsidRPr="00E37292" w:rsidRDefault="00DB4CFA" w:rsidP="00C82923">
      <w:pPr>
        <w:pStyle w:val="ListParagraph"/>
        <w:numPr>
          <w:ilvl w:val="0"/>
          <w:numId w:val="1"/>
        </w:numPr>
        <w:spacing w:before="240" w:line="240" w:lineRule="auto"/>
        <w:ind w:left="714" w:hanging="357"/>
        <w:contextualSpacing w:val="0"/>
        <w:jc w:val="both"/>
        <w:rPr>
          <w:rFonts w:ascii="Garamond" w:hAnsi="Garamond"/>
          <w:sz w:val="23"/>
          <w:szCs w:val="23"/>
          <w:u w:val="single"/>
        </w:rPr>
      </w:pPr>
      <w:r w:rsidRPr="00F0315D">
        <w:rPr>
          <w:rFonts w:ascii="Garamond" w:hAnsi="Garamond"/>
          <w:sz w:val="23"/>
          <w:szCs w:val="23"/>
        </w:rPr>
        <w:t>All bidders</w:t>
      </w:r>
      <w:r w:rsidRPr="00F0315D">
        <w:rPr>
          <w:rFonts w:ascii="Garamond" w:hAnsi="Garamond"/>
          <w:b/>
          <w:bCs/>
          <w:sz w:val="23"/>
          <w:szCs w:val="23"/>
          <w:u w:val="single"/>
        </w:rPr>
        <w:t xml:space="preserve"> must submit a</w:t>
      </w:r>
      <w:r w:rsidR="008708F1">
        <w:rPr>
          <w:rFonts w:ascii="Garamond" w:hAnsi="Garamond"/>
          <w:b/>
          <w:bCs/>
          <w:sz w:val="23"/>
          <w:szCs w:val="23"/>
          <w:u w:val="single"/>
        </w:rPr>
        <w:t xml:space="preserve"> separate</w:t>
      </w:r>
      <w:r w:rsidRPr="00F0315D">
        <w:rPr>
          <w:rFonts w:ascii="Garamond" w:hAnsi="Garamond"/>
          <w:b/>
          <w:bCs/>
          <w:sz w:val="23"/>
          <w:szCs w:val="23"/>
          <w:u w:val="single"/>
        </w:rPr>
        <w:t xml:space="preserve"> Due Diligence Form</w:t>
      </w:r>
      <w:r w:rsidR="008708F1">
        <w:rPr>
          <w:rFonts w:ascii="Garamond" w:hAnsi="Garamond"/>
          <w:b/>
          <w:bCs/>
          <w:sz w:val="23"/>
          <w:szCs w:val="23"/>
          <w:u w:val="single"/>
        </w:rPr>
        <w:t>s</w:t>
      </w:r>
      <w:r w:rsidR="008708F1" w:rsidRPr="008708F1">
        <w:rPr>
          <w:rFonts w:ascii="Garamond" w:hAnsi="Garamond"/>
          <w:sz w:val="23"/>
          <w:szCs w:val="23"/>
        </w:rPr>
        <w:t>:</w:t>
      </w:r>
    </w:p>
    <w:p w14:paraId="3465745B" w14:textId="343A5442" w:rsidR="00E37292" w:rsidRPr="00E37292" w:rsidRDefault="00E37292" w:rsidP="008708F1">
      <w:pPr>
        <w:pStyle w:val="ListParagraph"/>
        <w:numPr>
          <w:ilvl w:val="0"/>
          <w:numId w:val="9"/>
        </w:numPr>
        <w:shd w:val="clear" w:color="auto" w:fill="FFFFFF"/>
        <w:spacing w:after="0" w:line="240" w:lineRule="auto"/>
        <w:rPr>
          <w:rFonts w:ascii="Garamond" w:hAnsi="Garamond"/>
          <w:sz w:val="23"/>
          <w:szCs w:val="23"/>
        </w:rPr>
      </w:pPr>
      <w:r w:rsidRPr="00E37292">
        <w:rPr>
          <w:rFonts w:ascii="Garamond" w:hAnsi="Garamond"/>
          <w:sz w:val="23"/>
          <w:szCs w:val="23"/>
        </w:rPr>
        <w:t xml:space="preserve">Individuals – Separate Due Diligence Forms for </w:t>
      </w:r>
      <w:proofErr w:type="gramStart"/>
      <w:r w:rsidRPr="00E37292">
        <w:rPr>
          <w:rFonts w:ascii="Garamond" w:hAnsi="Garamond"/>
          <w:sz w:val="23"/>
          <w:szCs w:val="23"/>
        </w:rPr>
        <w:t>each individual</w:t>
      </w:r>
      <w:proofErr w:type="gramEnd"/>
      <w:r w:rsidRPr="00E37292">
        <w:rPr>
          <w:rFonts w:ascii="Garamond" w:hAnsi="Garamond"/>
          <w:sz w:val="23"/>
          <w:szCs w:val="23"/>
        </w:rPr>
        <w:t xml:space="preserve">, if more than one person </w:t>
      </w:r>
      <w:r w:rsidR="000B1016">
        <w:rPr>
          <w:rFonts w:ascii="Garamond" w:hAnsi="Garamond"/>
          <w:sz w:val="23"/>
          <w:szCs w:val="23"/>
        </w:rPr>
        <w:t>is</w:t>
      </w:r>
      <w:r w:rsidRPr="00E37292">
        <w:rPr>
          <w:rFonts w:ascii="Garamond" w:hAnsi="Garamond"/>
          <w:sz w:val="23"/>
          <w:szCs w:val="23"/>
        </w:rPr>
        <w:t xml:space="preserve"> bidding</w:t>
      </w:r>
      <w:r w:rsidR="000B1016">
        <w:rPr>
          <w:rFonts w:ascii="Garamond" w:hAnsi="Garamond"/>
          <w:sz w:val="23"/>
          <w:szCs w:val="23"/>
        </w:rPr>
        <w:t xml:space="preserve"> together.</w:t>
      </w:r>
    </w:p>
    <w:p w14:paraId="5200DE36" w14:textId="4450153C" w:rsidR="00E37292" w:rsidRPr="00E37292" w:rsidRDefault="00E37292" w:rsidP="008708F1">
      <w:pPr>
        <w:pStyle w:val="ListParagraph"/>
        <w:numPr>
          <w:ilvl w:val="0"/>
          <w:numId w:val="9"/>
        </w:numPr>
        <w:shd w:val="clear" w:color="auto" w:fill="FFFFFF"/>
        <w:spacing w:after="0" w:line="240" w:lineRule="auto"/>
        <w:rPr>
          <w:rFonts w:ascii="Garamond" w:hAnsi="Garamond"/>
          <w:sz w:val="23"/>
          <w:szCs w:val="23"/>
        </w:rPr>
      </w:pPr>
      <w:r w:rsidRPr="00E37292">
        <w:rPr>
          <w:rFonts w:ascii="Garamond" w:hAnsi="Garamond"/>
          <w:sz w:val="23"/>
          <w:szCs w:val="23"/>
        </w:rPr>
        <w:t>Sole Traders</w:t>
      </w:r>
      <w:r>
        <w:rPr>
          <w:rFonts w:ascii="Garamond" w:hAnsi="Garamond"/>
          <w:sz w:val="23"/>
          <w:szCs w:val="23"/>
        </w:rPr>
        <w:t xml:space="preserve"> </w:t>
      </w:r>
      <w:r w:rsidR="008708F1">
        <w:rPr>
          <w:rFonts w:ascii="Garamond" w:hAnsi="Garamond"/>
          <w:sz w:val="23"/>
          <w:szCs w:val="23"/>
        </w:rPr>
        <w:t>–</w:t>
      </w:r>
      <w:r>
        <w:rPr>
          <w:rFonts w:ascii="Garamond" w:hAnsi="Garamond"/>
          <w:sz w:val="23"/>
          <w:szCs w:val="23"/>
        </w:rPr>
        <w:t xml:space="preserve"> </w:t>
      </w:r>
      <w:r w:rsidR="008708F1">
        <w:rPr>
          <w:rFonts w:ascii="Garamond" w:hAnsi="Garamond"/>
          <w:sz w:val="23"/>
          <w:szCs w:val="23"/>
        </w:rPr>
        <w:t>Due Diligence Form for the owner</w:t>
      </w:r>
    </w:p>
    <w:p w14:paraId="61FDAB63" w14:textId="13873B94" w:rsidR="00E37292" w:rsidRPr="00E37292" w:rsidRDefault="008708F1" w:rsidP="008708F1">
      <w:pPr>
        <w:pStyle w:val="ListParagraph"/>
        <w:numPr>
          <w:ilvl w:val="0"/>
          <w:numId w:val="9"/>
        </w:numPr>
        <w:shd w:val="clear" w:color="auto" w:fill="FFFFFF"/>
        <w:spacing w:after="0" w:line="240" w:lineRule="auto"/>
        <w:rPr>
          <w:rFonts w:ascii="Garamond" w:hAnsi="Garamond"/>
          <w:sz w:val="23"/>
          <w:szCs w:val="23"/>
        </w:rPr>
      </w:pPr>
      <w:r w:rsidRPr="00E37292">
        <w:rPr>
          <w:rFonts w:ascii="Garamond" w:hAnsi="Garamond"/>
          <w:sz w:val="23"/>
          <w:szCs w:val="23"/>
        </w:rPr>
        <w:t xml:space="preserve">Limited </w:t>
      </w:r>
      <w:r>
        <w:rPr>
          <w:rFonts w:ascii="Garamond" w:hAnsi="Garamond"/>
          <w:sz w:val="23"/>
          <w:szCs w:val="23"/>
        </w:rPr>
        <w:t>Liability</w:t>
      </w:r>
      <w:r w:rsidR="00E37292">
        <w:rPr>
          <w:rFonts w:ascii="Garamond" w:hAnsi="Garamond"/>
          <w:sz w:val="23"/>
          <w:szCs w:val="23"/>
        </w:rPr>
        <w:t xml:space="preserve"> </w:t>
      </w:r>
      <w:r w:rsidR="00E37292" w:rsidRPr="00E37292">
        <w:rPr>
          <w:rFonts w:ascii="Garamond" w:hAnsi="Garamond"/>
          <w:sz w:val="23"/>
          <w:szCs w:val="23"/>
        </w:rPr>
        <w:t xml:space="preserve">Companies – </w:t>
      </w:r>
      <w:r w:rsidR="00E37292">
        <w:rPr>
          <w:rFonts w:ascii="Garamond" w:hAnsi="Garamond"/>
          <w:sz w:val="23"/>
          <w:szCs w:val="23"/>
        </w:rPr>
        <w:t>Separate Due Diligence Forms for each beneficial owner</w:t>
      </w:r>
    </w:p>
    <w:p w14:paraId="79A4BC29" w14:textId="5E608BD8" w:rsidR="00E37292" w:rsidRPr="00E37292" w:rsidRDefault="00E37292" w:rsidP="008708F1">
      <w:pPr>
        <w:pStyle w:val="ListParagraph"/>
        <w:numPr>
          <w:ilvl w:val="0"/>
          <w:numId w:val="9"/>
        </w:numPr>
        <w:shd w:val="clear" w:color="auto" w:fill="FFFFFF"/>
        <w:spacing w:after="0" w:line="240" w:lineRule="auto"/>
        <w:rPr>
          <w:rFonts w:ascii="Garamond" w:hAnsi="Garamond"/>
          <w:sz w:val="23"/>
          <w:szCs w:val="23"/>
        </w:rPr>
      </w:pPr>
      <w:r w:rsidRPr="00E37292">
        <w:rPr>
          <w:rFonts w:ascii="Garamond" w:hAnsi="Garamond"/>
          <w:sz w:val="23"/>
          <w:szCs w:val="23"/>
        </w:rPr>
        <w:t>Partnerships</w:t>
      </w:r>
      <w:r w:rsidR="008708F1">
        <w:rPr>
          <w:rFonts w:ascii="Garamond" w:hAnsi="Garamond"/>
          <w:sz w:val="23"/>
          <w:szCs w:val="23"/>
        </w:rPr>
        <w:t xml:space="preserve"> - Separate Due Diligence Forms for each partner</w:t>
      </w:r>
    </w:p>
    <w:p w14:paraId="57362987" w14:textId="5F80BEE7" w:rsidR="005946C9" w:rsidRPr="00BD1144" w:rsidRDefault="005946C9" w:rsidP="00C82923">
      <w:pPr>
        <w:pStyle w:val="ListParagraph"/>
        <w:numPr>
          <w:ilvl w:val="0"/>
          <w:numId w:val="1"/>
        </w:numPr>
        <w:spacing w:before="240" w:line="240" w:lineRule="auto"/>
        <w:ind w:left="714" w:hanging="357"/>
        <w:contextualSpacing w:val="0"/>
        <w:jc w:val="both"/>
        <w:rPr>
          <w:rFonts w:ascii="Garamond" w:hAnsi="Garamond"/>
          <w:sz w:val="23"/>
          <w:szCs w:val="23"/>
        </w:rPr>
      </w:pPr>
      <w:r w:rsidRPr="00BD1144">
        <w:rPr>
          <w:rFonts w:ascii="Garamond" w:hAnsi="Garamond"/>
          <w:sz w:val="23"/>
          <w:szCs w:val="23"/>
        </w:rPr>
        <w:t xml:space="preserve">Bids are to be </w:t>
      </w:r>
      <w:r w:rsidR="0034735C">
        <w:rPr>
          <w:rFonts w:ascii="Garamond" w:hAnsi="Garamond"/>
          <w:sz w:val="23"/>
          <w:szCs w:val="23"/>
        </w:rPr>
        <w:t xml:space="preserve">email to the  </w:t>
      </w:r>
      <w:hyperlink r:id="rId21" w:history="1">
        <w:r w:rsidR="0034735C" w:rsidRPr="00BD4C6D">
          <w:rPr>
            <w:rStyle w:val="Hyperlink"/>
            <w:rFonts w:ascii="Garamond" w:eastAsia="Calibri" w:hAnsi="Garamond"/>
            <w:color w:val="0000FF"/>
          </w:rPr>
          <w:t>corporatesecretary@nibtt.net</w:t>
        </w:r>
      </w:hyperlink>
      <w:r w:rsidR="0034735C" w:rsidRPr="00BD4C6D">
        <w:rPr>
          <w:rFonts w:ascii="Garamond" w:hAnsi="Garamond"/>
        </w:rPr>
        <w:t xml:space="preserve"> </w:t>
      </w:r>
      <w:r w:rsidR="0034735C">
        <w:rPr>
          <w:rFonts w:ascii="Garamond" w:hAnsi="Garamond"/>
        </w:rPr>
        <w:t xml:space="preserve">and labelled Bid for the Purchase of Four (4) Parcels of Land from the National Insurance Board of Trinidad and Tobago. </w:t>
      </w:r>
    </w:p>
    <w:p w14:paraId="6684A81F" w14:textId="689C74D4" w:rsidR="006C5967" w:rsidRPr="00F0315D" w:rsidRDefault="006C5967" w:rsidP="00C82923">
      <w:pPr>
        <w:pStyle w:val="ListParagraph"/>
        <w:numPr>
          <w:ilvl w:val="0"/>
          <w:numId w:val="1"/>
        </w:numPr>
        <w:spacing w:before="240" w:line="240" w:lineRule="auto"/>
        <w:ind w:left="714" w:hanging="357"/>
        <w:contextualSpacing w:val="0"/>
        <w:jc w:val="both"/>
        <w:rPr>
          <w:rFonts w:ascii="Garamond" w:hAnsi="Garamond"/>
          <w:sz w:val="23"/>
          <w:szCs w:val="23"/>
        </w:rPr>
      </w:pPr>
      <w:r w:rsidRPr="00F0315D">
        <w:rPr>
          <w:rFonts w:ascii="Garamond" w:hAnsi="Garamond"/>
          <w:sz w:val="23"/>
          <w:szCs w:val="23"/>
        </w:rPr>
        <w:lastRenderedPageBreak/>
        <w:t>The subject property will be sold on an “AS IS – WHERE IS” basis</w:t>
      </w:r>
    </w:p>
    <w:p w14:paraId="7C1324B5" w14:textId="36AB053F" w:rsidR="006C5967" w:rsidRPr="00F0315D" w:rsidRDefault="006C5967" w:rsidP="00C82923">
      <w:pPr>
        <w:pStyle w:val="ListParagraph"/>
        <w:numPr>
          <w:ilvl w:val="0"/>
          <w:numId w:val="1"/>
        </w:numPr>
        <w:spacing w:before="240" w:line="240" w:lineRule="auto"/>
        <w:ind w:left="714" w:hanging="357"/>
        <w:contextualSpacing w:val="0"/>
        <w:jc w:val="both"/>
        <w:rPr>
          <w:rFonts w:ascii="Garamond" w:hAnsi="Garamond"/>
          <w:sz w:val="23"/>
          <w:szCs w:val="23"/>
        </w:rPr>
      </w:pPr>
      <w:r w:rsidRPr="00F0315D">
        <w:rPr>
          <w:rFonts w:ascii="Garamond" w:hAnsi="Garamond"/>
          <w:sz w:val="23"/>
          <w:szCs w:val="23"/>
        </w:rPr>
        <w:t xml:space="preserve">All legal fees and all other fees associated with the transfer of the properties (stamp duties, registration, etc) are for the account of the purchaser. </w:t>
      </w:r>
    </w:p>
    <w:p w14:paraId="692DBEB3" w14:textId="77777777" w:rsidR="005946C9" w:rsidRPr="00F0315D" w:rsidRDefault="005946C9" w:rsidP="00C82923">
      <w:pPr>
        <w:pStyle w:val="ListParagraph"/>
        <w:numPr>
          <w:ilvl w:val="0"/>
          <w:numId w:val="1"/>
        </w:numPr>
        <w:spacing w:before="240" w:line="240" w:lineRule="auto"/>
        <w:ind w:left="714" w:hanging="357"/>
        <w:contextualSpacing w:val="0"/>
        <w:jc w:val="both"/>
        <w:rPr>
          <w:rFonts w:ascii="Garamond" w:hAnsi="Garamond"/>
          <w:sz w:val="23"/>
          <w:szCs w:val="23"/>
        </w:rPr>
      </w:pPr>
      <w:r w:rsidRPr="00F0315D">
        <w:rPr>
          <w:rFonts w:ascii="Garamond" w:hAnsi="Garamond"/>
          <w:sz w:val="23"/>
          <w:szCs w:val="23"/>
        </w:rPr>
        <w:t xml:space="preserve">The preparation of the conveyancing documents for the sale of the units will be undertaken by the Purchaser's Attorney at Law. </w:t>
      </w:r>
    </w:p>
    <w:p w14:paraId="575C94F3" w14:textId="259B6A4A" w:rsidR="002134C1" w:rsidRPr="00F0315D" w:rsidRDefault="002134C1" w:rsidP="00C82923">
      <w:pPr>
        <w:pStyle w:val="ListParagraph"/>
        <w:numPr>
          <w:ilvl w:val="0"/>
          <w:numId w:val="1"/>
        </w:numPr>
        <w:spacing w:before="240" w:line="240" w:lineRule="auto"/>
        <w:ind w:left="714" w:hanging="357"/>
        <w:contextualSpacing w:val="0"/>
        <w:jc w:val="both"/>
        <w:rPr>
          <w:rFonts w:ascii="Garamond" w:hAnsi="Garamond"/>
          <w:sz w:val="23"/>
          <w:szCs w:val="23"/>
        </w:rPr>
      </w:pPr>
      <w:r w:rsidRPr="00F0315D">
        <w:rPr>
          <w:rFonts w:ascii="Garamond" w:hAnsi="Garamond"/>
          <w:sz w:val="23"/>
          <w:szCs w:val="23"/>
        </w:rPr>
        <w:t xml:space="preserve">All properties are sold subject to outstanding Water and Sewerage Authority (WASA) </w:t>
      </w:r>
      <w:r w:rsidR="0084078B" w:rsidRPr="00F0315D">
        <w:rPr>
          <w:rFonts w:ascii="Garamond" w:hAnsi="Garamond"/>
          <w:sz w:val="23"/>
          <w:szCs w:val="23"/>
        </w:rPr>
        <w:t>Rates</w:t>
      </w:r>
      <w:r w:rsidR="006C5967" w:rsidRPr="00F0315D">
        <w:rPr>
          <w:rFonts w:ascii="Garamond" w:hAnsi="Garamond"/>
          <w:sz w:val="23"/>
          <w:szCs w:val="23"/>
        </w:rPr>
        <w:t>,</w:t>
      </w:r>
      <w:r w:rsidRPr="00F0315D">
        <w:rPr>
          <w:rFonts w:ascii="Garamond" w:hAnsi="Garamond"/>
          <w:sz w:val="23"/>
          <w:szCs w:val="23"/>
        </w:rPr>
        <w:t xml:space="preserve"> Land and Building Taxes</w:t>
      </w:r>
      <w:r w:rsidR="006C5967" w:rsidRPr="00F0315D">
        <w:rPr>
          <w:rFonts w:ascii="Garamond" w:hAnsi="Garamond"/>
          <w:sz w:val="23"/>
          <w:szCs w:val="23"/>
        </w:rPr>
        <w:t xml:space="preserve"> and Maintenance Fees where applicable.</w:t>
      </w:r>
    </w:p>
    <w:p w14:paraId="2BE3F4AB" w14:textId="66888509" w:rsidR="002134C1" w:rsidRPr="00F0315D" w:rsidRDefault="002134C1" w:rsidP="00C82923">
      <w:pPr>
        <w:pStyle w:val="ListParagraph"/>
        <w:numPr>
          <w:ilvl w:val="0"/>
          <w:numId w:val="1"/>
        </w:numPr>
        <w:spacing w:before="240" w:line="240" w:lineRule="auto"/>
        <w:ind w:left="714" w:hanging="357"/>
        <w:contextualSpacing w:val="0"/>
        <w:jc w:val="both"/>
        <w:rPr>
          <w:rFonts w:ascii="Garamond" w:hAnsi="Garamond"/>
          <w:sz w:val="23"/>
          <w:szCs w:val="23"/>
        </w:rPr>
      </w:pPr>
      <w:r w:rsidRPr="00F0315D">
        <w:rPr>
          <w:rFonts w:ascii="Garamond" w:hAnsi="Garamond"/>
          <w:sz w:val="23"/>
          <w:szCs w:val="23"/>
        </w:rPr>
        <w:t xml:space="preserve">The purchaser will be required to pay the 10% deposit </w:t>
      </w:r>
      <w:r w:rsidR="00A61739" w:rsidRPr="00F0315D">
        <w:rPr>
          <w:rFonts w:ascii="Garamond" w:hAnsi="Garamond"/>
          <w:sz w:val="23"/>
          <w:szCs w:val="23"/>
        </w:rPr>
        <w:t>with</w:t>
      </w:r>
      <w:r w:rsidR="0084078B" w:rsidRPr="00F0315D">
        <w:rPr>
          <w:rFonts w:ascii="Garamond" w:hAnsi="Garamond"/>
          <w:sz w:val="23"/>
          <w:szCs w:val="23"/>
        </w:rPr>
        <w:t>in t</w:t>
      </w:r>
      <w:r w:rsidR="00E9700B">
        <w:rPr>
          <w:rFonts w:ascii="Garamond" w:hAnsi="Garamond"/>
          <w:sz w:val="23"/>
          <w:szCs w:val="23"/>
        </w:rPr>
        <w:t>en</w:t>
      </w:r>
      <w:r w:rsidR="00A61739" w:rsidRPr="00F0315D">
        <w:rPr>
          <w:rFonts w:ascii="Garamond" w:hAnsi="Garamond"/>
          <w:sz w:val="23"/>
          <w:szCs w:val="23"/>
        </w:rPr>
        <w:t xml:space="preserve"> </w:t>
      </w:r>
      <w:r w:rsidR="0084078B" w:rsidRPr="00F0315D">
        <w:rPr>
          <w:rFonts w:ascii="Garamond" w:hAnsi="Garamond"/>
          <w:sz w:val="23"/>
          <w:szCs w:val="23"/>
        </w:rPr>
        <w:t>(</w:t>
      </w:r>
      <w:r w:rsidR="00E9700B">
        <w:rPr>
          <w:rFonts w:ascii="Garamond" w:hAnsi="Garamond"/>
          <w:sz w:val="23"/>
          <w:szCs w:val="23"/>
        </w:rPr>
        <w:t>10</w:t>
      </w:r>
      <w:r w:rsidR="0084078B" w:rsidRPr="00F0315D">
        <w:rPr>
          <w:rFonts w:ascii="Garamond" w:hAnsi="Garamond"/>
          <w:sz w:val="23"/>
          <w:szCs w:val="23"/>
        </w:rPr>
        <w:t>)</w:t>
      </w:r>
      <w:r w:rsidR="00A61739" w:rsidRPr="00F0315D">
        <w:rPr>
          <w:rFonts w:ascii="Garamond" w:hAnsi="Garamond"/>
          <w:sz w:val="23"/>
          <w:szCs w:val="23"/>
        </w:rPr>
        <w:t xml:space="preserve"> days of receiving the award letter should they be the successful bidder</w:t>
      </w:r>
      <w:r w:rsidR="0084055B" w:rsidRPr="00F0315D">
        <w:rPr>
          <w:rFonts w:ascii="Garamond" w:hAnsi="Garamond"/>
          <w:sz w:val="23"/>
          <w:szCs w:val="23"/>
        </w:rPr>
        <w:t>.</w:t>
      </w:r>
    </w:p>
    <w:p w14:paraId="5D8CAE8A" w14:textId="2FAA632A" w:rsidR="00A61739" w:rsidRDefault="00A61739" w:rsidP="00C82923">
      <w:pPr>
        <w:pStyle w:val="ListParagraph"/>
        <w:numPr>
          <w:ilvl w:val="0"/>
          <w:numId w:val="1"/>
        </w:numPr>
        <w:spacing w:before="240" w:line="240" w:lineRule="auto"/>
        <w:ind w:left="714" w:hanging="357"/>
        <w:contextualSpacing w:val="0"/>
        <w:jc w:val="both"/>
        <w:rPr>
          <w:rFonts w:ascii="Garamond" w:hAnsi="Garamond"/>
          <w:sz w:val="23"/>
          <w:szCs w:val="23"/>
        </w:rPr>
      </w:pPr>
      <w:r w:rsidRPr="00F0315D">
        <w:rPr>
          <w:rFonts w:ascii="Garamond" w:hAnsi="Garamond"/>
          <w:sz w:val="23"/>
          <w:szCs w:val="23"/>
        </w:rPr>
        <w:t xml:space="preserve">The </w:t>
      </w:r>
      <w:r w:rsidR="005946C9" w:rsidRPr="00F0315D">
        <w:rPr>
          <w:rFonts w:ascii="Garamond" w:hAnsi="Garamond"/>
          <w:sz w:val="23"/>
          <w:szCs w:val="23"/>
        </w:rPr>
        <w:t>NIBTT</w:t>
      </w:r>
      <w:r w:rsidRPr="00F0315D">
        <w:rPr>
          <w:rFonts w:ascii="Garamond" w:hAnsi="Garamond"/>
          <w:sz w:val="23"/>
          <w:szCs w:val="23"/>
        </w:rPr>
        <w:t xml:space="preserve"> does not bind itself to accept the highest </w:t>
      </w:r>
      <w:r w:rsidR="005946C9" w:rsidRPr="00F0315D">
        <w:rPr>
          <w:rFonts w:ascii="Garamond" w:hAnsi="Garamond"/>
          <w:sz w:val="23"/>
          <w:szCs w:val="23"/>
        </w:rPr>
        <w:t xml:space="preserve">or any </w:t>
      </w:r>
      <w:r w:rsidRPr="00F0315D">
        <w:rPr>
          <w:rFonts w:ascii="Garamond" w:hAnsi="Garamond"/>
          <w:sz w:val="23"/>
          <w:szCs w:val="23"/>
        </w:rPr>
        <w:t>bid</w:t>
      </w:r>
      <w:r w:rsidR="005946C9" w:rsidRPr="00F0315D">
        <w:rPr>
          <w:rFonts w:ascii="Garamond" w:hAnsi="Garamond"/>
          <w:sz w:val="23"/>
          <w:szCs w:val="23"/>
        </w:rPr>
        <w:t>.</w:t>
      </w:r>
    </w:p>
    <w:p w14:paraId="517F85F1" w14:textId="4A28BFB7" w:rsidR="00920CE3" w:rsidRPr="00B22E15" w:rsidRDefault="00920CE3" w:rsidP="00B22E15">
      <w:pPr>
        <w:pStyle w:val="ListParagraph"/>
        <w:numPr>
          <w:ilvl w:val="0"/>
          <w:numId w:val="1"/>
        </w:numPr>
        <w:spacing w:after="150"/>
        <w:ind w:right="190"/>
        <w:rPr>
          <w:b/>
          <w:color w:val="FFFFFF"/>
          <w:sz w:val="20"/>
        </w:rPr>
      </w:pPr>
      <w:r>
        <w:rPr>
          <w:b/>
          <w:color w:val="FFFFFF"/>
          <w:sz w:val="20"/>
        </w:rPr>
        <w:t xml:space="preserve">Successful bidder </w:t>
      </w:r>
      <w:r w:rsidRPr="00920CE3">
        <w:rPr>
          <w:b/>
          <w:color w:val="FFFFFF"/>
          <w:sz w:val="20"/>
        </w:rPr>
        <w:t>would be subject to the conditions of contract as per Appendix XXXX.</w:t>
      </w:r>
    </w:p>
    <w:p w14:paraId="46ABE4D7" w14:textId="77777777" w:rsidR="00CD3C96" w:rsidRPr="00A77611" w:rsidRDefault="00CD3C96" w:rsidP="00AD126E">
      <w:pPr>
        <w:spacing w:after="0" w:line="240" w:lineRule="auto"/>
        <w:rPr>
          <w:rFonts w:ascii="Garamond" w:hAnsi="Garamond"/>
          <w:sz w:val="32"/>
          <w:szCs w:val="32"/>
        </w:rPr>
      </w:pPr>
    </w:p>
    <w:p w14:paraId="6527B2ED" w14:textId="6C2B49F8" w:rsidR="00F0315D" w:rsidRDefault="00AD126E" w:rsidP="00AD126E">
      <w:pPr>
        <w:spacing w:after="0" w:line="240" w:lineRule="auto"/>
        <w:rPr>
          <w:rFonts w:ascii="Garamond" w:hAnsi="Garamond"/>
        </w:rPr>
      </w:pPr>
      <w:r>
        <w:rPr>
          <w:rFonts w:ascii="Garamond" w:hAnsi="Garamond"/>
        </w:rPr>
        <w:t>________________________________________________________</w:t>
      </w:r>
      <w:r w:rsidR="00AD613B">
        <w:rPr>
          <w:rFonts w:ascii="Garamond" w:hAnsi="Garamond"/>
        </w:rPr>
        <w:t>__</w:t>
      </w:r>
      <w:r>
        <w:rPr>
          <w:rFonts w:ascii="Garamond" w:hAnsi="Garamond"/>
        </w:rPr>
        <w:t>__</w:t>
      </w:r>
      <w:r w:rsidR="00AD613B">
        <w:rPr>
          <w:rFonts w:ascii="Garamond" w:hAnsi="Garamond"/>
        </w:rPr>
        <w:t>_</w:t>
      </w:r>
      <w:r>
        <w:rPr>
          <w:rFonts w:ascii="Garamond" w:hAnsi="Garamond"/>
        </w:rPr>
        <w:t>________________________</w:t>
      </w:r>
    </w:p>
    <w:p w14:paraId="21A7AE49" w14:textId="33E7F827" w:rsidR="00AD126E" w:rsidRDefault="00AD126E" w:rsidP="00AD126E">
      <w:pPr>
        <w:spacing w:after="0" w:line="240" w:lineRule="auto"/>
        <w:rPr>
          <w:rFonts w:ascii="Garamond" w:hAnsi="Garamond"/>
        </w:rPr>
      </w:pPr>
      <w:r w:rsidRPr="00AD126E">
        <w:rPr>
          <w:rFonts w:ascii="Garamond" w:hAnsi="Garamond"/>
          <w:b/>
          <w:bCs/>
        </w:rPr>
        <w:t xml:space="preserve">Full Name of Bidder #1                 </w:t>
      </w:r>
      <w:r w:rsidRPr="00AD126E">
        <w:rPr>
          <w:rFonts w:ascii="Garamond" w:hAnsi="Garamond"/>
          <w:b/>
          <w:bCs/>
        </w:rPr>
        <w:tab/>
      </w:r>
      <w:r w:rsidRPr="00AD126E">
        <w:rPr>
          <w:rFonts w:ascii="Garamond" w:hAnsi="Garamond"/>
          <w:b/>
          <w:bCs/>
        </w:rPr>
        <w:tab/>
        <w:t>Signature                                           Date</w:t>
      </w:r>
    </w:p>
    <w:p w14:paraId="5CFB26C9" w14:textId="77777777" w:rsidR="00AD126E" w:rsidRPr="00AD613B" w:rsidRDefault="00AD126E" w:rsidP="008B74D5">
      <w:pPr>
        <w:spacing w:after="0" w:line="480" w:lineRule="auto"/>
        <w:rPr>
          <w:rFonts w:ascii="Garamond" w:hAnsi="Garamond"/>
          <w:sz w:val="24"/>
          <w:szCs w:val="24"/>
        </w:rPr>
      </w:pPr>
    </w:p>
    <w:p w14:paraId="75F34FC1" w14:textId="5AA327EF" w:rsidR="00AD126E" w:rsidRDefault="00AD126E" w:rsidP="00AD126E">
      <w:pPr>
        <w:spacing w:after="0" w:line="240" w:lineRule="auto"/>
        <w:rPr>
          <w:rFonts w:ascii="Garamond" w:hAnsi="Garamond"/>
        </w:rPr>
      </w:pPr>
      <w:r>
        <w:rPr>
          <w:rFonts w:ascii="Garamond" w:hAnsi="Garamond"/>
        </w:rPr>
        <w:t>_____________________________________________________________</w:t>
      </w:r>
      <w:r w:rsidR="00AD613B">
        <w:rPr>
          <w:rFonts w:ascii="Garamond" w:hAnsi="Garamond"/>
        </w:rPr>
        <w:t>__</w:t>
      </w:r>
      <w:r>
        <w:rPr>
          <w:rFonts w:ascii="Garamond" w:hAnsi="Garamond"/>
        </w:rPr>
        <w:t>__________________</w:t>
      </w:r>
      <w:r w:rsidR="00AD613B">
        <w:rPr>
          <w:rFonts w:ascii="Garamond" w:hAnsi="Garamond"/>
        </w:rPr>
        <w:t>_</w:t>
      </w:r>
      <w:r>
        <w:rPr>
          <w:rFonts w:ascii="Garamond" w:hAnsi="Garamond"/>
        </w:rPr>
        <w:t>___</w:t>
      </w:r>
    </w:p>
    <w:p w14:paraId="48B82AFB" w14:textId="77551FCC" w:rsidR="00AD126E" w:rsidRDefault="00AD126E" w:rsidP="00AD126E">
      <w:pPr>
        <w:spacing w:after="0" w:line="240" w:lineRule="auto"/>
        <w:rPr>
          <w:rFonts w:ascii="Garamond" w:hAnsi="Garamond"/>
          <w:b/>
          <w:bCs/>
        </w:rPr>
      </w:pPr>
      <w:r w:rsidRPr="00AD126E">
        <w:rPr>
          <w:rFonts w:ascii="Garamond" w:hAnsi="Garamond"/>
          <w:b/>
          <w:bCs/>
        </w:rPr>
        <w:t xml:space="preserve">Full Name of Bidder #2                 </w:t>
      </w:r>
      <w:r w:rsidRPr="00AD126E">
        <w:rPr>
          <w:rFonts w:ascii="Garamond" w:hAnsi="Garamond"/>
          <w:b/>
          <w:bCs/>
        </w:rPr>
        <w:tab/>
      </w:r>
      <w:r w:rsidR="00F0315D">
        <w:rPr>
          <w:rFonts w:ascii="Garamond" w:hAnsi="Garamond"/>
          <w:b/>
          <w:bCs/>
        </w:rPr>
        <w:tab/>
      </w:r>
      <w:r w:rsidRPr="00AD126E">
        <w:rPr>
          <w:rFonts w:ascii="Garamond" w:hAnsi="Garamond"/>
          <w:b/>
          <w:bCs/>
        </w:rPr>
        <w:t>Signature                                           Date</w:t>
      </w:r>
    </w:p>
    <w:p w14:paraId="17B1DBE8" w14:textId="1D4E246E" w:rsidR="00CD3C96" w:rsidRDefault="00CD3C96" w:rsidP="00AD126E">
      <w:pPr>
        <w:spacing w:after="0" w:line="240" w:lineRule="auto"/>
        <w:rPr>
          <w:rFonts w:ascii="Garamond" w:hAnsi="Garamond"/>
          <w:b/>
          <w:bCs/>
        </w:rPr>
      </w:pPr>
    </w:p>
    <w:p w14:paraId="59D85EEF" w14:textId="5CBEE1E5" w:rsidR="00CD3C96" w:rsidRPr="00AD613B" w:rsidRDefault="00CD3C96" w:rsidP="00AD126E">
      <w:pPr>
        <w:spacing w:after="0" w:line="240" w:lineRule="auto"/>
        <w:rPr>
          <w:rFonts w:ascii="Garamond" w:hAnsi="Garamond"/>
          <w:b/>
          <w:bCs/>
          <w:sz w:val="36"/>
          <w:szCs w:val="36"/>
        </w:rPr>
      </w:pPr>
    </w:p>
    <w:p w14:paraId="6CD28E5A" w14:textId="403FD716" w:rsidR="00CD3C96" w:rsidRDefault="00CD3C96" w:rsidP="00CD3C96">
      <w:pPr>
        <w:spacing w:after="0" w:line="240" w:lineRule="auto"/>
        <w:rPr>
          <w:rFonts w:ascii="Garamond" w:hAnsi="Garamond"/>
        </w:rPr>
      </w:pPr>
      <w:r>
        <w:rPr>
          <w:rFonts w:ascii="Garamond" w:hAnsi="Garamond"/>
        </w:rPr>
        <w:t>______________________________________________________________</w:t>
      </w:r>
      <w:r w:rsidR="00AD613B">
        <w:rPr>
          <w:rFonts w:ascii="Garamond" w:hAnsi="Garamond"/>
        </w:rPr>
        <w:t>_</w:t>
      </w:r>
      <w:r>
        <w:rPr>
          <w:rFonts w:ascii="Garamond" w:hAnsi="Garamond"/>
        </w:rPr>
        <w:t>_______________</w:t>
      </w:r>
      <w:r w:rsidR="00A77611">
        <w:rPr>
          <w:rFonts w:ascii="Garamond" w:hAnsi="Garamond"/>
        </w:rPr>
        <w:t>__</w:t>
      </w:r>
      <w:r>
        <w:rPr>
          <w:rFonts w:ascii="Garamond" w:hAnsi="Garamond"/>
        </w:rPr>
        <w:t>_____</w:t>
      </w:r>
    </w:p>
    <w:p w14:paraId="38F62C5F" w14:textId="38734C1A" w:rsidR="00CD3C96" w:rsidRDefault="00CD3C96" w:rsidP="00CD3C96">
      <w:pPr>
        <w:spacing w:after="0" w:line="240" w:lineRule="auto"/>
        <w:rPr>
          <w:rFonts w:ascii="Garamond" w:hAnsi="Garamond"/>
        </w:rPr>
      </w:pPr>
      <w:r>
        <w:rPr>
          <w:rFonts w:ascii="Garamond" w:hAnsi="Garamond"/>
          <w:b/>
          <w:bCs/>
        </w:rPr>
        <w:t>Company Representative</w:t>
      </w:r>
      <w:r w:rsidRPr="00AD126E">
        <w:rPr>
          <w:rFonts w:ascii="Garamond" w:hAnsi="Garamond"/>
          <w:b/>
          <w:bCs/>
        </w:rPr>
        <w:t xml:space="preserve">                 </w:t>
      </w:r>
      <w:r w:rsidRPr="00AD126E">
        <w:rPr>
          <w:rFonts w:ascii="Garamond" w:hAnsi="Garamond"/>
          <w:b/>
          <w:bCs/>
        </w:rPr>
        <w:tab/>
      </w:r>
      <w:r>
        <w:rPr>
          <w:rFonts w:ascii="Garamond" w:hAnsi="Garamond"/>
          <w:b/>
          <w:bCs/>
        </w:rPr>
        <w:tab/>
      </w:r>
      <w:r w:rsidRPr="00AD126E">
        <w:rPr>
          <w:rFonts w:ascii="Garamond" w:hAnsi="Garamond"/>
          <w:b/>
          <w:bCs/>
        </w:rPr>
        <w:t>Signature                                           Date</w:t>
      </w:r>
    </w:p>
    <w:p w14:paraId="21ECFDB0" w14:textId="40879402" w:rsidR="00CD3C96" w:rsidRDefault="00CD3C96" w:rsidP="00AD126E">
      <w:pPr>
        <w:spacing w:after="0" w:line="240" w:lineRule="auto"/>
        <w:rPr>
          <w:rFonts w:ascii="Garamond" w:hAnsi="Garamond"/>
          <w:b/>
          <w:bCs/>
        </w:rPr>
      </w:pPr>
    </w:p>
    <w:p w14:paraId="239A2D8F" w14:textId="5170AD8A" w:rsidR="00CD3C96" w:rsidRPr="00C82923" w:rsidRDefault="00CD3C96" w:rsidP="00AD126E">
      <w:pPr>
        <w:spacing w:after="0" w:line="240" w:lineRule="auto"/>
        <w:rPr>
          <w:rFonts w:ascii="Garamond" w:hAnsi="Garamond"/>
        </w:rPr>
      </w:pPr>
    </w:p>
    <w:p w14:paraId="287BD922" w14:textId="379C4DCB" w:rsidR="00A77611" w:rsidRDefault="008708F1" w:rsidP="00AD126E">
      <w:pPr>
        <w:spacing w:after="0" w:line="240" w:lineRule="auto"/>
        <w:rPr>
          <w:rFonts w:ascii="Garamond" w:hAnsi="Garamond"/>
          <w:b/>
          <w:bCs/>
        </w:rPr>
      </w:pPr>
      <w:r>
        <w:rPr>
          <w:rFonts w:ascii="Garamond" w:hAnsi="Garamond"/>
          <w:b/>
          <w:bCs/>
          <w:noProof/>
        </w:rPr>
        <mc:AlternateContent>
          <mc:Choice Requires="wps">
            <w:drawing>
              <wp:anchor distT="0" distB="0" distL="114300" distR="114300" simplePos="0" relativeHeight="251659264" behindDoc="0" locked="0" layoutInCell="1" allowOverlap="1" wp14:anchorId="2F5C6C6E" wp14:editId="1115533E">
                <wp:simplePos x="0" y="0"/>
                <wp:positionH relativeFrom="column">
                  <wp:posOffset>1112520</wp:posOffset>
                </wp:positionH>
                <wp:positionV relativeFrom="paragraph">
                  <wp:posOffset>11430</wp:posOffset>
                </wp:positionV>
                <wp:extent cx="2400300" cy="10858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2400300" cy="10858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99F389" id="Rectangle 1" o:spid="_x0000_s1026" style="position:absolute;margin-left:87.6pt;margin-top:.9pt;width:189pt;height:8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" fillcolor="white [3212]" strokecolor="black [3213]" strokeweight="1pt"/>
            </w:pict>
          </mc:Fallback>
        </mc:AlternateContent>
      </w:r>
      <w:r w:rsidR="00A77611" w:rsidRPr="00A77611">
        <w:rPr>
          <w:rFonts w:ascii="Garamond" w:hAnsi="Garamond"/>
          <w:b/>
          <w:bCs/>
        </w:rPr>
        <w:t>Company Stamp</w:t>
      </w:r>
      <w:r w:rsidR="00A77611">
        <w:rPr>
          <w:rFonts w:ascii="Garamond" w:hAnsi="Garamond"/>
          <w:b/>
          <w:bCs/>
        </w:rPr>
        <w:t xml:space="preserve"> </w:t>
      </w:r>
      <w:r w:rsidR="00EC0C8A">
        <w:rPr>
          <w:rFonts w:ascii="Garamond" w:hAnsi="Garamond"/>
          <w:b/>
          <w:bCs/>
        </w:rPr>
        <w:t>–</w:t>
      </w:r>
      <w:r w:rsidR="00A77611">
        <w:rPr>
          <w:rFonts w:ascii="Garamond" w:hAnsi="Garamond"/>
          <w:b/>
          <w:bCs/>
        </w:rPr>
        <w:t xml:space="preserve"> </w:t>
      </w:r>
    </w:p>
    <w:p w14:paraId="244AAE2A" w14:textId="77777777" w:rsidR="00EC0C8A" w:rsidRDefault="00EC0C8A" w:rsidP="00AD126E">
      <w:pPr>
        <w:spacing w:after="0" w:line="240" w:lineRule="auto"/>
        <w:rPr>
          <w:rFonts w:ascii="Garamond" w:hAnsi="Garamond"/>
          <w:b/>
          <w:bCs/>
        </w:rPr>
      </w:pPr>
    </w:p>
    <w:p w14:paraId="68FE02E7" w14:textId="77777777" w:rsidR="00EC0C8A" w:rsidRDefault="00EC0C8A" w:rsidP="00AD126E">
      <w:pPr>
        <w:spacing w:after="0" w:line="240" w:lineRule="auto"/>
        <w:rPr>
          <w:rFonts w:ascii="Garamond" w:hAnsi="Garamond"/>
          <w:b/>
          <w:bCs/>
        </w:rPr>
      </w:pPr>
    </w:p>
    <w:p w14:paraId="7DC7B375" w14:textId="77777777" w:rsidR="00EC0C8A" w:rsidRDefault="00EC0C8A" w:rsidP="00AD126E">
      <w:pPr>
        <w:spacing w:after="0" w:line="240" w:lineRule="auto"/>
        <w:rPr>
          <w:rFonts w:ascii="Garamond" w:hAnsi="Garamond"/>
          <w:b/>
          <w:bCs/>
        </w:rPr>
      </w:pPr>
    </w:p>
    <w:p w14:paraId="38E3C136" w14:textId="77777777" w:rsidR="00EC0C8A" w:rsidRDefault="00EC0C8A" w:rsidP="00AD126E">
      <w:pPr>
        <w:spacing w:after="0" w:line="240" w:lineRule="auto"/>
        <w:rPr>
          <w:rFonts w:ascii="Garamond" w:hAnsi="Garamond"/>
          <w:b/>
          <w:bCs/>
        </w:rPr>
      </w:pPr>
    </w:p>
    <w:p w14:paraId="5CEC2EE2" w14:textId="77777777" w:rsidR="00EC0C8A" w:rsidRDefault="00EC0C8A" w:rsidP="00AD126E">
      <w:pPr>
        <w:spacing w:after="0" w:line="240" w:lineRule="auto"/>
        <w:rPr>
          <w:rFonts w:ascii="Garamond" w:hAnsi="Garamond"/>
          <w:b/>
          <w:bCs/>
        </w:rPr>
      </w:pPr>
    </w:p>
    <w:p w14:paraId="0F3B0DEB" w14:textId="77777777" w:rsidR="00EC0C8A" w:rsidRDefault="00EC0C8A" w:rsidP="00AD126E">
      <w:pPr>
        <w:spacing w:after="0" w:line="240" w:lineRule="auto"/>
        <w:rPr>
          <w:rFonts w:ascii="Garamond" w:hAnsi="Garamond"/>
          <w:b/>
          <w:bCs/>
        </w:rPr>
      </w:pPr>
    </w:p>
    <w:p w14:paraId="57A9A020" w14:textId="77777777" w:rsidR="00EC0C8A" w:rsidRDefault="00EC0C8A" w:rsidP="00AD126E">
      <w:pPr>
        <w:spacing w:after="0" w:line="240" w:lineRule="auto"/>
        <w:rPr>
          <w:rFonts w:ascii="Garamond" w:hAnsi="Garamond"/>
          <w:b/>
          <w:bCs/>
        </w:rPr>
      </w:pPr>
    </w:p>
    <w:p w14:paraId="00F4D9A5" w14:textId="77777777" w:rsidR="00EC0C8A" w:rsidRDefault="00EC0C8A" w:rsidP="00AD126E">
      <w:pPr>
        <w:spacing w:after="0" w:line="240" w:lineRule="auto"/>
        <w:rPr>
          <w:rFonts w:ascii="Garamond" w:hAnsi="Garamond"/>
          <w:b/>
          <w:bCs/>
        </w:rPr>
      </w:pPr>
    </w:p>
    <w:p w14:paraId="707C5E5F" w14:textId="77777777" w:rsidR="00EC0C8A" w:rsidRDefault="00EC0C8A" w:rsidP="00AD126E">
      <w:pPr>
        <w:spacing w:after="0" w:line="240" w:lineRule="auto"/>
        <w:rPr>
          <w:rFonts w:ascii="Garamond" w:hAnsi="Garamond"/>
          <w:b/>
          <w:bCs/>
        </w:rPr>
      </w:pPr>
    </w:p>
    <w:p w14:paraId="285F4AA8" w14:textId="3CA59B12" w:rsidR="00EC0C8A" w:rsidRPr="00A77611" w:rsidRDefault="00EC0C8A" w:rsidP="00A02946">
      <w:pPr>
        <w:spacing w:after="0" w:line="240" w:lineRule="auto"/>
        <w:rPr>
          <w:rFonts w:ascii="Garamond" w:hAnsi="Garamond"/>
          <w:b/>
          <w:bCs/>
        </w:rPr>
      </w:pPr>
    </w:p>
    <w:sectPr w:rsidR="00EC0C8A" w:rsidRPr="00A77611" w:rsidSect="00BD1144">
      <w:type w:val="continuous"/>
      <w:pgSz w:w="12240" w:h="15840" w:code="1"/>
      <w:pgMar w:top="1276" w:right="1183" w:bottom="2127"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771BA4" w14:textId="77777777" w:rsidR="008F644C" w:rsidRDefault="008F644C" w:rsidP="00672771">
      <w:pPr>
        <w:spacing w:after="0" w:line="240" w:lineRule="auto"/>
      </w:pPr>
      <w:r>
        <w:separator/>
      </w:r>
    </w:p>
  </w:endnote>
  <w:endnote w:type="continuationSeparator" w:id="0">
    <w:p w14:paraId="3B5D1453" w14:textId="77777777" w:rsidR="008F644C" w:rsidRDefault="008F644C" w:rsidP="0067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Helvetica">
    <w:panose1 w:val="020B0504020202030204"/>
    <w:charset w:val="00"/>
    <w:family w:val="swiss"/>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Bahnschrift Light Semi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5995549"/>
      <w:docPartObj>
        <w:docPartGallery w:val="Page Numbers (Bottom of Page)"/>
        <w:docPartUnique/>
      </w:docPartObj>
    </w:sdtPr>
    <w:sdtEndPr>
      <w:rPr>
        <w:noProof/>
      </w:rPr>
    </w:sdtEndPr>
    <w:sdtContent>
      <w:p w14:paraId="0366C07F" w14:textId="5696E5DD" w:rsidR="004C3D48" w:rsidRDefault="004C3D4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F2D005" w14:textId="77777777" w:rsidR="00D60EDE" w:rsidRDefault="00D60E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AA7F4D" w14:textId="77777777" w:rsidR="008F644C" w:rsidRDefault="008F644C" w:rsidP="00672771">
      <w:pPr>
        <w:spacing w:after="0" w:line="240" w:lineRule="auto"/>
      </w:pPr>
      <w:r>
        <w:separator/>
      </w:r>
    </w:p>
  </w:footnote>
  <w:footnote w:type="continuationSeparator" w:id="0">
    <w:p w14:paraId="1893A645" w14:textId="77777777" w:rsidR="008F644C" w:rsidRDefault="008F644C" w:rsidP="00672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B0FB6" w14:textId="06334719" w:rsidR="004C3D48" w:rsidRDefault="004C3D48">
    <w:pPr>
      <w:pStyle w:val="Header"/>
      <w:jc w:val="right"/>
    </w:pPr>
  </w:p>
  <w:p w14:paraId="7662057F" w14:textId="77777777" w:rsidR="004C3D48" w:rsidRDefault="004C3D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4528F"/>
    <w:multiLevelType w:val="hybridMultilevel"/>
    <w:tmpl w:val="D194A048"/>
    <w:lvl w:ilvl="0" w:tplc="BCD604B0">
      <w:start w:val="1"/>
      <w:numFmt w:val="lowerRoman"/>
      <w:lvlText w:val="ii%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 w15:restartNumberingAfterBreak="0">
    <w:nsid w:val="03160B56"/>
    <w:multiLevelType w:val="multilevel"/>
    <w:tmpl w:val="F58A3314"/>
    <w:lvl w:ilvl="0">
      <w:start w:val="1"/>
      <w:numFmt w:val="decimal"/>
      <w:lvlText w:val="%1."/>
      <w:lvlJc w:val="left"/>
      <w:pPr>
        <w:ind w:left="786" w:hanging="360"/>
      </w:pPr>
      <w:rPr>
        <w:rFonts w:hint="default"/>
      </w:rPr>
    </w:lvl>
    <w:lvl w:ilvl="1">
      <w:start w:val="1"/>
      <w:numFmt w:val="decimal"/>
      <w:isLgl/>
      <w:lvlText w:val="%1.%2"/>
      <w:lvlJc w:val="left"/>
      <w:pPr>
        <w:ind w:left="1146" w:hanging="360"/>
      </w:pPr>
      <w:rPr>
        <w:rFonts w:hint="default"/>
      </w:rPr>
    </w:lvl>
    <w:lvl w:ilvl="2">
      <w:start w:val="1"/>
      <w:numFmt w:val="lowerLetter"/>
      <w:lvlText w:val="%3)"/>
      <w:lvlJc w:val="left"/>
      <w:pPr>
        <w:ind w:left="720" w:hanging="36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4746" w:hanging="1440"/>
      </w:pPr>
      <w:rPr>
        <w:rFonts w:hint="default"/>
      </w:rPr>
    </w:lvl>
  </w:abstractNum>
  <w:abstractNum w:abstractNumId="2" w15:restartNumberingAfterBreak="0">
    <w:nsid w:val="07F02C41"/>
    <w:multiLevelType w:val="hybridMultilevel"/>
    <w:tmpl w:val="068A3AB6"/>
    <w:lvl w:ilvl="0" w:tplc="8D927C00">
      <w:start w:val="1"/>
      <w:numFmt w:val="bullet"/>
      <w:lvlText w:val="-"/>
      <w:lvlJc w:val="left"/>
      <w:pPr>
        <w:ind w:left="1440" w:hanging="360"/>
      </w:pPr>
      <w:rPr>
        <w:rFonts w:ascii="Times New Roman" w:hAnsi="Times New Roman"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0D7F6A0F"/>
    <w:multiLevelType w:val="hybridMultilevel"/>
    <w:tmpl w:val="67048AAA"/>
    <w:lvl w:ilvl="0" w:tplc="2C09000F">
      <w:start w:val="1"/>
      <w:numFmt w:val="decimal"/>
      <w:lvlText w:val="%1."/>
      <w:lvlJc w:val="left"/>
      <w:pPr>
        <w:ind w:left="786" w:hanging="360"/>
      </w:pPr>
    </w:lvl>
    <w:lvl w:ilvl="1" w:tplc="2C090019">
      <w:start w:val="1"/>
      <w:numFmt w:val="lowerLetter"/>
      <w:lvlText w:val="%2."/>
      <w:lvlJc w:val="left"/>
      <w:pPr>
        <w:ind w:left="1440" w:hanging="360"/>
      </w:pPr>
    </w:lvl>
    <w:lvl w:ilvl="2" w:tplc="2C09001B">
      <w:start w:val="1"/>
      <w:numFmt w:val="lowerRoman"/>
      <w:lvlText w:val="%3."/>
      <w:lvlJc w:val="right"/>
      <w:pPr>
        <w:ind w:left="2160" w:hanging="180"/>
      </w:pPr>
    </w:lvl>
    <w:lvl w:ilvl="3" w:tplc="2C09000F">
      <w:start w:val="1"/>
      <w:numFmt w:val="decimal"/>
      <w:lvlText w:val="%4."/>
      <w:lvlJc w:val="left"/>
      <w:pPr>
        <w:ind w:left="2880" w:hanging="360"/>
      </w:pPr>
    </w:lvl>
    <w:lvl w:ilvl="4" w:tplc="2C090019">
      <w:start w:val="1"/>
      <w:numFmt w:val="lowerLetter"/>
      <w:lvlText w:val="%5."/>
      <w:lvlJc w:val="left"/>
      <w:pPr>
        <w:ind w:left="3600" w:hanging="360"/>
      </w:pPr>
    </w:lvl>
    <w:lvl w:ilvl="5" w:tplc="2C09001B">
      <w:start w:val="1"/>
      <w:numFmt w:val="lowerRoman"/>
      <w:lvlText w:val="%6."/>
      <w:lvlJc w:val="right"/>
      <w:pPr>
        <w:ind w:left="4320" w:hanging="180"/>
      </w:pPr>
    </w:lvl>
    <w:lvl w:ilvl="6" w:tplc="2C09000F">
      <w:start w:val="1"/>
      <w:numFmt w:val="decimal"/>
      <w:lvlText w:val="%7."/>
      <w:lvlJc w:val="left"/>
      <w:pPr>
        <w:ind w:left="5040" w:hanging="360"/>
      </w:pPr>
    </w:lvl>
    <w:lvl w:ilvl="7" w:tplc="2C090019">
      <w:start w:val="1"/>
      <w:numFmt w:val="lowerLetter"/>
      <w:lvlText w:val="%8."/>
      <w:lvlJc w:val="left"/>
      <w:pPr>
        <w:ind w:left="5760" w:hanging="360"/>
      </w:pPr>
    </w:lvl>
    <w:lvl w:ilvl="8" w:tplc="2C09001B">
      <w:start w:val="1"/>
      <w:numFmt w:val="lowerRoman"/>
      <w:lvlText w:val="%9."/>
      <w:lvlJc w:val="right"/>
      <w:pPr>
        <w:ind w:left="6480" w:hanging="180"/>
      </w:pPr>
    </w:lvl>
  </w:abstractNum>
  <w:abstractNum w:abstractNumId="4" w15:restartNumberingAfterBreak="0">
    <w:nsid w:val="111D4A54"/>
    <w:multiLevelType w:val="hybridMultilevel"/>
    <w:tmpl w:val="B944094A"/>
    <w:lvl w:ilvl="0" w:tplc="84FAF086">
      <w:start w:val="1"/>
      <w:numFmt w:val="lowerRoman"/>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5" w15:restartNumberingAfterBreak="0">
    <w:nsid w:val="14BD4A12"/>
    <w:multiLevelType w:val="hybridMultilevel"/>
    <w:tmpl w:val="9BE4EA2C"/>
    <w:lvl w:ilvl="0" w:tplc="8CD677A2">
      <w:start w:val="1"/>
      <w:numFmt w:val="bullet"/>
      <w:lvlText w:val="□"/>
      <w:lvlJc w:val="left"/>
      <w:pPr>
        <w:ind w:left="720" w:hanging="360"/>
      </w:pPr>
      <w:rPr>
        <w:rFonts w:ascii="Garamond" w:hAnsi="Garamond"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6" w15:restartNumberingAfterBreak="0">
    <w:nsid w:val="17E44520"/>
    <w:multiLevelType w:val="multilevel"/>
    <w:tmpl w:val="9014F46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Garamond" w:hAnsi="Garamond"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CB1163"/>
    <w:multiLevelType w:val="multilevel"/>
    <w:tmpl w:val="2F38ED50"/>
    <w:lvl w:ilvl="0">
      <w:start w:val="1"/>
      <w:numFmt w:val="decimal"/>
      <w:lvlText w:val="%1."/>
      <w:lvlJc w:val="left"/>
      <w:pPr>
        <w:ind w:left="786" w:hanging="360"/>
      </w:pPr>
      <w:rPr>
        <w:rFonts w:hint="default"/>
      </w:rPr>
    </w:lvl>
    <w:lvl w:ilvl="1">
      <w:start w:val="1"/>
      <w:numFmt w:val="decimal"/>
      <w:lvlText w:val="%2."/>
      <w:lvlJc w:val="left"/>
      <w:pPr>
        <w:ind w:left="1146" w:hanging="360"/>
      </w:pPr>
    </w:lvl>
    <w:lvl w:ilvl="2">
      <w:start w:val="1"/>
      <w:numFmt w:val="lowerLetter"/>
      <w:lvlText w:val="%3)"/>
      <w:lvlJc w:val="left"/>
      <w:pPr>
        <w:ind w:left="720" w:hanging="360"/>
      </w:p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4746" w:hanging="1440"/>
      </w:pPr>
      <w:rPr>
        <w:rFonts w:hint="default"/>
      </w:rPr>
    </w:lvl>
  </w:abstractNum>
  <w:abstractNum w:abstractNumId="8" w15:restartNumberingAfterBreak="0">
    <w:nsid w:val="26DA2111"/>
    <w:multiLevelType w:val="multilevel"/>
    <w:tmpl w:val="1BD4DEDA"/>
    <w:lvl w:ilvl="0">
      <w:start w:val="1"/>
      <w:numFmt w:val="bullet"/>
      <w:lvlText w:val="□"/>
      <w:lvlJc w:val="left"/>
      <w:pPr>
        <w:tabs>
          <w:tab w:val="num" w:pos="720"/>
        </w:tabs>
        <w:ind w:left="720" w:hanging="360"/>
      </w:pPr>
      <w:rPr>
        <w:rFonts w:ascii="Garamond" w:hAnsi="Garamond"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0752D2"/>
    <w:multiLevelType w:val="hybridMultilevel"/>
    <w:tmpl w:val="3252D1D4"/>
    <w:lvl w:ilvl="0" w:tplc="08090017">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5B43C7"/>
    <w:multiLevelType w:val="hybridMultilevel"/>
    <w:tmpl w:val="368E4B9E"/>
    <w:lvl w:ilvl="0" w:tplc="84FAF086">
      <w:start w:val="1"/>
      <w:numFmt w:val="lowerRoman"/>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1" w15:restartNumberingAfterBreak="0">
    <w:nsid w:val="2B8B2EF2"/>
    <w:multiLevelType w:val="hybridMultilevel"/>
    <w:tmpl w:val="5676483A"/>
    <w:lvl w:ilvl="0" w:tplc="58E826BC">
      <w:start w:val="1"/>
      <w:numFmt w:val="lowerLetter"/>
      <w:lvlText w:val="%1."/>
      <w:lvlJc w:val="left"/>
      <w:pPr>
        <w:ind w:left="720" w:hanging="360"/>
      </w:pPr>
      <w:rPr>
        <w:b w:val="0"/>
        <w:bCs w:val="0"/>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2" w15:restartNumberingAfterBreak="0">
    <w:nsid w:val="2B92325C"/>
    <w:multiLevelType w:val="multilevel"/>
    <w:tmpl w:val="DDE065E6"/>
    <w:lvl w:ilvl="0">
      <w:start w:val="1"/>
      <w:numFmt w:val="decimal"/>
      <w:pStyle w:val="Heading1"/>
      <w:lvlText w:val="%1.0"/>
      <w:lvlJc w:val="left"/>
      <w:pPr>
        <w:ind w:left="720" w:hanging="720"/>
      </w:pPr>
      <w:rPr>
        <w:rFonts w:hint="default"/>
      </w:rPr>
    </w:lvl>
    <w:lvl w:ilvl="1">
      <w:start w:val="1"/>
      <w:numFmt w:val="decimal"/>
      <w:lvlText w:val="%1.%2"/>
      <w:lvlJc w:val="left"/>
      <w:pPr>
        <w:ind w:left="3330" w:hanging="720"/>
      </w:pPr>
      <w:rPr>
        <w:rFonts w:hint="default"/>
        <w:b/>
        <w:bCs w:val="0"/>
        <w:color w:val="000000" w:themeColor="text1"/>
      </w:rPr>
    </w:lvl>
    <w:lvl w:ilvl="2">
      <w:start w:val="1"/>
      <w:numFmt w:val="decimal"/>
      <w:pStyle w:val="Heading3"/>
      <w:lvlText w:val="%1.%2.%3"/>
      <w:lvlJc w:val="left"/>
      <w:pPr>
        <w:ind w:left="2160" w:hanging="720"/>
      </w:pPr>
      <w:rPr>
        <w:rFonts w:hint="default"/>
        <w:b/>
        <w:bCs/>
      </w:rPr>
    </w:lvl>
    <w:lvl w:ilvl="3">
      <w:start w:val="1"/>
      <w:numFmt w:val="decimal"/>
      <w:lvlText w:val="%4."/>
      <w:lvlJc w:val="left"/>
      <w:pPr>
        <w:ind w:left="2520" w:hanging="360"/>
      </w:p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2C4801A0"/>
    <w:multiLevelType w:val="multilevel"/>
    <w:tmpl w:val="1BD4DEDA"/>
    <w:lvl w:ilvl="0">
      <w:start w:val="1"/>
      <w:numFmt w:val="bullet"/>
      <w:lvlText w:val="□"/>
      <w:lvlJc w:val="left"/>
      <w:pPr>
        <w:tabs>
          <w:tab w:val="num" w:pos="720"/>
        </w:tabs>
        <w:ind w:left="720" w:hanging="360"/>
      </w:pPr>
      <w:rPr>
        <w:rFonts w:ascii="Garamond" w:hAnsi="Garamond"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FF26A2"/>
    <w:multiLevelType w:val="hybridMultilevel"/>
    <w:tmpl w:val="94B8F38E"/>
    <w:lvl w:ilvl="0" w:tplc="04090001">
      <w:start w:val="1"/>
      <w:numFmt w:val="bullet"/>
      <w:lvlText w:val=""/>
      <w:lvlJc w:val="left"/>
      <w:pPr>
        <w:ind w:left="1300" w:hanging="360"/>
      </w:pPr>
      <w:rPr>
        <w:rFonts w:ascii="Symbol" w:hAnsi="Symbol" w:hint="default"/>
      </w:rPr>
    </w:lvl>
    <w:lvl w:ilvl="1" w:tplc="04090003" w:tentative="1">
      <w:start w:val="1"/>
      <w:numFmt w:val="bullet"/>
      <w:lvlText w:val="o"/>
      <w:lvlJc w:val="left"/>
      <w:pPr>
        <w:ind w:left="2020" w:hanging="360"/>
      </w:pPr>
      <w:rPr>
        <w:rFonts w:ascii="Courier New" w:hAnsi="Courier New" w:cs="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cs="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cs="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15" w15:restartNumberingAfterBreak="0">
    <w:nsid w:val="3B364479"/>
    <w:multiLevelType w:val="hybridMultilevel"/>
    <w:tmpl w:val="53904322"/>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6" w15:restartNumberingAfterBreak="0">
    <w:nsid w:val="3D162DD2"/>
    <w:multiLevelType w:val="hybridMultilevel"/>
    <w:tmpl w:val="EEFCF1F4"/>
    <w:lvl w:ilvl="0" w:tplc="2C09001B">
      <w:start w:val="1"/>
      <w:numFmt w:val="lowerRoman"/>
      <w:lvlText w:val="%1."/>
      <w:lvlJc w:val="right"/>
      <w:pPr>
        <w:ind w:left="720" w:hanging="360"/>
      </w:pPr>
      <w:rPr>
        <w:b w:val="0"/>
        <w:bCs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540422"/>
    <w:multiLevelType w:val="hybridMultilevel"/>
    <w:tmpl w:val="A53A5434"/>
    <w:lvl w:ilvl="0" w:tplc="84FAF086">
      <w:start w:val="1"/>
      <w:numFmt w:val="lowerRoman"/>
      <w:lvlText w:val="%1.)"/>
      <w:lvlJc w:val="left"/>
      <w:pPr>
        <w:ind w:left="770" w:hanging="360"/>
      </w:pPr>
      <w:rPr>
        <w:rFonts w:hint="default"/>
      </w:rPr>
    </w:lvl>
    <w:lvl w:ilvl="1" w:tplc="2C090019" w:tentative="1">
      <w:start w:val="1"/>
      <w:numFmt w:val="lowerLetter"/>
      <w:lvlText w:val="%2."/>
      <w:lvlJc w:val="left"/>
      <w:pPr>
        <w:ind w:left="1490" w:hanging="360"/>
      </w:pPr>
    </w:lvl>
    <w:lvl w:ilvl="2" w:tplc="2C09001B" w:tentative="1">
      <w:start w:val="1"/>
      <w:numFmt w:val="lowerRoman"/>
      <w:lvlText w:val="%3."/>
      <w:lvlJc w:val="right"/>
      <w:pPr>
        <w:ind w:left="2210" w:hanging="180"/>
      </w:pPr>
    </w:lvl>
    <w:lvl w:ilvl="3" w:tplc="2C09000F" w:tentative="1">
      <w:start w:val="1"/>
      <w:numFmt w:val="decimal"/>
      <w:lvlText w:val="%4."/>
      <w:lvlJc w:val="left"/>
      <w:pPr>
        <w:ind w:left="2930" w:hanging="360"/>
      </w:pPr>
    </w:lvl>
    <w:lvl w:ilvl="4" w:tplc="2C090019" w:tentative="1">
      <w:start w:val="1"/>
      <w:numFmt w:val="lowerLetter"/>
      <w:lvlText w:val="%5."/>
      <w:lvlJc w:val="left"/>
      <w:pPr>
        <w:ind w:left="3650" w:hanging="360"/>
      </w:pPr>
    </w:lvl>
    <w:lvl w:ilvl="5" w:tplc="2C09001B" w:tentative="1">
      <w:start w:val="1"/>
      <w:numFmt w:val="lowerRoman"/>
      <w:lvlText w:val="%6."/>
      <w:lvlJc w:val="right"/>
      <w:pPr>
        <w:ind w:left="4370" w:hanging="180"/>
      </w:pPr>
    </w:lvl>
    <w:lvl w:ilvl="6" w:tplc="2C09000F" w:tentative="1">
      <w:start w:val="1"/>
      <w:numFmt w:val="decimal"/>
      <w:lvlText w:val="%7."/>
      <w:lvlJc w:val="left"/>
      <w:pPr>
        <w:ind w:left="5090" w:hanging="360"/>
      </w:pPr>
    </w:lvl>
    <w:lvl w:ilvl="7" w:tplc="2C090019" w:tentative="1">
      <w:start w:val="1"/>
      <w:numFmt w:val="lowerLetter"/>
      <w:lvlText w:val="%8."/>
      <w:lvlJc w:val="left"/>
      <w:pPr>
        <w:ind w:left="5810" w:hanging="360"/>
      </w:pPr>
    </w:lvl>
    <w:lvl w:ilvl="8" w:tplc="2C09001B" w:tentative="1">
      <w:start w:val="1"/>
      <w:numFmt w:val="lowerRoman"/>
      <w:lvlText w:val="%9."/>
      <w:lvlJc w:val="right"/>
      <w:pPr>
        <w:ind w:left="6530" w:hanging="180"/>
      </w:pPr>
    </w:lvl>
  </w:abstractNum>
  <w:abstractNum w:abstractNumId="18" w15:restartNumberingAfterBreak="0">
    <w:nsid w:val="450933E3"/>
    <w:multiLevelType w:val="hybridMultilevel"/>
    <w:tmpl w:val="989657AC"/>
    <w:lvl w:ilvl="0" w:tplc="08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83482B"/>
    <w:multiLevelType w:val="multilevel"/>
    <w:tmpl w:val="B2B67552"/>
    <w:lvl w:ilvl="0">
      <w:start w:val="1"/>
      <w:numFmt w:val="decimal"/>
      <w:lvlText w:val="%1"/>
      <w:lvlJc w:val="left"/>
      <w:pPr>
        <w:ind w:left="652" w:hanging="432"/>
      </w:pPr>
      <w:rPr>
        <w:rFonts w:ascii="Cambria" w:eastAsia="Cambria" w:hAnsi="Cambria" w:cs="Cambria" w:hint="default"/>
        <w:b/>
        <w:bCs/>
        <w:i w:val="0"/>
        <w:iCs w:val="0"/>
        <w:w w:val="100"/>
        <w:sz w:val="28"/>
        <w:szCs w:val="28"/>
        <w:lang w:val="en-TT" w:eastAsia="en-US" w:bidi="ar-SA"/>
      </w:rPr>
    </w:lvl>
    <w:lvl w:ilvl="1">
      <w:start w:val="1"/>
      <w:numFmt w:val="decimal"/>
      <w:lvlText w:val="%1.%2"/>
      <w:lvlJc w:val="left"/>
      <w:pPr>
        <w:ind w:left="796" w:hanging="576"/>
      </w:pPr>
      <w:rPr>
        <w:rFonts w:ascii="Cambria" w:eastAsia="Cambria" w:hAnsi="Cambria" w:cs="Cambria" w:hint="default"/>
        <w:b/>
        <w:bCs/>
        <w:i w:val="0"/>
        <w:iCs w:val="0"/>
        <w:spacing w:val="-2"/>
        <w:w w:val="100"/>
        <w:sz w:val="22"/>
        <w:szCs w:val="22"/>
        <w:lang w:val="en-TT" w:eastAsia="en-US" w:bidi="ar-SA"/>
      </w:rPr>
    </w:lvl>
    <w:lvl w:ilvl="2">
      <w:start w:val="1"/>
      <w:numFmt w:val="decimal"/>
      <w:lvlText w:val="%3."/>
      <w:lvlJc w:val="left"/>
      <w:pPr>
        <w:ind w:left="940" w:hanging="360"/>
      </w:pPr>
      <w:rPr>
        <w:rFonts w:ascii="Calibri" w:eastAsia="Calibri" w:hAnsi="Calibri" w:cs="Calibri" w:hint="default"/>
        <w:b w:val="0"/>
        <w:bCs w:val="0"/>
        <w:i w:val="0"/>
        <w:iCs w:val="0"/>
        <w:w w:val="100"/>
        <w:sz w:val="22"/>
        <w:szCs w:val="22"/>
        <w:lang w:val="en-TT" w:eastAsia="en-US" w:bidi="ar-SA"/>
      </w:rPr>
    </w:lvl>
    <w:lvl w:ilvl="3">
      <w:numFmt w:val="bullet"/>
      <w:lvlText w:val="•"/>
      <w:lvlJc w:val="left"/>
      <w:pPr>
        <w:ind w:left="2050" w:hanging="360"/>
      </w:pPr>
      <w:rPr>
        <w:rFonts w:hint="default"/>
        <w:lang w:val="en-TT" w:eastAsia="en-US" w:bidi="ar-SA"/>
      </w:rPr>
    </w:lvl>
    <w:lvl w:ilvl="4">
      <w:numFmt w:val="bullet"/>
      <w:lvlText w:val="•"/>
      <w:lvlJc w:val="left"/>
      <w:pPr>
        <w:ind w:left="3160" w:hanging="360"/>
      </w:pPr>
      <w:rPr>
        <w:rFonts w:hint="default"/>
        <w:lang w:val="en-TT" w:eastAsia="en-US" w:bidi="ar-SA"/>
      </w:rPr>
    </w:lvl>
    <w:lvl w:ilvl="5">
      <w:numFmt w:val="bullet"/>
      <w:lvlText w:val="•"/>
      <w:lvlJc w:val="left"/>
      <w:pPr>
        <w:ind w:left="4270" w:hanging="360"/>
      </w:pPr>
      <w:rPr>
        <w:rFonts w:hint="default"/>
        <w:lang w:val="en-TT" w:eastAsia="en-US" w:bidi="ar-SA"/>
      </w:rPr>
    </w:lvl>
    <w:lvl w:ilvl="6">
      <w:numFmt w:val="bullet"/>
      <w:lvlText w:val="•"/>
      <w:lvlJc w:val="left"/>
      <w:pPr>
        <w:ind w:left="5380" w:hanging="360"/>
      </w:pPr>
      <w:rPr>
        <w:rFonts w:hint="default"/>
        <w:lang w:val="en-TT" w:eastAsia="en-US" w:bidi="ar-SA"/>
      </w:rPr>
    </w:lvl>
    <w:lvl w:ilvl="7">
      <w:numFmt w:val="bullet"/>
      <w:lvlText w:val="•"/>
      <w:lvlJc w:val="left"/>
      <w:pPr>
        <w:ind w:left="6490" w:hanging="360"/>
      </w:pPr>
      <w:rPr>
        <w:rFonts w:hint="default"/>
        <w:lang w:val="en-TT" w:eastAsia="en-US" w:bidi="ar-SA"/>
      </w:rPr>
    </w:lvl>
    <w:lvl w:ilvl="8">
      <w:numFmt w:val="bullet"/>
      <w:lvlText w:val="•"/>
      <w:lvlJc w:val="left"/>
      <w:pPr>
        <w:ind w:left="7600" w:hanging="360"/>
      </w:pPr>
      <w:rPr>
        <w:rFonts w:hint="default"/>
        <w:lang w:val="en-TT" w:eastAsia="en-US" w:bidi="ar-SA"/>
      </w:rPr>
    </w:lvl>
  </w:abstractNum>
  <w:abstractNum w:abstractNumId="20" w15:restartNumberingAfterBreak="0">
    <w:nsid w:val="5BD26386"/>
    <w:multiLevelType w:val="hybridMultilevel"/>
    <w:tmpl w:val="BE72C588"/>
    <w:lvl w:ilvl="0" w:tplc="2C090013">
      <w:start w:val="1"/>
      <w:numFmt w:val="upperRoman"/>
      <w:lvlText w:val="%1."/>
      <w:lvlJc w:val="right"/>
      <w:pPr>
        <w:ind w:left="1800" w:hanging="360"/>
      </w:pPr>
    </w:lvl>
    <w:lvl w:ilvl="1" w:tplc="2C090019" w:tentative="1">
      <w:start w:val="1"/>
      <w:numFmt w:val="lowerLetter"/>
      <w:lvlText w:val="%2."/>
      <w:lvlJc w:val="left"/>
      <w:pPr>
        <w:ind w:left="2520" w:hanging="360"/>
      </w:pPr>
    </w:lvl>
    <w:lvl w:ilvl="2" w:tplc="2C09001B" w:tentative="1">
      <w:start w:val="1"/>
      <w:numFmt w:val="lowerRoman"/>
      <w:lvlText w:val="%3."/>
      <w:lvlJc w:val="right"/>
      <w:pPr>
        <w:ind w:left="3240" w:hanging="180"/>
      </w:pPr>
    </w:lvl>
    <w:lvl w:ilvl="3" w:tplc="2C09000F" w:tentative="1">
      <w:start w:val="1"/>
      <w:numFmt w:val="decimal"/>
      <w:lvlText w:val="%4."/>
      <w:lvlJc w:val="left"/>
      <w:pPr>
        <w:ind w:left="3960" w:hanging="360"/>
      </w:pPr>
    </w:lvl>
    <w:lvl w:ilvl="4" w:tplc="2C090019" w:tentative="1">
      <w:start w:val="1"/>
      <w:numFmt w:val="lowerLetter"/>
      <w:lvlText w:val="%5."/>
      <w:lvlJc w:val="left"/>
      <w:pPr>
        <w:ind w:left="4680" w:hanging="360"/>
      </w:pPr>
    </w:lvl>
    <w:lvl w:ilvl="5" w:tplc="2C09001B" w:tentative="1">
      <w:start w:val="1"/>
      <w:numFmt w:val="lowerRoman"/>
      <w:lvlText w:val="%6."/>
      <w:lvlJc w:val="right"/>
      <w:pPr>
        <w:ind w:left="5400" w:hanging="180"/>
      </w:pPr>
    </w:lvl>
    <w:lvl w:ilvl="6" w:tplc="2C09000F" w:tentative="1">
      <w:start w:val="1"/>
      <w:numFmt w:val="decimal"/>
      <w:lvlText w:val="%7."/>
      <w:lvlJc w:val="left"/>
      <w:pPr>
        <w:ind w:left="6120" w:hanging="360"/>
      </w:pPr>
    </w:lvl>
    <w:lvl w:ilvl="7" w:tplc="2C090019" w:tentative="1">
      <w:start w:val="1"/>
      <w:numFmt w:val="lowerLetter"/>
      <w:lvlText w:val="%8."/>
      <w:lvlJc w:val="left"/>
      <w:pPr>
        <w:ind w:left="6840" w:hanging="360"/>
      </w:pPr>
    </w:lvl>
    <w:lvl w:ilvl="8" w:tplc="2C09001B" w:tentative="1">
      <w:start w:val="1"/>
      <w:numFmt w:val="lowerRoman"/>
      <w:lvlText w:val="%9."/>
      <w:lvlJc w:val="right"/>
      <w:pPr>
        <w:ind w:left="7560" w:hanging="180"/>
      </w:pPr>
    </w:lvl>
  </w:abstractNum>
  <w:abstractNum w:abstractNumId="21" w15:restartNumberingAfterBreak="0">
    <w:nsid w:val="5D5A128B"/>
    <w:multiLevelType w:val="hybridMultilevel"/>
    <w:tmpl w:val="A0380DD8"/>
    <w:lvl w:ilvl="0" w:tplc="84FAF086">
      <w:start w:val="1"/>
      <w:numFmt w:val="lowerRoman"/>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22" w15:restartNumberingAfterBreak="0">
    <w:nsid w:val="61931B8F"/>
    <w:multiLevelType w:val="hybridMultilevel"/>
    <w:tmpl w:val="F6827020"/>
    <w:lvl w:ilvl="0" w:tplc="08090017">
      <w:start w:val="1"/>
      <w:numFmt w:val="lowerLetter"/>
      <w:lvlText w:val="%1)"/>
      <w:lvlJc w:val="left"/>
      <w:pPr>
        <w:ind w:left="1272" w:hanging="720"/>
      </w:pPr>
      <w:rPr>
        <w:rFonts w:hint="default"/>
      </w:rPr>
    </w:lvl>
    <w:lvl w:ilvl="1" w:tplc="08090019" w:tentative="1">
      <w:start w:val="1"/>
      <w:numFmt w:val="lowerLetter"/>
      <w:lvlText w:val="%2."/>
      <w:lvlJc w:val="left"/>
      <w:pPr>
        <w:ind w:left="1632" w:hanging="360"/>
      </w:pPr>
    </w:lvl>
    <w:lvl w:ilvl="2" w:tplc="0809001B" w:tentative="1">
      <w:start w:val="1"/>
      <w:numFmt w:val="lowerRoman"/>
      <w:lvlText w:val="%3."/>
      <w:lvlJc w:val="right"/>
      <w:pPr>
        <w:ind w:left="2352" w:hanging="180"/>
      </w:pPr>
    </w:lvl>
    <w:lvl w:ilvl="3" w:tplc="0809000F" w:tentative="1">
      <w:start w:val="1"/>
      <w:numFmt w:val="decimal"/>
      <w:lvlText w:val="%4."/>
      <w:lvlJc w:val="left"/>
      <w:pPr>
        <w:ind w:left="3072" w:hanging="360"/>
      </w:pPr>
    </w:lvl>
    <w:lvl w:ilvl="4" w:tplc="08090019" w:tentative="1">
      <w:start w:val="1"/>
      <w:numFmt w:val="lowerLetter"/>
      <w:lvlText w:val="%5."/>
      <w:lvlJc w:val="left"/>
      <w:pPr>
        <w:ind w:left="3792" w:hanging="360"/>
      </w:pPr>
    </w:lvl>
    <w:lvl w:ilvl="5" w:tplc="0809001B" w:tentative="1">
      <w:start w:val="1"/>
      <w:numFmt w:val="lowerRoman"/>
      <w:lvlText w:val="%6."/>
      <w:lvlJc w:val="right"/>
      <w:pPr>
        <w:ind w:left="4512" w:hanging="180"/>
      </w:pPr>
    </w:lvl>
    <w:lvl w:ilvl="6" w:tplc="0809000F" w:tentative="1">
      <w:start w:val="1"/>
      <w:numFmt w:val="decimal"/>
      <w:lvlText w:val="%7."/>
      <w:lvlJc w:val="left"/>
      <w:pPr>
        <w:ind w:left="5232" w:hanging="360"/>
      </w:pPr>
    </w:lvl>
    <w:lvl w:ilvl="7" w:tplc="08090019" w:tentative="1">
      <w:start w:val="1"/>
      <w:numFmt w:val="lowerLetter"/>
      <w:lvlText w:val="%8."/>
      <w:lvlJc w:val="left"/>
      <w:pPr>
        <w:ind w:left="5952" w:hanging="360"/>
      </w:pPr>
    </w:lvl>
    <w:lvl w:ilvl="8" w:tplc="0809001B" w:tentative="1">
      <w:start w:val="1"/>
      <w:numFmt w:val="lowerRoman"/>
      <w:lvlText w:val="%9."/>
      <w:lvlJc w:val="right"/>
      <w:pPr>
        <w:ind w:left="6672" w:hanging="180"/>
      </w:pPr>
    </w:lvl>
  </w:abstractNum>
  <w:abstractNum w:abstractNumId="23" w15:restartNumberingAfterBreak="0">
    <w:nsid w:val="61A1170E"/>
    <w:multiLevelType w:val="hybridMultilevel"/>
    <w:tmpl w:val="72DCBD32"/>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4" w15:restartNumberingAfterBreak="0">
    <w:nsid w:val="65204A10"/>
    <w:multiLevelType w:val="hybridMultilevel"/>
    <w:tmpl w:val="35021468"/>
    <w:lvl w:ilvl="0" w:tplc="42D40C38">
      <w:start w:val="1"/>
      <w:numFmt w:val="lowerLetter"/>
      <w:lvlText w:val="%1)"/>
      <w:lvlJc w:val="left"/>
      <w:pPr>
        <w:ind w:left="1080" w:hanging="360"/>
      </w:pPr>
      <w:rPr>
        <w:rFonts w:hint="default"/>
        <w:b w:val="0"/>
        <w:bCs w:val="0"/>
      </w:rPr>
    </w:lvl>
    <w:lvl w:ilvl="1" w:tplc="2C090019" w:tentative="1">
      <w:start w:val="1"/>
      <w:numFmt w:val="lowerLetter"/>
      <w:lvlText w:val="%2."/>
      <w:lvlJc w:val="left"/>
      <w:pPr>
        <w:ind w:left="1800" w:hanging="360"/>
      </w:pPr>
    </w:lvl>
    <w:lvl w:ilvl="2" w:tplc="2C09001B" w:tentative="1">
      <w:start w:val="1"/>
      <w:numFmt w:val="lowerRoman"/>
      <w:lvlText w:val="%3."/>
      <w:lvlJc w:val="right"/>
      <w:pPr>
        <w:ind w:left="2520" w:hanging="180"/>
      </w:pPr>
    </w:lvl>
    <w:lvl w:ilvl="3" w:tplc="2C09000F" w:tentative="1">
      <w:start w:val="1"/>
      <w:numFmt w:val="decimal"/>
      <w:lvlText w:val="%4."/>
      <w:lvlJc w:val="left"/>
      <w:pPr>
        <w:ind w:left="3240" w:hanging="360"/>
      </w:pPr>
    </w:lvl>
    <w:lvl w:ilvl="4" w:tplc="2C090019" w:tentative="1">
      <w:start w:val="1"/>
      <w:numFmt w:val="lowerLetter"/>
      <w:lvlText w:val="%5."/>
      <w:lvlJc w:val="left"/>
      <w:pPr>
        <w:ind w:left="3960" w:hanging="360"/>
      </w:pPr>
    </w:lvl>
    <w:lvl w:ilvl="5" w:tplc="2C09001B" w:tentative="1">
      <w:start w:val="1"/>
      <w:numFmt w:val="lowerRoman"/>
      <w:lvlText w:val="%6."/>
      <w:lvlJc w:val="right"/>
      <w:pPr>
        <w:ind w:left="4680" w:hanging="180"/>
      </w:pPr>
    </w:lvl>
    <w:lvl w:ilvl="6" w:tplc="2C09000F" w:tentative="1">
      <w:start w:val="1"/>
      <w:numFmt w:val="decimal"/>
      <w:lvlText w:val="%7."/>
      <w:lvlJc w:val="left"/>
      <w:pPr>
        <w:ind w:left="5400" w:hanging="360"/>
      </w:pPr>
    </w:lvl>
    <w:lvl w:ilvl="7" w:tplc="2C090019" w:tentative="1">
      <w:start w:val="1"/>
      <w:numFmt w:val="lowerLetter"/>
      <w:lvlText w:val="%8."/>
      <w:lvlJc w:val="left"/>
      <w:pPr>
        <w:ind w:left="6120" w:hanging="360"/>
      </w:pPr>
    </w:lvl>
    <w:lvl w:ilvl="8" w:tplc="2C09001B" w:tentative="1">
      <w:start w:val="1"/>
      <w:numFmt w:val="lowerRoman"/>
      <w:lvlText w:val="%9."/>
      <w:lvlJc w:val="right"/>
      <w:pPr>
        <w:ind w:left="6840" w:hanging="180"/>
      </w:pPr>
    </w:lvl>
  </w:abstractNum>
  <w:abstractNum w:abstractNumId="25" w15:restartNumberingAfterBreak="0">
    <w:nsid w:val="6B5D1F87"/>
    <w:multiLevelType w:val="hybridMultilevel"/>
    <w:tmpl w:val="7212823C"/>
    <w:lvl w:ilvl="0" w:tplc="2C090005">
      <w:start w:val="1"/>
      <w:numFmt w:val="bullet"/>
      <w:lvlText w:val=""/>
      <w:lvlJc w:val="left"/>
      <w:pPr>
        <w:ind w:left="1440" w:hanging="360"/>
      </w:pPr>
      <w:rPr>
        <w:rFonts w:ascii="Wingdings" w:hAnsi="Wingdings" w:hint="default"/>
      </w:rPr>
    </w:lvl>
    <w:lvl w:ilvl="1" w:tplc="2C090003" w:tentative="1">
      <w:start w:val="1"/>
      <w:numFmt w:val="bullet"/>
      <w:lvlText w:val="o"/>
      <w:lvlJc w:val="left"/>
      <w:pPr>
        <w:ind w:left="2160" w:hanging="360"/>
      </w:pPr>
      <w:rPr>
        <w:rFonts w:ascii="Courier New" w:hAnsi="Courier New" w:cs="Courier New" w:hint="default"/>
      </w:rPr>
    </w:lvl>
    <w:lvl w:ilvl="2" w:tplc="2C090005" w:tentative="1">
      <w:start w:val="1"/>
      <w:numFmt w:val="bullet"/>
      <w:lvlText w:val=""/>
      <w:lvlJc w:val="left"/>
      <w:pPr>
        <w:ind w:left="2880" w:hanging="360"/>
      </w:pPr>
      <w:rPr>
        <w:rFonts w:ascii="Wingdings" w:hAnsi="Wingdings" w:hint="default"/>
      </w:rPr>
    </w:lvl>
    <w:lvl w:ilvl="3" w:tplc="2C090001" w:tentative="1">
      <w:start w:val="1"/>
      <w:numFmt w:val="bullet"/>
      <w:lvlText w:val=""/>
      <w:lvlJc w:val="left"/>
      <w:pPr>
        <w:ind w:left="3600" w:hanging="360"/>
      </w:pPr>
      <w:rPr>
        <w:rFonts w:ascii="Symbol" w:hAnsi="Symbol" w:hint="default"/>
      </w:rPr>
    </w:lvl>
    <w:lvl w:ilvl="4" w:tplc="2C090003" w:tentative="1">
      <w:start w:val="1"/>
      <w:numFmt w:val="bullet"/>
      <w:lvlText w:val="o"/>
      <w:lvlJc w:val="left"/>
      <w:pPr>
        <w:ind w:left="4320" w:hanging="360"/>
      </w:pPr>
      <w:rPr>
        <w:rFonts w:ascii="Courier New" w:hAnsi="Courier New" w:cs="Courier New" w:hint="default"/>
      </w:rPr>
    </w:lvl>
    <w:lvl w:ilvl="5" w:tplc="2C090005" w:tentative="1">
      <w:start w:val="1"/>
      <w:numFmt w:val="bullet"/>
      <w:lvlText w:val=""/>
      <w:lvlJc w:val="left"/>
      <w:pPr>
        <w:ind w:left="5040" w:hanging="360"/>
      </w:pPr>
      <w:rPr>
        <w:rFonts w:ascii="Wingdings" w:hAnsi="Wingdings" w:hint="default"/>
      </w:rPr>
    </w:lvl>
    <w:lvl w:ilvl="6" w:tplc="2C090001" w:tentative="1">
      <w:start w:val="1"/>
      <w:numFmt w:val="bullet"/>
      <w:lvlText w:val=""/>
      <w:lvlJc w:val="left"/>
      <w:pPr>
        <w:ind w:left="5760" w:hanging="360"/>
      </w:pPr>
      <w:rPr>
        <w:rFonts w:ascii="Symbol" w:hAnsi="Symbol" w:hint="default"/>
      </w:rPr>
    </w:lvl>
    <w:lvl w:ilvl="7" w:tplc="2C090003" w:tentative="1">
      <w:start w:val="1"/>
      <w:numFmt w:val="bullet"/>
      <w:lvlText w:val="o"/>
      <w:lvlJc w:val="left"/>
      <w:pPr>
        <w:ind w:left="6480" w:hanging="360"/>
      </w:pPr>
      <w:rPr>
        <w:rFonts w:ascii="Courier New" w:hAnsi="Courier New" w:cs="Courier New" w:hint="default"/>
      </w:rPr>
    </w:lvl>
    <w:lvl w:ilvl="8" w:tplc="2C090005" w:tentative="1">
      <w:start w:val="1"/>
      <w:numFmt w:val="bullet"/>
      <w:lvlText w:val=""/>
      <w:lvlJc w:val="left"/>
      <w:pPr>
        <w:ind w:left="7200" w:hanging="360"/>
      </w:pPr>
      <w:rPr>
        <w:rFonts w:ascii="Wingdings" w:hAnsi="Wingdings" w:hint="default"/>
      </w:rPr>
    </w:lvl>
  </w:abstractNum>
  <w:abstractNum w:abstractNumId="26" w15:restartNumberingAfterBreak="0">
    <w:nsid w:val="6B8C182A"/>
    <w:multiLevelType w:val="hybridMultilevel"/>
    <w:tmpl w:val="7D92A9E4"/>
    <w:lvl w:ilvl="0" w:tplc="2C090017">
      <w:start w:val="1"/>
      <w:numFmt w:val="lowerLetter"/>
      <w:lvlText w:val="%1)"/>
      <w:lvlJc w:val="left"/>
      <w:pPr>
        <w:ind w:left="720" w:hanging="360"/>
      </w:pPr>
    </w:lvl>
    <w:lvl w:ilvl="1" w:tplc="2C090019" w:tentative="1">
      <w:start w:val="1"/>
      <w:numFmt w:val="lowerLetter"/>
      <w:lvlText w:val="%2."/>
      <w:lvlJc w:val="left"/>
      <w:pPr>
        <w:ind w:left="1440" w:hanging="360"/>
      </w:pPr>
    </w:lvl>
    <w:lvl w:ilvl="2" w:tplc="2C09001B">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27" w15:restartNumberingAfterBreak="0">
    <w:nsid w:val="7BA650BA"/>
    <w:multiLevelType w:val="multilevel"/>
    <w:tmpl w:val="7910EFC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456C6A"/>
    <w:multiLevelType w:val="hybridMultilevel"/>
    <w:tmpl w:val="E15406F6"/>
    <w:lvl w:ilvl="0" w:tplc="84FAF086">
      <w:start w:val="1"/>
      <w:numFmt w:val="lowerRoman"/>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29" w15:restartNumberingAfterBreak="0">
    <w:nsid w:val="7FA114EA"/>
    <w:multiLevelType w:val="multilevel"/>
    <w:tmpl w:val="37CE2F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101797524">
    <w:abstractNumId w:val="23"/>
  </w:num>
  <w:num w:numId="2" w16cid:durableId="1130250026">
    <w:abstractNumId w:val="29"/>
  </w:num>
  <w:num w:numId="3" w16cid:durableId="344334367">
    <w:abstractNumId w:val="13"/>
  </w:num>
  <w:num w:numId="4" w16cid:durableId="1964533307">
    <w:abstractNumId w:val="8"/>
  </w:num>
  <w:num w:numId="5" w16cid:durableId="1106194699">
    <w:abstractNumId w:val="27"/>
  </w:num>
  <w:num w:numId="6" w16cid:durableId="1027173103">
    <w:abstractNumId w:val="5"/>
  </w:num>
  <w:num w:numId="7" w16cid:durableId="366492644">
    <w:abstractNumId w:val="6"/>
  </w:num>
  <w:num w:numId="8" w16cid:durableId="305361649">
    <w:abstractNumId w:val="25"/>
  </w:num>
  <w:num w:numId="9" w16cid:durableId="1662007953">
    <w:abstractNumId w:val="2"/>
  </w:num>
  <w:num w:numId="10" w16cid:durableId="38553981">
    <w:abstractNumId w:val="4"/>
  </w:num>
  <w:num w:numId="11" w16cid:durableId="251937424">
    <w:abstractNumId w:val="10"/>
  </w:num>
  <w:num w:numId="12" w16cid:durableId="263852906">
    <w:abstractNumId w:val="17"/>
  </w:num>
  <w:num w:numId="13" w16cid:durableId="2024281332">
    <w:abstractNumId w:val="0"/>
  </w:num>
  <w:num w:numId="14" w16cid:durableId="2105690760">
    <w:abstractNumId w:val="21"/>
  </w:num>
  <w:num w:numId="15" w16cid:durableId="324869145">
    <w:abstractNumId w:val="12"/>
  </w:num>
  <w:num w:numId="16" w16cid:durableId="1811246875">
    <w:abstractNumId w:val="28"/>
  </w:num>
  <w:num w:numId="17" w16cid:durableId="1224560743">
    <w:abstractNumId w:val="15"/>
  </w:num>
  <w:num w:numId="18" w16cid:durableId="1700735380">
    <w:abstractNumId w:val="24"/>
  </w:num>
  <w:num w:numId="19" w16cid:durableId="1186749406">
    <w:abstractNumId w:val="20"/>
  </w:num>
  <w:num w:numId="20" w16cid:durableId="1890799815">
    <w:abstractNumId w:val="16"/>
  </w:num>
  <w:num w:numId="21" w16cid:durableId="10518057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1586473">
    <w:abstractNumId w:val="22"/>
  </w:num>
  <w:num w:numId="23" w16cid:durableId="660276111">
    <w:abstractNumId w:val="18"/>
  </w:num>
  <w:num w:numId="24" w16cid:durableId="893613911">
    <w:abstractNumId w:val="9"/>
  </w:num>
  <w:num w:numId="25" w16cid:durableId="494149098">
    <w:abstractNumId w:val="12"/>
    <w:lvlOverride w:ilvl="0">
      <w:startOverride w:val="1"/>
    </w:lvlOverride>
    <w:lvlOverride w:ilvl="1"/>
  </w:num>
  <w:num w:numId="26" w16cid:durableId="168297105">
    <w:abstractNumId w:val="11"/>
  </w:num>
  <w:num w:numId="27" w16cid:durableId="463037278">
    <w:abstractNumId w:val="19"/>
  </w:num>
  <w:num w:numId="28" w16cid:durableId="1205289372">
    <w:abstractNumId w:val="14"/>
  </w:num>
  <w:num w:numId="29" w16cid:durableId="371266068">
    <w:abstractNumId w:val="7"/>
  </w:num>
  <w:num w:numId="30" w16cid:durableId="441151034">
    <w:abstractNumId w:val="26"/>
  </w:num>
  <w:num w:numId="31" w16cid:durableId="2042174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4D5"/>
    <w:rsid w:val="00010383"/>
    <w:rsid w:val="00015C31"/>
    <w:rsid w:val="000964C5"/>
    <w:rsid w:val="0009744B"/>
    <w:rsid w:val="000B1016"/>
    <w:rsid w:val="000C0B56"/>
    <w:rsid w:val="000C79C1"/>
    <w:rsid w:val="000F6534"/>
    <w:rsid w:val="00105A9D"/>
    <w:rsid w:val="001224A7"/>
    <w:rsid w:val="00131031"/>
    <w:rsid w:val="00144CEE"/>
    <w:rsid w:val="001809CC"/>
    <w:rsid w:val="001B0EC6"/>
    <w:rsid w:val="001C00F1"/>
    <w:rsid w:val="001E755E"/>
    <w:rsid w:val="002134C1"/>
    <w:rsid w:val="00224A1C"/>
    <w:rsid w:val="002574E1"/>
    <w:rsid w:val="00297FFC"/>
    <w:rsid w:val="002A36F3"/>
    <w:rsid w:val="002F3934"/>
    <w:rsid w:val="00303085"/>
    <w:rsid w:val="00313869"/>
    <w:rsid w:val="003442AF"/>
    <w:rsid w:val="0034735C"/>
    <w:rsid w:val="00396F99"/>
    <w:rsid w:val="003A49A3"/>
    <w:rsid w:val="003D0707"/>
    <w:rsid w:val="003F37CC"/>
    <w:rsid w:val="00403BA2"/>
    <w:rsid w:val="00422030"/>
    <w:rsid w:val="004304AA"/>
    <w:rsid w:val="00442EFC"/>
    <w:rsid w:val="004554A3"/>
    <w:rsid w:val="00464A1A"/>
    <w:rsid w:val="004A2F95"/>
    <w:rsid w:val="004A5914"/>
    <w:rsid w:val="004B0C4E"/>
    <w:rsid w:val="004C3D48"/>
    <w:rsid w:val="004D3624"/>
    <w:rsid w:val="004F3757"/>
    <w:rsid w:val="0051710E"/>
    <w:rsid w:val="00520777"/>
    <w:rsid w:val="005526CD"/>
    <w:rsid w:val="0055702D"/>
    <w:rsid w:val="005946C9"/>
    <w:rsid w:val="005B4667"/>
    <w:rsid w:val="005B75DD"/>
    <w:rsid w:val="005E604B"/>
    <w:rsid w:val="00605C41"/>
    <w:rsid w:val="00634DF5"/>
    <w:rsid w:val="00637929"/>
    <w:rsid w:val="00672771"/>
    <w:rsid w:val="00680F04"/>
    <w:rsid w:val="006B0BB5"/>
    <w:rsid w:val="006C339C"/>
    <w:rsid w:val="006C5967"/>
    <w:rsid w:val="00701ABD"/>
    <w:rsid w:val="0071171F"/>
    <w:rsid w:val="00724821"/>
    <w:rsid w:val="00744DE9"/>
    <w:rsid w:val="007537F6"/>
    <w:rsid w:val="007C59F5"/>
    <w:rsid w:val="007E0B6C"/>
    <w:rsid w:val="007E48D6"/>
    <w:rsid w:val="0082475E"/>
    <w:rsid w:val="00833AB3"/>
    <w:rsid w:val="0084055B"/>
    <w:rsid w:val="0084078B"/>
    <w:rsid w:val="008708F1"/>
    <w:rsid w:val="00877851"/>
    <w:rsid w:val="008B74D5"/>
    <w:rsid w:val="008C1566"/>
    <w:rsid w:val="008F644C"/>
    <w:rsid w:val="009043CD"/>
    <w:rsid w:val="00907F27"/>
    <w:rsid w:val="00920CE3"/>
    <w:rsid w:val="00922E1C"/>
    <w:rsid w:val="00936F25"/>
    <w:rsid w:val="00941B8F"/>
    <w:rsid w:val="00945C15"/>
    <w:rsid w:val="0096071F"/>
    <w:rsid w:val="00974F12"/>
    <w:rsid w:val="009755E1"/>
    <w:rsid w:val="009D5F3C"/>
    <w:rsid w:val="00A02946"/>
    <w:rsid w:val="00A1453D"/>
    <w:rsid w:val="00A61739"/>
    <w:rsid w:val="00A77611"/>
    <w:rsid w:val="00AA6DF3"/>
    <w:rsid w:val="00AC13B9"/>
    <w:rsid w:val="00AD126E"/>
    <w:rsid w:val="00AD613B"/>
    <w:rsid w:val="00AF42B0"/>
    <w:rsid w:val="00B05F0E"/>
    <w:rsid w:val="00B20542"/>
    <w:rsid w:val="00B22E15"/>
    <w:rsid w:val="00B36DD3"/>
    <w:rsid w:val="00B60141"/>
    <w:rsid w:val="00B6796E"/>
    <w:rsid w:val="00B778F8"/>
    <w:rsid w:val="00B9043E"/>
    <w:rsid w:val="00BB10A8"/>
    <w:rsid w:val="00BD1144"/>
    <w:rsid w:val="00BD4C6D"/>
    <w:rsid w:val="00BE2C39"/>
    <w:rsid w:val="00BE37B8"/>
    <w:rsid w:val="00BE5269"/>
    <w:rsid w:val="00C347E7"/>
    <w:rsid w:val="00C355F2"/>
    <w:rsid w:val="00C42052"/>
    <w:rsid w:val="00C646F7"/>
    <w:rsid w:val="00C82923"/>
    <w:rsid w:val="00C908CE"/>
    <w:rsid w:val="00C97F0C"/>
    <w:rsid w:val="00CA39A7"/>
    <w:rsid w:val="00CB023A"/>
    <w:rsid w:val="00CD3C96"/>
    <w:rsid w:val="00CF3231"/>
    <w:rsid w:val="00D2148F"/>
    <w:rsid w:val="00D25FAA"/>
    <w:rsid w:val="00D6013A"/>
    <w:rsid w:val="00D60EDE"/>
    <w:rsid w:val="00D66BFC"/>
    <w:rsid w:val="00D71AAE"/>
    <w:rsid w:val="00DB1E70"/>
    <w:rsid w:val="00DB4CFA"/>
    <w:rsid w:val="00DD1B55"/>
    <w:rsid w:val="00E00415"/>
    <w:rsid w:val="00E13631"/>
    <w:rsid w:val="00E33490"/>
    <w:rsid w:val="00E353A9"/>
    <w:rsid w:val="00E37292"/>
    <w:rsid w:val="00E51CB6"/>
    <w:rsid w:val="00E85533"/>
    <w:rsid w:val="00E915A2"/>
    <w:rsid w:val="00E93E3C"/>
    <w:rsid w:val="00E9700B"/>
    <w:rsid w:val="00EA11B9"/>
    <w:rsid w:val="00EA3F44"/>
    <w:rsid w:val="00EA71A7"/>
    <w:rsid w:val="00EB7863"/>
    <w:rsid w:val="00EC0C8A"/>
    <w:rsid w:val="00EC634C"/>
    <w:rsid w:val="00EC6BE3"/>
    <w:rsid w:val="00ED7768"/>
    <w:rsid w:val="00EE6C04"/>
    <w:rsid w:val="00F0315D"/>
    <w:rsid w:val="00F509EC"/>
    <w:rsid w:val="00F7282F"/>
    <w:rsid w:val="00FF1266"/>
    <w:rsid w:val="00FF2945"/>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75C0CE"/>
  <w15:chartTrackingRefBased/>
  <w15:docId w15:val="{626D1616-96FF-4D7C-B585-C007C2D66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T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Normal"/>
    <w:link w:val="Heading1Char"/>
    <w:qFormat/>
    <w:rsid w:val="00974F12"/>
    <w:pPr>
      <w:keepNext/>
      <w:numPr>
        <w:numId w:val="15"/>
      </w:numPr>
      <w:spacing w:after="0" w:line="240" w:lineRule="auto"/>
      <w:jc w:val="both"/>
      <w:outlineLvl w:val="0"/>
    </w:pPr>
    <w:rPr>
      <w:rFonts w:ascii="Georgia" w:eastAsia="Times New Roman" w:hAnsi="Georgia" w:cs="Times New Roman"/>
      <w:b/>
      <w:color w:val="833C0B" w:themeColor="accent2" w:themeShade="80"/>
      <w:lang w:val="en-US"/>
    </w:rPr>
  </w:style>
  <w:style w:type="paragraph" w:styleId="Heading2">
    <w:name w:val="heading 2"/>
    <w:basedOn w:val="Normal"/>
    <w:next w:val="Normal"/>
    <w:link w:val="Heading2Char"/>
    <w:uiPriority w:val="9"/>
    <w:unhideWhenUsed/>
    <w:qFormat/>
    <w:rsid w:val="00974F12"/>
    <w:pPr>
      <w:jc w:val="both"/>
      <w:outlineLvl w:val="1"/>
    </w:pPr>
    <w:rPr>
      <w:rFonts w:ascii="Georgia" w:hAnsi="Georgia" w:cs="Georgia"/>
      <w:b/>
      <w:bCs/>
      <w:color w:val="833C0B" w:themeColor="accent2" w:themeShade="80"/>
    </w:rPr>
  </w:style>
  <w:style w:type="paragraph" w:styleId="Heading3">
    <w:name w:val="heading 3"/>
    <w:basedOn w:val="ListParagraph"/>
    <w:next w:val="Normal"/>
    <w:link w:val="Heading3Char"/>
    <w:uiPriority w:val="9"/>
    <w:unhideWhenUsed/>
    <w:qFormat/>
    <w:rsid w:val="00974F12"/>
    <w:pPr>
      <w:numPr>
        <w:ilvl w:val="2"/>
        <w:numId w:val="15"/>
      </w:numPr>
      <w:jc w:val="both"/>
      <w:outlineLvl w:val="2"/>
    </w:pPr>
    <w:rPr>
      <w:rFonts w:ascii="Georgia" w:hAnsi="Georgia" w:cs="Georgia"/>
      <w:b/>
      <w:bCs/>
      <w:color w:val="833C0B" w:themeColor="accent2" w:themeShade="80"/>
    </w:rPr>
  </w:style>
  <w:style w:type="paragraph" w:styleId="Heading4">
    <w:name w:val="heading 4"/>
    <w:basedOn w:val="Normal"/>
    <w:next w:val="Normal"/>
    <w:link w:val="Heading4Char"/>
    <w:uiPriority w:val="9"/>
    <w:unhideWhenUsed/>
    <w:qFormat/>
    <w:rsid w:val="00974F12"/>
    <w:pPr>
      <w:keepNext/>
      <w:keepLines/>
      <w:spacing w:before="40" w:after="0"/>
      <w:jc w:val="both"/>
      <w:outlineLvl w:val="3"/>
    </w:pPr>
    <w:rPr>
      <w:rFonts w:asciiTheme="majorHAnsi" w:eastAsiaTheme="majorEastAsia" w:hAnsiTheme="majorHAnsi" w:cstheme="majorBidi"/>
      <w:bCs/>
      <w:i/>
      <w:iCs/>
      <w:color w:val="2F5496" w:themeColor="accent1" w:themeShade="BF"/>
    </w:rPr>
  </w:style>
  <w:style w:type="paragraph" w:styleId="Heading5">
    <w:name w:val="heading 5"/>
    <w:basedOn w:val="Normal"/>
    <w:next w:val="Normal"/>
    <w:link w:val="Heading5Char"/>
    <w:uiPriority w:val="9"/>
    <w:unhideWhenUsed/>
    <w:qFormat/>
    <w:rsid w:val="00974F12"/>
    <w:pPr>
      <w:keepNext/>
      <w:keepLines/>
      <w:spacing w:before="40" w:after="0"/>
      <w:jc w:val="both"/>
      <w:outlineLvl w:val="4"/>
    </w:pPr>
    <w:rPr>
      <w:rFonts w:asciiTheme="majorHAnsi" w:eastAsiaTheme="majorEastAsia" w:hAnsiTheme="majorHAnsi" w:cstheme="majorBidi"/>
      <w:b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itation List,본문(내용),List Paragraph (numbered (a))"/>
    <w:basedOn w:val="Normal"/>
    <w:link w:val="ListParagraphChar"/>
    <w:uiPriority w:val="34"/>
    <w:qFormat/>
    <w:rsid w:val="002134C1"/>
    <w:pPr>
      <w:ind w:left="720"/>
      <w:contextualSpacing/>
    </w:pPr>
  </w:style>
  <w:style w:type="paragraph" w:styleId="Header">
    <w:name w:val="header"/>
    <w:basedOn w:val="Normal"/>
    <w:link w:val="HeaderChar"/>
    <w:uiPriority w:val="99"/>
    <w:unhideWhenUsed/>
    <w:rsid w:val="006727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2771"/>
  </w:style>
  <w:style w:type="paragraph" w:styleId="Footer">
    <w:name w:val="footer"/>
    <w:basedOn w:val="Normal"/>
    <w:link w:val="FooterChar"/>
    <w:uiPriority w:val="99"/>
    <w:unhideWhenUsed/>
    <w:rsid w:val="006727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2771"/>
  </w:style>
  <w:style w:type="table" w:styleId="TableGrid">
    <w:name w:val="Table Grid"/>
    <w:basedOn w:val="TableNormal"/>
    <w:uiPriority w:val="39"/>
    <w:rsid w:val="00ED77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D7768"/>
    <w:rPr>
      <w:color w:val="808080"/>
    </w:rPr>
  </w:style>
  <w:style w:type="paragraph" w:customStyle="1" w:styleId="elementtoproof">
    <w:name w:val="elementtoproof"/>
    <w:basedOn w:val="Normal"/>
    <w:rsid w:val="004B0C4E"/>
    <w:pPr>
      <w:spacing w:before="100" w:beforeAutospacing="1" w:after="100" w:afterAutospacing="1" w:line="240" w:lineRule="auto"/>
    </w:pPr>
    <w:rPr>
      <w:rFonts w:ascii="Calibri" w:hAnsi="Calibri" w:cs="Calibri"/>
      <w:lang w:eastAsia="en-TT"/>
    </w:rPr>
  </w:style>
  <w:style w:type="character" w:styleId="CommentReference">
    <w:name w:val="annotation reference"/>
    <w:basedOn w:val="DefaultParagraphFont"/>
    <w:uiPriority w:val="99"/>
    <w:semiHidden/>
    <w:unhideWhenUsed/>
    <w:rsid w:val="006C339C"/>
    <w:rPr>
      <w:sz w:val="16"/>
      <w:szCs w:val="16"/>
    </w:rPr>
  </w:style>
  <w:style w:type="paragraph" w:styleId="CommentText">
    <w:name w:val="annotation text"/>
    <w:basedOn w:val="Normal"/>
    <w:link w:val="CommentTextChar"/>
    <w:uiPriority w:val="99"/>
    <w:unhideWhenUsed/>
    <w:rsid w:val="006C339C"/>
    <w:pPr>
      <w:spacing w:line="240" w:lineRule="auto"/>
    </w:pPr>
    <w:rPr>
      <w:sz w:val="20"/>
      <w:szCs w:val="20"/>
    </w:rPr>
  </w:style>
  <w:style w:type="character" w:customStyle="1" w:styleId="CommentTextChar">
    <w:name w:val="Comment Text Char"/>
    <w:basedOn w:val="DefaultParagraphFont"/>
    <w:link w:val="CommentText"/>
    <w:uiPriority w:val="99"/>
    <w:rsid w:val="006C339C"/>
    <w:rPr>
      <w:sz w:val="20"/>
      <w:szCs w:val="20"/>
    </w:rPr>
  </w:style>
  <w:style w:type="paragraph" w:styleId="CommentSubject">
    <w:name w:val="annotation subject"/>
    <w:basedOn w:val="CommentText"/>
    <w:next w:val="CommentText"/>
    <w:link w:val="CommentSubjectChar"/>
    <w:uiPriority w:val="99"/>
    <w:semiHidden/>
    <w:unhideWhenUsed/>
    <w:rsid w:val="006C339C"/>
    <w:rPr>
      <w:b/>
      <w:bCs/>
    </w:rPr>
  </w:style>
  <w:style w:type="character" w:customStyle="1" w:styleId="CommentSubjectChar">
    <w:name w:val="Comment Subject Char"/>
    <w:basedOn w:val="CommentTextChar"/>
    <w:link w:val="CommentSubject"/>
    <w:uiPriority w:val="99"/>
    <w:semiHidden/>
    <w:rsid w:val="006C339C"/>
    <w:rPr>
      <w:b/>
      <w:bCs/>
      <w:sz w:val="20"/>
      <w:szCs w:val="20"/>
    </w:rPr>
  </w:style>
  <w:style w:type="paragraph" w:styleId="Revision">
    <w:name w:val="Revision"/>
    <w:hidden/>
    <w:uiPriority w:val="99"/>
    <w:semiHidden/>
    <w:rsid w:val="00E37292"/>
    <w:pPr>
      <w:spacing w:after="0" w:line="240" w:lineRule="auto"/>
    </w:pPr>
  </w:style>
  <w:style w:type="paragraph" w:customStyle="1" w:styleId="Default">
    <w:name w:val="Default"/>
    <w:rsid w:val="004D3624"/>
    <w:pPr>
      <w:autoSpaceDE w:val="0"/>
      <w:autoSpaceDN w:val="0"/>
      <w:adjustRightInd w:val="0"/>
      <w:spacing w:after="0" w:line="240" w:lineRule="auto"/>
    </w:pPr>
    <w:rPr>
      <w:rFonts w:ascii="Helvetica" w:hAnsi="Helvetica" w:cs="Helvetica"/>
      <w:color w:val="000000"/>
      <w:sz w:val="24"/>
      <w:szCs w:val="24"/>
    </w:rPr>
  </w:style>
  <w:style w:type="character" w:styleId="Hyperlink">
    <w:name w:val="Hyperlink"/>
    <w:basedOn w:val="DefaultParagraphFont"/>
    <w:uiPriority w:val="99"/>
    <w:unhideWhenUsed/>
    <w:rsid w:val="004D3624"/>
    <w:rPr>
      <w:color w:val="0563C1" w:themeColor="hyperlink"/>
      <w:u w:val="single"/>
    </w:rPr>
  </w:style>
  <w:style w:type="character" w:styleId="UnresolvedMention">
    <w:name w:val="Unresolved Mention"/>
    <w:basedOn w:val="DefaultParagraphFont"/>
    <w:uiPriority w:val="99"/>
    <w:semiHidden/>
    <w:unhideWhenUsed/>
    <w:rsid w:val="004D3624"/>
    <w:rPr>
      <w:color w:val="605E5C"/>
      <w:shd w:val="clear" w:color="auto" w:fill="E1DFDD"/>
    </w:rPr>
  </w:style>
  <w:style w:type="character" w:customStyle="1" w:styleId="Heading1Char">
    <w:name w:val="Heading 1 Char"/>
    <w:basedOn w:val="DefaultParagraphFont"/>
    <w:link w:val="Heading1"/>
    <w:rsid w:val="00974F12"/>
    <w:rPr>
      <w:rFonts w:ascii="Georgia" w:eastAsia="Times New Roman" w:hAnsi="Georgia" w:cs="Times New Roman"/>
      <w:b/>
      <w:color w:val="833C0B" w:themeColor="accent2" w:themeShade="80"/>
      <w:lang w:val="en-US"/>
    </w:rPr>
  </w:style>
  <w:style w:type="character" w:customStyle="1" w:styleId="Heading2Char">
    <w:name w:val="Heading 2 Char"/>
    <w:basedOn w:val="DefaultParagraphFont"/>
    <w:link w:val="Heading2"/>
    <w:uiPriority w:val="9"/>
    <w:rsid w:val="00974F12"/>
    <w:rPr>
      <w:rFonts w:ascii="Georgia" w:hAnsi="Georgia" w:cs="Georgia"/>
      <w:b/>
      <w:bCs/>
      <w:color w:val="833C0B" w:themeColor="accent2" w:themeShade="80"/>
    </w:rPr>
  </w:style>
  <w:style w:type="character" w:customStyle="1" w:styleId="Heading3Char">
    <w:name w:val="Heading 3 Char"/>
    <w:basedOn w:val="DefaultParagraphFont"/>
    <w:link w:val="Heading3"/>
    <w:uiPriority w:val="9"/>
    <w:rsid w:val="00974F12"/>
    <w:rPr>
      <w:rFonts w:ascii="Georgia" w:hAnsi="Georgia" w:cs="Georgia"/>
      <w:b/>
      <w:bCs/>
      <w:color w:val="833C0B" w:themeColor="accent2" w:themeShade="80"/>
    </w:rPr>
  </w:style>
  <w:style w:type="character" w:customStyle="1" w:styleId="Heading4Char">
    <w:name w:val="Heading 4 Char"/>
    <w:basedOn w:val="DefaultParagraphFont"/>
    <w:link w:val="Heading4"/>
    <w:uiPriority w:val="9"/>
    <w:rsid w:val="00974F12"/>
    <w:rPr>
      <w:rFonts w:asciiTheme="majorHAnsi" w:eastAsiaTheme="majorEastAsia" w:hAnsiTheme="majorHAnsi" w:cstheme="majorBidi"/>
      <w:bCs/>
      <w:i/>
      <w:iCs/>
      <w:color w:val="2F5496" w:themeColor="accent1" w:themeShade="BF"/>
    </w:rPr>
  </w:style>
  <w:style w:type="character" w:customStyle="1" w:styleId="Heading5Char">
    <w:name w:val="Heading 5 Char"/>
    <w:basedOn w:val="DefaultParagraphFont"/>
    <w:link w:val="Heading5"/>
    <w:uiPriority w:val="9"/>
    <w:rsid w:val="00974F12"/>
    <w:rPr>
      <w:rFonts w:asciiTheme="majorHAnsi" w:eastAsiaTheme="majorEastAsia" w:hAnsiTheme="majorHAnsi" w:cstheme="majorBidi"/>
      <w:bCs/>
      <w:color w:val="2F5496" w:themeColor="accent1" w:themeShade="BF"/>
    </w:rPr>
  </w:style>
  <w:style w:type="paragraph" w:styleId="BodyText">
    <w:name w:val="Body Text"/>
    <w:basedOn w:val="Normal"/>
    <w:link w:val="BodyTextChar"/>
    <w:unhideWhenUsed/>
    <w:rsid w:val="00974F12"/>
    <w:pPr>
      <w:spacing w:after="120"/>
      <w:jc w:val="both"/>
    </w:pPr>
    <w:rPr>
      <w:rFonts w:ascii="Georgia" w:hAnsi="Georgia" w:cs="Georgia"/>
      <w:bCs/>
    </w:rPr>
  </w:style>
  <w:style w:type="character" w:customStyle="1" w:styleId="BodyTextChar">
    <w:name w:val="Body Text Char"/>
    <w:basedOn w:val="DefaultParagraphFont"/>
    <w:link w:val="BodyText"/>
    <w:rsid w:val="00974F12"/>
    <w:rPr>
      <w:rFonts w:ascii="Georgia" w:hAnsi="Georgia" w:cs="Georgia"/>
      <w:bCs/>
    </w:rPr>
  </w:style>
  <w:style w:type="paragraph" w:styleId="TOCHeading">
    <w:name w:val="TOC Heading"/>
    <w:basedOn w:val="Heading1"/>
    <w:next w:val="Normal"/>
    <w:uiPriority w:val="39"/>
    <w:unhideWhenUsed/>
    <w:qFormat/>
    <w:rsid w:val="00974F12"/>
    <w:pPr>
      <w:outlineLvl w:val="9"/>
    </w:pPr>
  </w:style>
  <w:style w:type="paragraph" w:styleId="TOC1">
    <w:name w:val="toc 1"/>
    <w:basedOn w:val="Normal"/>
    <w:next w:val="Normal"/>
    <w:autoRedefine/>
    <w:uiPriority w:val="39"/>
    <w:unhideWhenUsed/>
    <w:rsid w:val="00974F12"/>
    <w:pPr>
      <w:tabs>
        <w:tab w:val="left" w:pos="660"/>
        <w:tab w:val="right" w:leader="dot" w:pos="9913"/>
      </w:tabs>
      <w:spacing w:after="100"/>
      <w:jc w:val="both"/>
    </w:pPr>
    <w:rPr>
      <w:rFonts w:ascii="Georgia" w:hAnsi="Georgia" w:cs="Georgia"/>
      <w:b/>
      <w:noProof/>
    </w:rPr>
  </w:style>
  <w:style w:type="paragraph" w:styleId="TOC2">
    <w:name w:val="toc 2"/>
    <w:basedOn w:val="Normal"/>
    <w:next w:val="Normal"/>
    <w:autoRedefine/>
    <w:uiPriority w:val="39"/>
    <w:unhideWhenUsed/>
    <w:rsid w:val="00974F12"/>
    <w:pPr>
      <w:spacing w:after="100"/>
      <w:ind w:left="220"/>
      <w:jc w:val="both"/>
    </w:pPr>
    <w:rPr>
      <w:rFonts w:ascii="Georgia" w:hAnsi="Georgia" w:cs="Georgia"/>
      <w:bCs/>
    </w:rPr>
  </w:style>
  <w:style w:type="paragraph" w:styleId="TOC3">
    <w:name w:val="toc 3"/>
    <w:basedOn w:val="Normal"/>
    <w:next w:val="Normal"/>
    <w:autoRedefine/>
    <w:uiPriority w:val="39"/>
    <w:unhideWhenUsed/>
    <w:rsid w:val="00974F12"/>
    <w:pPr>
      <w:tabs>
        <w:tab w:val="left" w:pos="1540"/>
        <w:tab w:val="right" w:leader="dot" w:pos="9639"/>
      </w:tabs>
      <w:spacing w:after="100"/>
      <w:ind w:left="440"/>
      <w:jc w:val="both"/>
    </w:pPr>
    <w:rPr>
      <w:rFonts w:ascii="Georgia" w:hAnsi="Georgia" w:cs="Georgia"/>
      <w:bCs/>
    </w:rPr>
  </w:style>
  <w:style w:type="paragraph" w:styleId="NoSpacing">
    <w:name w:val="No Spacing"/>
    <w:basedOn w:val="Normal"/>
    <w:link w:val="NoSpacingChar"/>
    <w:uiPriority w:val="1"/>
    <w:qFormat/>
    <w:rsid w:val="00974F12"/>
    <w:pPr>
      <w:keepNext/>
      <w:spacing w:after="0" w:line="240" w:lineRule="auto"/>
      <w:jc w:val="both"/>
      <w:outlineLvl w:val="0"/>
    </w:pPr>
    <w:rPr>
      <w:rFonts w:ascii="Georgia" w:eastAsia="Times New Roman" w:hAnsi="Georgia" w:cs="Times New Roman"/>
    </w:rPr>
  </w:style>
  <w:style w:type="character" w:customStyle="1" w:styleId="NoSpacingChar">
    <w:name w:val="No Spacing Char"/>
    <w:basedOn w:val="DefaultParagraphFont"/>
    <w:link w:val="NoSpacing"/>
    <w:uiPriority w:val="1"/>
    <w:rsid w:val="00974F12"/>
    <w:rPr>
      <w:rFonts w:ascii="Georgia" w:eastAsia="Times New Roman" w:hAnsi="Georgia" w:cs="Times New Roman"/>
    </w:rPr>
  </w:style>
  <w:style w:type="paragraph" w:styleId="BalloonText">
    <w:name w:val="Balloon Text"/>
    <w:basedOn w:val="Normal"/>
    <w:link w:val="BalloonTextChar"/>
    <w:uiPriority w:val="99"/>
    <w:semiHidden/>
    <w:unhideWhenUsed/>
    <w:rsid w:val="00974F12"/>
    <w:pPr>
      <w:spacing w:after="0" w:line="240" w:lineRule="auto"/>
      <w:jc w:val="both"/>
    </w:pPr>
    <w:rPr>
      <w:rFonts w:ascii="Segoe UI" w:hAnsi="Segoe UI" w:cs="Segoe UI"/>
      <w:bCs/>
      <w:sz w:val="18"/>
      <w:szCs w:val="18"/>
    </w:rPr>
  </w:style>
  <w:style w:type="character" w:customStyle="1" w:styleId="BalloonTextChar">
    <w:name w:val="Balloon Text Char"/>
    <w:basedOn w:val="DefaultParagraphFont"/>
    <w:link w:val="BalloonText"/>
    <w:uiPriority w:val="99"/>
    <w:semiHidden/>
    <w:rsid w:val="00974F12"/>
    <w:rPr>
      <w:rFonts w:ascii="Segoe UI" w:hAnsi="Segoe UI" w:cs="Segoe UI"/>
      <w:bCs/>
      <w:sz w:val="18"/>
      <w:szCs w:val="18"/>
    </w:rPr>
  </w:style>
  <w:style w:type="paragraph" w:styleId="NormalWeb">
    <w:name w:val="Normal (Web)"/>
    <w:basedOn w:val="Normal"/>
    <w:uiPriority w:val="99"/>
    <w:unhideWhenUsed/>
    <w:rsid w:val="00974F12"/>
    <w:pPr>
      <w:jc w:val="both"/>
    </w:pPr>
    <w:rPr>
      <w:rFonts w:ascii="Times New Roman" w:hAnsi="Times New Roman" w:cs="Times New Roman"/>
      <w:bCs/>
      <w:sz w:val="24"/>
      <w:szCs w:val="24"/>
    </w:rPr>
  </w:style>
  <w:style w:type="paragraph" w:styleId="BodyTextIndent">
    <w:name w:val="Body Text Indent"/>
    <w:basedOn w:val="Normal"/>
    <w:link w:val="BodyTextIndentChar"/>
    <w:uiPriority w:val="99"/>
    <w:unhideWhenUsed/>
    <w:rsid w:val="00974F12"/>
    <w:pPr>
      <w:spacing w:after="120"/>
      <w:ind w:left="283"/>
      <w:jc w:val="both"/>
    </w:pPr>
    <w:rPr>
      <w:rFonts w:ascii="Georgia" w:hAnsi="Georgia" w:cs="Georgia"/>
      <w:bCs/>
    </w:rPr>
  </w:style>
  <w:style w:type="character" w:customStyle="1" w:styleId="BodyTextIndentChar">
    <w:name w:val="Body Text Indent Char"/>
    <w:basedOn w:val="DefaultParagraphFont"/>
    <w:link w:val="BodyTextIndent"/>
    <w:uiPriority w:val="99"/>
    <w:rsid w:val="00974F12"/>
    <w:rPr>
      <w:rFonts w:ascii="Georgia" w:hAnsi="Georgia" w:cs="Georgia"/>
      <w:bCs/>
    </w:rPr>
  </w:style>
  <w:style w:type="character" w:customStyle="1" w:styleId="ListParagraphChar">
    <w:name w:val="List Paragraph Char"/>
    <w:aliases w:val="Citation List Char,본문(내용) Char,List Paragraph (numbered (a)) Char"/>
    <w:link w:val="ListParagraph"/>
    <w:uiPriority w:val="34"/>
    <w:locked/>
    <w:rsid w:val="00974F12"/>
  </w:style>
  <w:style w:type="paragraph" w:customStyle="1" w:styleId="CM6">
    <w:name w:val="CM6"/>
    <w:basedOn w:val="Default"/>
    <w:next w:val="Default"/>
    <w:uiPriority w:val="99"/>
    <w:rsid w:val="00974F12"/>
    <w:pPr>
      <w:widowControl w:val="0"/>
      <w:spacing w:line="258" w:lineRule="atLeast"/>
    </w:pPr>
    <w:rPr>
      <w:rFonts w:eastAsiaTheme="minorEastAsia"/>
      <w:color w:val="auto"/>
      <w:lang w:val="en-US"/>
    </w:rPr>
  </w:style>
  <w:style w:type="paragraph" w:customStyle="1" w:styleId="CM30">
    <w:name w:val="CM30"/>
    <w:basedOn w:val="Default"/>
    <w:next w:val="Default"/>
    <w:uiPriority w:val="99"/>
    <w:rsid w:val="00974F12"/>
    <w:pPr>
      <w:widowControl w:val="0"/>
      <w:spacing w:after="120"/>
    </w:pPr>
    <w:rPr>
      <w:rFonts w:eastAsiaTheme="minorEastAsia"/>
      <w:color w:val="auto"/>
      <w:lang w:val="en-US"/>
    </w:rPr>
  </w:style>
  <w:style w:type="paragraph" w:customStyle="1" w:styleId="CM8">
    <w:name w:val="CM8"/>
    <w:basedOn w:val="Default"/>
    <w:next w:val="Default"/>
    <w:uiPriority w:val="99"/>
    <w:rsid w:val="00974F12"/>
    <w:pPr>
      <w:widowControl w:val="0"/>
      <w:spacing w:line="260" w:lineRule="atLeast"/>
    </w:pPr>
    <w:rPr>
      <w:rFonts w:eastAsiaTheme="minorEastAsia"/>
      <w:color w:val="auto"/>
      <w:lang w:val="en-US"/>
    </w:rPr>
  </w:style>
  <w:style w:type="character" w:customStyle="1" w:styleId="UnresolvedMention1">
    <w:name w:val="Unresolved Mention1"/>
    <w:basedOn w:val="DefaultParagraphFont"/>
    <w:uiPriority w:val="99"/>
    <w:semiHidden/>
    <w:unhideWhenUsed/>
    <w:rsid w:val="00974F12"/>
    <w:rPr>
      <w:color w:val="808080"/>
      <w:shd w:val="clear" w:color="auto" w:fill="E6E6E6"/>
    </w:rPr>
  </w:style>
  <w:style w:type="paragraph" w:customStyle="1" w:styleId="BankNormal">
    <w:name w:val="BankNormal"/>
    <w:basedOn w:val="Normal"/>
    <w:rsid w:val="00974F12"/>
    <w:pPr>
      <w:spacing w:after="240" w:line="240" w:lineRule="auto"/>
      <w:jc w:val="both"/>
    </w:pPr>
    <w:rPr>
      <w:rFonts w:ascii="Times New Roman" w:eastAsia="Times New Roman" w:hAnsi="Times New Roman" w:cs="Times New Roman"/>
      <w:bCs/>
      <w:sz w:val="24"/>
      <w:szCs w:val="20"/>
      <w:lang w:val="en-GB"/>
    </w:rPr>
  </w:style>
  <w:style w:type="character" w:styleId="FootnoteReference">
    <w:name w:val="footnote reference"/>
    <w:semiHidden/>
    <w:rsid w:val="00974F12"/>
    <w:rPr>
      <w:rFonts w:ascii="Times New Roman" w:hAnsi="Times New Roman"/>
      <w:position w:val="0"/>
      <w:sz w:val="24"/>
      <w:vertAlign w:val="superscript"/>
    </w:rPr>
  </w:style>
  <w:style w:type="paragraph" w:styleId="FootnoteText">
    <w:name w:val="footnote text"/>
    <w:basedOn w:val="Normal"/>
    <w:link w:val="FootnoteTextChar"/>
    <w:semiHidden/>
    <w:rsid w:val="00974F12"/>
    <w:pPr>
      <w:spacing w:after="120" w:line="240" w:lineRule="auto"/>
      <w:ind w:left="432" w:hanging="432"/>
      <w:jc w:val="both"/>
    </w:pPr>
    <w:rPr>
      <w:rFonts w:ascii="Times New Roman" w:eastAsia="Times New Roman" w:hAnsi="Times New Roman" w:cs="Times New Roman"/>
      <w:bCs/>
      <w:sz w:val="20"/>
      <w:szCs w:val="20"/>
      <w:lang w:val="en-GB"/>
    </w:rPr>
  </w:style>
  <w:style w:type="character" w:customStyle="1" w:styleId="FootnoteTextChar">
    <w:name w:val="Footnote Text Char"/>
    <w:basedOn w:val="DefaultParagraphFont"/>
    <w:link w:val="FootnoteText"/>
    <w:semiHidden/>
    <w:rsid w:val="00974F12"/>
    <w:rPr>
      <w:rFonts w:ascii="Times New Roman" w:eastAsia="Times New Roman" w:hAnsi="Times New Roman" w:cs="Times New Roman"/>
      <w:bCs/>
      <w:sz w:val="20"/>
      <w:szCs w:val="20"/>
      <w:lang w:val="en-GB"/>
    </w:rPr>
  </w:style>
  <w:style w:type="character" w:styleId="PageNumber">
    <w:name w:val="page number"/>
    <w:basedOn w:val="DefaultParagraphFont"/>
    <w:semiHidden/>
    <w:rsid w:val="00974F12"/>
  </w:style>
  <w:style w:type="paragraph" w:customStyle="1" w:styleId="Technical4">
    <w:name w:val="Technical 4"/>
    <w:rsid w:val="00974F12"/>
    <w:pPr>
      <w:tabs>
        <w:tab w:val="left" w:pos="-720"/>
      </w:tabs>
      <w:suppressAutoHyphens/>
      <w:spacing w:after="0" w:line="240" w:lineRule="auto"/>
    </w:pPr>
    <w:rPr>
      <w:rFonts w:ascii="Courier" w:eastAsia="Times New Roman" w:hAnsi="Courier" w:cs="Times New Roman"/>
      <w:b/>
      <w:sz w:val="24"/>
      <w:szCs w:val="20"/>
      <w:lang w:val="en-US"/>
    </w:rPr>
  </w:style>
  <w:style w:type="paragraph" w:styleId="BodyTextIndent2">
    <w:name w:val="Body Text Indent 2"/>
    <w:basedOn w:val="Normal"/>
    <w:link w:val="BodyTextIndent2Char"/>
    <w:uiPriority w:val="99"/>
    <w:semiHidden/>
    <w:unhideWhenUsed/>
    <w:rsid w:val="00974F12"/>
    <w:pPr>
      <w:spacing w:after="120" w:line="480" w:lineRule="auto"/>
      <w:ind w:left="360"/>
      <w:jc w:val="both"/>
    </w:pPr>
    <w:rPr>
      <w:rFonts w:ascii="Georgia" w:hAnsi="Georgia" w:cs="Georgia"/>
      <w:bCs/>
      <w:lang w:val="en-GB"/>
    </w:rPr>
  </w:style>
  <w:style w:type="character" w:customStyle="1" w:styleId="BodyTextIndent2Char">
    <w:name w:val="Body Text Indent 2 Char"/>
    <w:basedOn w:val="DefaultParagraphFont"/>
    <w:link w:val="BodyTextIndent2"/>
    <w:uiPriority w:val="99"/>
    <w:semiHidden/>
    <w:rsid w:val="00974F12"/>
    <w:rPr>
      <w:rFonts w:ascii="Georgia" w:hAnsi="Georgia" w:cs="Georgia"/>
      <w:bCs/>
      <w:lang w:val="en-GB"/>
    </w:rPr>
  </w:style>
  <w:style w:type="paragraph" w:styleId="BodyTextIndent3">
    <w:name w:val="Body Text Indent 3"/>
    <w:basedOn w:val="Normal"/>
    <w:link w:val="BodyTextIndent3Char"/>
    <w:uiPriority w:val="99"/>
    <w:semiHidden/>
    <w:unhideWhenUsed/>
    <w:rsid w:val="00974F12"/>
    <w:pPr>
      <w:spacing w:after="120" w:line="276" w:lineRule="auto"/>
      <w:ind w:left="360"/>
      <w:jc w:val="both"/>
    </w:pPr>
    <w:rPr>
      <w:rFonts w:ascii="Georgia" w:hAnsi="Georgia" w:cs="Georgia"/>
      <w:bCs/>
      <w:sz w:val="16"/>
      <w:szCs w:val="16"/>
      <w:lang w:val="en-GB"/>
    </w:rPr>
  </w:style>
  <w:style w:type="character" w:customStyle="1" w:styleId="BodyTextIndent3Char">
    <w:name w:val="Body Text Indent 3 Char"/>
    <w:basedOn w:val="DefaultParagraphFont"/>
    <w:link w:val="BodyTextIndent3"/>
    <w:uiPriority w:val="99"/>
    <w:semiHidden/>
    <w:rsid w:val="00974F12"/>
    <w:rPr>
      <w:rFonts w:ascii="Georgia" w:hAnsi="Georgia" w:cs="Georgia"/>
      <w:bCs/>
      <w:sz w:val="16"/>
      <w:szCs w:val="16"/>
      <w:lang w:val="en-GB"/>
    </w:rPr>
  </w:style>
  <w:style w:type="paragraph" w:customStyle="1" w:styleId="p1">
    <w:name w:val="p1"/>
    <w:basedOn w:val="Normal"/>
    <w:rsid w:val="00974F12"/>
    <w:pPr>
      <w:tabs>
        <w:tab w:val="left" w:pos="720"/>
      </w:tabs>
      <w:spacing w:after="0" w:line="240" w:lineRule="atLeast"/>
      <w:jc w:val="both"/>
    </w:pPr>
    <w:rPr>
      <w:rFonts w:ascii="Times New Roman" w:eastAsia="Times New Roman" w:hAnsi="Times New Roman" w:cs="Times New Roman"/>
      <w:bCs/>
      <w:snapToGrid w:val="0"/>
      <w:sz w:val="24"/>
      <w:szCs w:val="20"/>
      <w:lang w:val="en-GB"/>
    </w:rPr>
  </w:style>
  <w:style w:type="paragraph" w:customStyle="1" w:styleId="paragraph">
    <w:name w:val="paragraph"/>
    <w:basedOn w:val="Normal"/>
    <w:rsid w:val="00974F12"/>
    <w:pPr>
      <w:spacing w:before="100" w:beforeAutospacing="1" w:after="100" w:afterAutospacing="1" w:line="240" w:lineRule="auto"/>
      <w:jc w:val="both"/>
    </w:pPr>
    <w:rPr>
      <w:rFonts w:ascii="Times New Roman" w:eastAsia="Times New Roman" w:hAnsi="Times New Roman" w:cs="Times New Roman"/>
      <w:bCs/>
      <w:sz w:val="24"/>
      <w:szCs w:val="24"/>
      <w:lang w:val="en-GB" w:eastAsia="en-GB"/>
    </w:rPr>
  </w:style>
  <w:style w:type="character" w:customStyle="1" w:styleId="normaltextrun">
    <w:name w:val="normaltextrun"/>
    <w:basedOn w:val="DefaultParagraphFont"/>
    <w:rsid w:val="00974F12"/>
  </w:style>
  <w:style w:type="character" w:customStyle="1" w:styleId="contextualspellingandgrammarerror">
    <w:name w:val="contextualspellingandgrammarerror"/>
    <w:basedOn w:val="DefaultParagraphFont"/>
    <w:rsid w:val="00974F12"/>
  </w:style>
  <w:style w:type="character" w:customStyle="1" w:styleId="eop">
    <w:name w:val="eop"/>
    <w:basedOn w:val="DefaultParagraphFont"/>
    <w:rsid w:val="00974F12"/>
  </w:style>
  <w:style w:type="character" w:customStyle="1" w:styleId="normaltextrun1">
    <w:name w:val="normaltextrun1"/>
    <w:basedOn w:val="DefaultParagraphFont"/>
    <w:rsid w:val="00974F12"/>
  </w:style>
  <w:style w:type="character" w:customStyle="1" w:styleId="spellingerror">
    <w:name w:val="spellingerror"/>
    <w:basedOn w:val="DefaultParagraphFont"/>
    <w:rsid w:val="00974F12"/>
  </w:style>
  <w:style w:type="table" w:customStyle="1" w:styleId="TableGrid1">
    <w:name w:val="Table Grid1"/>
    <w:basedOn w:val="TableNormal"/>
    <w:next w:val="TableGrid"/>
    <w:rsid w:val="00974F12"/>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4282973">
      <w:bodyDiv w:val="1"/>
      <w:marLeft w:val="0"/>
      <w:marRight w:val="0"/>
      <w:marTop w:val="0"/>
      <w:marBottom w:val="0"/>
      <w:divBdr>
        <w:top w:val="none" w:sz="0" w:space="0" w:color="auto"/>
        <w:left w:val="none" w:sz="0" w:space="0" w:color="auto"/>
        <w:bottom w:val="none" w:sz="0" w:space="0" w:color="auto"/>
        <w:right w:val="none" w:sz="0" w:space="0" w:color="auto"/>
      </w:divBdr>
    </w:div>
    <w:div w:id="1757359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rporatesecretary@nibtt.net" TargetMode="External"/><Relationship Id="rId18" Type="http://schemas.openxmlformats.org/officeDocument/2006/relationships/hyperlink" Target="mailto:corporatesecretary@nibtt.net" TargetMode="External"/><Relationship Id="rId3" Type="http://schemas.openxmlformats.org/officeDocument/2006/relationships/customXml" Target="../customXml/item3.xml"/><Relationship Id="rId21" Type="http://schemas.openxmlformats.org/officeDocument/2006/relationships/hyperlink" Target="mailto:managerprocurement@nibtt.net"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corporatesecretary@nibtt.net" TargetMode="External"/><Relationship Id="rId2" Type="http://schemas.openxmlformats.org/officeDocument/2006/relationships/customXml" Target="../customXml/item2.xml"/><Relationship Id="rId16" Type="http://schemas.openxmlformats.org/officeDocument/2006/relationships/hyperlink" Target="mailto:managerprocurement@nibtt.ne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njoseph@nibtt.net"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228396c-2a25-4ede-b5d7-a5a01d5acb27">
      <Terms xmlns="http://schemas.microsoft.com/office/infopath/2007/PartnerControls"/>
    </lcf76f155ced4ddcb4097134ff3c332f>
    <TaxCatchAll xmlns="83109caf-cc0b-4f5e-8b35-9574a9262b2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D80EF08A035D24BA3AC3EBF984398DE" ma:contentTypeVersion="15" ma:contentTypeDescription="Create a new document." ma:contentTypeScope="" ma:versionID="098df94df9fdcb5093b869ebb5f56f9f">
  <xsd:schema xmlns:xsd="http://www.w3.org/2001/XMLSchema" xmlns:xs="http://www.w3.org/2001/XMLSchema" xmlns:p="http://schemas.microsoft.com/office/2006/metadata/properties" xmlns:ns2="a228396c-2a25-4ede-b5d7-a5a01d5acb27" xmlns:ns3="83109caf-cc0b-4f5e-8b35-9574a9262b2b" targetNamespace="http://schemas.microsoft.com/office/2006/metadata/properties" ma:root="true" ma:fieldsID="58134fe35b5b72cc8bc4d36b0c3e83d4" ns2:_="" ns3:_="">
    <xsd:import namespace="a228396c-2a25-4ede-b5d7-a5a01d5acb27"/>
    <xsd:import namespace="83109caf-cc0b-4f5e-8b35-9574a9262b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28396c-2a25-4ede-b5d7-a5a01d5acb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b9c1d30-dd9a-477a-9e8a-ddd3bd0214c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109caf-cc0b-4f5e-8b35-9574a9262b2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dcb7353-d3f7-46fc-8c52-6ef9af419db4}" ma:internalName="TaxCatchAll" ma:showField="CatchAllData" ma:web="83109caf-cc0b-4f5e-8b35-9574a9262b2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1066F5-0F84-40B8-9F73-231CD35DFD75}">
  <ds:schemaRefs>
    <ds:schemaRef ds:uri="http://schemas.openxmlformats.org/officeDocument/2006/bibliography"/>
  </ds:schemaRefs>
</ds:datastoreItem>
</file>

<file path=customXml/itemProps2.xml><?xml version="1.0" encoding="utf-8"?>
<ds:datastoreItem xmlns:ds="http://schemas.openxmlformats.org/officeDocument/2006/customXml" ds:itemID="{7F8CA194-91FB-4093-BF98-48DF9A217CC1}">
  <ds:schemaRefs>
    <ds:schemaRef ds:uri="http://schemas.microsoft.com/office/2006/metadata/properties"/>
    <ds:schemaRef ds:uri="http://schemas.microsoft.com/office/infopath/2007/PartnerControls"/>
    <ds:schemaRef ds:uri="a228396c-2a25-4ede-b5d7-a5a01d5acb27"/>
    <ds:schemaRef ds:uri="83109caf-cc0b-4f5e-8b35-9574a9262b2b"/>
  </ds:schemaRefs>
</ds:datastoreItem>
</file>

<file path=customXml/itemProps3.xml><?xml version="1.0" encoding="utf-8"?>
<ds:datastoreItem xmlns:ds="http://schemas.openxmlformats.org/officeDocument/2006/customXml" ds:itemID="{2F803254-B608-40C0-9C89-C7C8E1EF0EDC}">
  <ds:schemaRefs>
    <ds:schemaRef ds:uri="http://schemas.microsoft.com/sharepoint/v3/contenttype/forms"/>
  </ds:schemaRefs>
</ds:datastoreItem>
</file>

<file path=customXml/itemProps4.xml><?xml version="1.0" encoding="utf-8"?>
<ds:datastoreItem xmlns:ds="http://schemas.openxmlformats.org/officeDocument/2006/customXml" ds:itemID="{BD3197DA-ECFF-4271-BF02-6E4AC90796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28396c-2a25-4ede-b5d7-a5a01d5acb27"/>
    <ds:schemaRef ds:uri="83109caf-cc0b-4f5e-8b35-9574a9262b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6035</Words>
  <Characters>34401</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Janel Dookie</dc:creator>
  <cp:keywords/>
  <dc:description/>
  <cp:lastModifiedBy>Rishi Ramrattan</cp:lastModifiedBy>
  <cp:revision>2</cp:revision>
  <cp:lastPrinted>2022-08-29T20:17:00Z</cp:lastPrinted>
  <dcterms:created xsi:type="dcterms:W3CDTF">2024-11-25T18:22:00Z</dcterms:created>
  <dcterms:modified xsi:type="dcterms:W3CDTF">2024-11-25T18:22:00Z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0x0101007D80EF08A035D24BA3AC3EBF984398DE</vt:lpwstr>
  </property>
</Properties>
</file>